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0D6EE5">
        <w:rPr>
          <w:rFonts w:ascii="Times New Roman" w:hAnsi="Times New Roman"/>
          <w:b/>
          <w:sz w:val="16"/>
          <w:szCs w:val="16"/>
          <w:lang w:val="kk-KZ"/>
        </w:rPr>
        <w:t>октябре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701"/>
        <w:gridCol w:w="1833"/>
        <w:gridCol w:w="1002"/>
        <w:gridCol w:w="1417"/>
        <w:gridCol w:w="1460"/>
        <w:gridCol w:w="997"/>
      </w:tblGrid>
      <w:tr w:rsidR="00306645" w:rsidRPr="00060699" w:rsidTr="00F90C3D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833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02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:rsidR="00306645" w:rsidRPr="002A2815" w:rsidRDefault="00306645" w:rsidP="00F90C3D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F90C3D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49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Теньши </w:t>
            </w:r>
            <w:proofErr w:type="spellStart"/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Tr</w:t>
            </w:r>
            <w:proofErr w:type="spellEnd"/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A55BD0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354</w:t>
            </w:r>
          </w:p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33" w:type="dxa"/>
            <w:vAlign w:val="center"/>
          </w:tcPr>
          <w:p w:rsidR="000F2506" w:rsidRPr="000D6EE5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строительного камня на месторождении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Каиыргазы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02" w:type="dxa"/>
            <w:vAlign w:val="center"/>
          </w:tcPr>
          <w:p w:rsidR="000F2506" w:rsidRPr="00060699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11,8</w:t>
            </w:r>
          </w:p>
        </w:tc>
        <w:tc>
          <w:tcPr>
            <w:tcW w:w="1417" w:type="dxa"/>
            <w:vAlign w:val="center"/>
          </w:tcPr>
          <w:p w:rsidR="000F2506" w:rsidRPr="00060699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Жарминский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460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D6EE5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31 марта</w:t>
            </w:r>
          </w:p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F90C3D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49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Алтайские минералы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A55BD0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359</w:t>
            </w:r>
          </w:p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33" w:type="dxa"/>
            <w:vAlign w:val="center"/>
          </w:tcPr>
          <w:p w:rsidR="000F2506" w:rsidRPr="000D6EE5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проведения добычи бентонитовых глин месторождения </w:t>
            </w:r>
            <w:r>
              <w:rPr>
                <w:rFonts w:ascii="Times New Roman" w:hAnsi="Times New Roman"/>
                <w:sz w:val="16"/>
                <w:szCs w:val="16"/>
              </w:rPr>
              <w:t>«Таганское»</w:t>
            </w:r>
          </w:p>
        </w:tc>
        <w:tc>
          <w:tcPr>
            <w:tcW w:w="1002" w:type="dxa"/>
            <w:vAlign w:val="center"/>
          </w:tcPr>
          <w:p w:rsidR="000F2506" w:rsidRPr="00060699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30,99</w:t>
            </w:r>
          </w:p>
        </w:tc>
        <w:tc>
          <w:tcPr>
            <w:tcW w:w="1417" w:type="dxa"/>
            <w:vAlign w:val="center"/>
          </w:tcPr>
          <w:p w:rsidR="000F2506" w:rsidRPr="00060699" w:rsidRDefault="000D6EE5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р</w:t>
            </w:r>
            <w:r w:rsidR="00DC5B50">
              <w:rPr>
                <w:rFonts w:ascii="Times New Roman" w:hAnsi="Times New Roman"/>
                <w:sz w:val="16"/>
                <w:szCs w:val="16"/>
                <w:lang w:val="kk-KZ"/>
              </w:rPr>
              <w:t>айон</w:t>
            </w:r>
          </w:p>
        </w:tc>
        <w:tc>
          <w:tcPr>
            <w:tcW w:w="1460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октября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A55BD0" w:rsidRPr="00060699" w:rsidTr="00F90C3D">
        <w:trPr>
          <w:trHeight w:val="374"/>
        </w:trPr>
        <w:tc>
          <w:tcPr>
            <w:tcW w:w="378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«КАСКАД-Н»</w:t>
            </w:r>
          </w:p>
        </w:tc>
        <w:tc>
          <w:tcPr>
            <w:tcW w:w="1701" w:type="dxa"/>
            <w:vAlign w:val="center"/>
          </w:tcPr>
          <w:p w:rsidR="00A55BD0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E0B26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33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коренного золота на площади месторождения Кулуджун</w:t>
            </w:r>
          </w:p>
        </w:tc>
        <w:tc>
          <w:tcPr>
            <w:tcW w:w="1002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57,09</w:t>
            </w:r>
          </w:p>
        </w:tc>
        <w:tc>
          <w:tcPr>
            <w:tcW w:w="1417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460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A55BD0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F90C3D">
        <w:trPr>
          <w:trHeight w:val="374"/>
        </w:trPr>
        <w:tc>
          <w:tcPr>
            <w:tcW w:w="378" w:type="dxa"/>
            <w:vAlign w:val="center"/>
          </w:tcPr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49" w:type="dxa"/>
            <w:vAlign w:val="center"/>
          </w:tcPr>
          <w:p w:rsidR="000F2506" w:rsidRPr="002938EF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TODINI CENTRAL ASIA</w:t>
            </w:r>
            <w:r>
              <w:rPr>
                <w:rFonts w:ascii="Times New Roman" w:hAnsi="Times New Roman"/>
                <w:sz w:val="16"/>
                <w:szCs w:val="16"/>
              </w:rPr>
              <w:t>»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Тодини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Централ Азия)</w:t>
            </w:r>
          </w:p>
        </w:tc>
        <w:tc>
          <w:tcPr>
            <w:tcW w:w="1701" w:type="dxa"/>
            <w:vAlign w:val="center"/>
          </w:tcPr>
          <w:p w:rsidR="00A55BD0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369</w:t>
            </w:r>
          </w:p>
          <w:p w:rsidR="000F2506" w:rsidRPr="00060699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16.10.2020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833" w:type="dxa"/>
            <w:vAlign w:val="center"/>
          </w:tcPr>
          <w:p w:rsidR="000F2506" w:rsidRPr="00060699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суглинка и дресвы песчанистой на площади месторождения Егынсу</w:t>
            </w:r>
          </w:p>
        </w:tc>
        <w:tc>
          <w:tcPr>
            <w:tcW w:w="1002" w:type="dxa"/>
            <w:vAlign w:val="center"/>
          </w:tcPr>
          <w:p w:rsidR="000F2506" w:rsidRPr="00060699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10,0</w:t>
            </w:r>
          </w:p>
        </w:tc>
        <w:tc>
          <w:tcPr>
            <w:tcW w:w="1417" w:type="dxa"/>
            <w:vAlign w:val="center"/>
          </w:tcPr>
          <w:p w:rsidR="000F2506" w:rsidRPr="00060699" w:rsidRDefault="002938EF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Уланский </w:t>
            </w:r>
            <w:r w:rsidR="00C6473A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460" w:type="dxa"/>
            <w:vAlign w:val="center"/>
          </w:tcPr>
          <w:p w:rsidR="000F2506" w:rsidRPr="00060699" w:rsidRDefault="00A26BE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187FC7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</w:t>
            </w:r>
            <w:r w:rsidR="002938E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апреля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202</w:t>
            </w:r>
            <w:r w:rsidR="002938E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F90C3D">
        <w:trPr>
          <w:trHeight w:val="1123"/>
        </w:trPr>
        <w:tc>
          <w:tcPr>
            <w:tcW w:w="378" w:type="dxa"/>
            <w:vAlign w:val="center"/>
          </w:tcPr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49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Артель старателей </w:t>
            </w:r>
            <w:r w:rsidR="00A55BD0">
              <w:rPr>
                <w:rFonts w:ascii="Times New Roman" w:hAnsi="Times New Roman"/>
                <w:sz w:val="16"/>
                <w:szCs w:val="16"/>
              </w:rPr>
              <w:t>«Горняк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A55BD0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>371</w:t>
            </w:r>
          </w:p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19.10.2020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33" w:type="dxa"/>
            <w:vAlign w:val="center"/>
          </w:tcPr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разработки золоторудного месторождения «Акжал»</w:t>
            </w:r>
          </w:p>
        </w:tc>
        <w:tc>
          <w:tcPr>
            <w:tcW w:w="1002" w:type="dxa"/>
            <w:vAlign w:val="center"/>
          </w:tcPr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10,83</w:t>
            </w:r>
          </w:p>
        </w:tc>
        <w:tc>
          <w:tcPr>
            <w:tcW w:w="1417" w:type="dxa"/>
            <w:vAlign w:val="center"/>
          </w:tcPr>
          <w:p w:rsidR="000F2506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Жарминский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460" w:type="dxa"/>
            <w:vAlign w:val="center"/>
          </w:tcPr>
          <w:p w:rsidR="000F2506" w:rsidRPr="00060699" w:rsidRDefault="00C6473A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A55BD0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>ноября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A55BD0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121334" w:rsidRPr="00060699" w:rsidTr="00F90C3D">
        <w:trPr>
          <w:trHeight w:val="935"/>
        </w:trPr>
        <w:tc>
          <w:tcPr>
            <w:tcW w:w="378" w:type="dxa"/>
            <w:vAlign w:val="center"/>
          </w:tcPr>
          <w:p w:rsidR="00121334" w:rsidRPr="00060699" w:rsidRDefault="00A55BD0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749" w:type="dxa"/>
            <w:vAlign w:val="center"/>
          </w:tcPr>
          <w:p w:rsidR="00121334" w:rsidRPr="001E0B26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«Железобетонный комбинат»</w:t>
            </w:r>
          </w:p>
        </w:tc>
        <w:tc>
          <w:tcPr>
            <w:tcW w:w="1701" w:type="dxa"/>
            <w:vAlign w:val="center"/>
          </w:tcPr>
          <w:p w:rsidR="00121334" w:rsidRDefault="00121334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E0B26">
              <w:rPr>
                <w:rFonts w:ascii="Times New Roman" w:hAnsi="Times New Roman"/>
                <w:sz w:val="16"/>
                <w:szCs w:val="16"/>
                <w:lang w:val="kk-KZ"/>
              </w:rPr>
              <w:t>376</w:t>
            </w:r>
          </w:p>
          <w:p w:rsidR="00121334" w:rsidRPr="00060699" w:rsidRDefault="00121334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1E0B26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E0B26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33" w:type="dxa"/>
            <w:vAlign w:val="center"/>
          </w:tcPr>
          <w:p w:rsidR="00121334" w:rsidRPr="00060699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Гравийное</w:t>
            </w:r>
          </w:p>
        </w:tc>
        <w:tc>
          <w:tcPr>
            <w:tcW w:w="1002" w:type="dxa"/>
            <w:vAlign w:val="center"/>
          </w:tcPr>
          <w:p w:rsidR="00121334" w:rsidRPr="00060699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2,4189</w:t>
            </w:r>
          </w:p>
        </w:tc>
        <w:tc>
          <w:tcPr>
            <w:tcW w:w="1417" w:type="dxa"/>
            <w:vAlign w:val="center"/>
          </w:tcPr>
          <w:p w:rsidR="00121334" w:rsidRPr="00060699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Глубоковский </w:t>
            </w:r>
            <w:r w:rsidR="0012133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460" w:type="dxa"/>
            <w:vAlign w:val="center"/>
          </w:tcPr>
          <w:p w:rsidR="00121334" w:rsidRPr="00060699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1E0B26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28 июня</w:t>
            </w:r>
          </w:p>
          <w:p w:rsidR="00121334" w:rsidRPr="00060699" w:rsidRDefault="001E0B2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2043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F90C3D" w:rsidRDefault="00F90C3D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F90C3D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06" w:rsidRDefault="00877906" w:rsidP="000C1377">
      <w:r>
        <w:separator/>
      </w:r>
    </w:p>
  </w:endnote>
  <w:endnote w:type="continuationSeparator" w:id="0">
    <w:p w:rsidR="00877906" w:rsidRDefault="0087790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06" w:rsidRDefault="00877906" w:rsidP="000C1377">
      <w:r>
        <w:separator/>
      </w:r>
    </w:p>
  </w:footnote>
  <w:footnote w:type="continuationSeparator" w:id="0">
    <w:p w:rsidR="00877906" w:rsidRDefault="0087790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6EE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1334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87FC7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0B26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38EF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B5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230C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67A8B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77906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082A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6BE6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BD0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C74E5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3C8A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5B50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0C3D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FF71-6A3C-4A13-9765-E34B6532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14</cp:revision>
  <cp:lastPrinted>2020-11-04T09:32:00Z</cp:lastPrinted>
  <dcterms:created xsi:type="dcterms:W3CDTF">2019-08-12T12:22:00Z</dcterms:created>
  <dcterms:modified xsi:type="dcterms:W3CDTF">2020-11-09T04:00:00Z</dcterms:modified>
</cp:coreProperties>
</file>