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CC396" w14:textId="77777777" w:rsidR="00F6695A" w:rsidRDefault="00F6695A">
      <w:pPr>
        <w:spacing w:after="0"/>
      </w:pPr>
    </w:p>
    <w:p w14:paraId="640BC186" w14:textId="77777777" w:rsidR="000B0B7C" w:rsidRPr="007B5089" w:rsidRDefault="000B0B7C" w:rsidP="000B0B7C">
      <w:pPr>
        <w:pStyle w:val="Header"/>
        <w:jc w:val="right"/>
        <w:rPr>
          <w:sz w:val="28"/>
          <w:szCs w:val="28"/>
          <w:lang w:val="ru-RU"/>
        </w:rPr>
      </w:pPr>
      <w:proofErr w:type="spellStart"/>
      <w:r w:rsidRPr="007B5089">
        <w:rPr>
          <w:sz w:val="28"/>
          <w:szCs w:val="28"/>
          <w:lang w:val="ru-RU"/>
        </w:rPr>
        <w:t>Жоба</w:t>
      </w:r>
      <w:proofErr w:type="spellEnd"/>
    </w:p>
    <w:p w14:paraId="145294B1" w14:textId="77777777" w:rsidR="007B5089" w:rsidRDefault="007B5089" w:rsidP="003606EB">
      <w:pPr>
        <w:rPr>
          <w:b/>
          <w:color w:val="000000"/>
          <w:sz w:val="28"/>
          <w:highlight w:val="yellow"/>
        </w:rPr>
      </w:pPr>
    </w:p>
    <w:p w14:paraId="232E4AA4" w14:textId="77777777" w:rsidR="007B5089" w:rsidRPr="00095259" w:rsidRDefault="007B5089" w:rsidP="007B5089">
      <w:pPr>
        <w:jc w:val="center"/>
        <w:rPr>
          <w:b/>
          <w:color w:val="000000"/>
          <w:sz w:val="28"/>
          <w:lang w:val="kk-KZ"/>
        </w:rPr>
      </w:pPr>
    </w:p>
    <w:p w14:paraId="09D8039F" w14:textId="41F22B27" w:rsidR="00F6695A" w:rsidRPr="00095259" w:rsidRDefault="00F56C88" w:rsidP="007B5089">
      <w:pPr>
        <w:jc w:val="center"/>
        <w:rPr>
          <w:sz w:val="24"/>
          <w:szCs w:val="24"/>
          <w:lang w:val="kk-KZ" w:eastAsia="en-GB"/>
        </w:rPr>
      </w:pPr>
      <w:r w:rsidRPr="00095259">
        <w:rPr>
          <w:b/>
          <w:color w:val="000000"/>
          <w:sz w:val="28"/>
          <w:lang w:val="kk-KZ"/>
        </w:rPr>
        <w:t>«</w:t>
      </w:r>
      <w:r w:rsidR="00AD7B26" w:rsidRPr="00095259">
        <w:rPr>
          <w:b/>
          <w:color w:val="000000"/>
          <w:sz w:val="28"/>
          <w:lang w:val="kk-KZ"/>
        </w:rPr>
        <w:t>Ең озық қолжетімді технологиялар тізбесін бекіту туралы</w:t>
      </w:r>
      <w:r w:rsidRPr="00095259">
        <w:rPr>
          <w:b/>
          <w:color w:val="000000"/>
          <w:sz w:val="28"/>
          <w:lang w:val="kk-KZ"/>
        </w:rPr>
        <w:t>»</w:t>
      </w:r>
      <w:r w:rsidR="007B5089" w:rsidRPr="00095259">
        <w:rPr>
          <w:b/>
          <w:color w:val="000000"/>
          <w:sz w:val="28"/>
          <w:lang w:val="kk-KZ"/>
        </w:rPr>
        <w:t xml:space="preserve"> </w:t>
      </w:r>
      <w:r w:rsidR="007B5089" w:rsidRPr="00095259">
        <w:rPr>
          <w:b/>
          <w:bCs/>
          <w:color w:val="000000" w:themeColor="text1"/>
          <w:spacing w:val="2"/>
          <w:sz w:val="28"/>
          <w:szCs w:val="28"/>
          <w:lang w:val="kk-KZ" w:eastAsia="en-GB"/>
        </w:rPr>
        <w:t>Қазақстан Республикасы Энергетика министрінің 2014 жылғы 28 қарашадағы № 155 бұйрығына өзгеріс енгізу туралы</w:t>
      </w:r>
    </w:p>
    <w:p w14:paraId="02BDD013" w14:textId="179BED0A" w:rsidR="007B5089" w:rsidRPr="007B5089" w:rsidRDefault="007B5089" w:rsidP="007B5089">
      <w:pPr>
        <w:spacing w:after="0"/>
        <w:ind w:firstLine="708"/>
        <w:rPr>
          <w:b/>
          <w:bCs/>
          <w:sz w:val="28"/>
          <w:szCs w:val="28"/>
          <w:lang w:val="kk-KZ"/>
        </w:rPr>
      </w:pPr>
      <w:r w:rsidRPr="007B5089">
        <w:rPr>
          <w:b/>
          <w:bCs/>
          <w:sz w:val="28"/>
          <w:szCs w:val="28"/>
          <w:lang w:val="kk-KZ"/>
        </w:rPr>
        <w:t>БҰЙЫРАМЫН</w:t>
      </w:r>
      <w:r>
        <w:rPr>
          <w:b/>
          <w:bCs/>
          <w:sz w:val="28"/>
          <w:szCs w:val="28"/>
          <w:lang w:val="kk-KZ"/>
        </w:rPr>
        <w:t>:</w:t>
      </w:r>
    </w:p>
    <w:p w14:paraId="5BEAE87A" w14:textId="310350E6" w:rsidR="004A22D5" w:rsidRPr="004A22D5" w:rsidRDefault="004A22D5" w:rsidP="003606EB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  <w:lang w:val="kk-KZ" w:eastAsia="en-GB"/>
        </w:rPr>
      </w:pPr>
      <w:r w:rsidRPr="004A22D5">
        <w:rPr>
          <w:bCs/>
          <w:color w:val="000000"/>
          <w:sz w:val="28"/>
          <w:lang w:val="kk-KZ"/>
        </w:rPr>
        <w:t>«Ең озық қолжетімді технологиялар тізбесін бекіту туралы»</w:t>
      </w:r>
      <w:r w:rsidRPr="004A22D5">
        <w:rPr>
          <w:b/>
          <w:color w:val="000000"/>
          <w:sz w:val="28"/>
          <w:lang w:val="kk-KZ"/>
        </w:rPr>
        <w:t xml:space="preserve"> </w:t>
      </w:r>
      <w:r w:rsidR="00AD7B26" w:rsidRPr="004A22D5">
        <w:rPr>
          <w:color w:val="000000"/>
          <w:sz w:val="28"/>
          <w:szCs w:val="28"/>
          <w:lang w:val="kk-KZ"/>
        </w:rPr>
        <w:t xml:space="preserve">Қазақстан Республикасы Энергетика министрінің 2014 жылғы 28 қарашадағы </w:t>
      </w:r>
      <w:r w:rsidR="001B3F36">
        <w:rPr>
          <w:color w:val="000000"/>
          <w:sz w:val="28"/>
          <w:szCs w:val="28"/>
          <w:lang w:val="kk-KZ"/>
        </w:rPr>
        <w:t xml:space="preserve">   </w:t>
      </w:r>
      <w:r w:rsidR="00AD7B26" w:rsidRPr="004A22D5">
        <w:rPr>
          <w:color w:val="000000"/>
          <w:sz w:val="28"/>
          <w:szCs w:val="28"/>
          <w:lang w:val="kk-KZ"/>
        </w:rPr>
        <w:t>№ 155 бұйрығы</w:t>
      </w:r>
      <w:r w:rsidR="007B5089" w:rsidRPr="004A22D5">
        <w:rPr>
          <w:color w:val="000000"/>
          <w:sz w:val="28"/>
          <w:szCs w:val="28"/>
          <w:lang w:val="kk-KZ"/>
        </w:rPr>
        <w:t xml:space="preserve">на </w:t>
      </w:r>
      <w:r w:rsidRPr="004A22D5">
        <w:rPr>
          <w:color w:val="000000"/>
          <w:sz w:val="28"/>
          <w:szCs w:val="28"/>
          <w:lang w:val="kk-KZ"/>
        </w:rPr>
        <w:t>(</w:t>
      </w:r>
      <w:r w:rsidRPr="004A22D5">
        <w:rPr>
          <w:color w:val="000000"/>
          <w:sz w:val="28"/>
          <w:szCs w:val="28"/>
          <w:lang w:val="kk-KZ" w:eastAsia="en-GB"/>
        </w:rPr>
        <w:t>Қазақстан Республикасының нормативтік құқықтық актілері мемлекеттік тізімінде </w:t>
      </w:r>
      <w:r w:rsidRPr="004A22D5">
        <w:rPr>
          <w:color w:val="000000"/>
          <w:sz w:val="28"/>
          <w:szCs w:val="28"/>
          <w:lang w:val="kk-KZ"/>
        </w:rPr>
        <w:t>№10166</w:t>
      </w:r>
      <w:r>
        <w:rPr>
          <w:color w:val="000000"/>
          <w:sz w:val="28"/>
          <w:szCs w:val="28"/>
          <w:lang w:val="kk-KZ"/>
        </w:rPr>
        <w:t xml:space="preserve"> болып</w:t>
      </w:r>
      <w:r w:rsidRPr="004A22D5">
        <w:rPr>
          <w:sz w:val="28"/>
          <w:szCs w:val="28"/>
          <w:lang w:val="kk-KZ" w:eastAsia="en-GB"/>
        </w:rPr>
        <w:t xml:space="preserve"> </w:t>
      </w:r>
      <w:r w:rsidRPr="004A22D5">
        <w:rPr>
          <w:color w:val="000000"/>
          <w:sz w:val="28"/>
          <w:szCs w:val="28"/>
          <w:lang w:val="kk-KZ"/>
        </w:rPr>
        <w:t>тіркел</w:t>
      </w:r>
      <w:r>
        <w:rPr>
          <w:color w:val="000000"/>
          <w:sz w:val="28"/>
          <w:szCs w:val="28"/>
          <w:lang w:val="kk-KZ"/>
        </w:rPr>
        <w:t>ген</w:t>
      </w:r>
      <w:r w:rsidRPr="004A22D5">
        <w:rPr>
          <w:color w:val="000000"/>
          <w:sz w:val="28"/>
          <w:szCs w:val="28"/>
          <w:lang w:val="kk-KZ"/>
        </w:rPr>
        <w:t xml:space="preserve">, </w:t>
      </w:r>
      <w:r w:rsidR="001B3F36">
        <w:rPr>
          <w:color w:val="000000"/>
          <w:sz w:val="28"/>
          <w:szCs w:val="28"/>
          <w:lang w:val="kk-KZ" w:eastAsia="en-GB"/>
        </w:rPr>
        <w:t>«</w:t>
      </w:r>
      <w:r w:rsidRPr="004A22D5">
        <w:rPr>
          <w:color w:val="000000"/>
          <w:sz w:val="28"/>
          <w:szCs w:val="28"/>
          <w:lang w:val="kk-KZ" w:eastAsia="en-GB"/>
        </w:rPr>
        <w:t>Әділет</w:t>
      </w:r>
      <w:r w:rsidR="001B3F36">
        <w:rPr>
          <w:color w:val="000000"/>
          <w:sz w:val="28"/>
          <w:szCs w:val="28"/>
          <w:lang w:val="kk-KZ" w:eastAsia="en-GB"/>
        </w:rPr>
        <w:t>»</w:t>
      </w:r>
      <w:r w:rsidRPr="004A22D5">
        <w:rPr>
          <w:color w:val="000000"/>
          <w:sz w:val="28"/>
          <w:szCs w:val="28"/>
          <w:lang w:val="kk-KZ" w:eastAsia="en-GB"/>
        </w:rPr>
        <w:t xml:space="preserve"> ақпараттық-құқықтық жүйесінде 2015 жылғы 3 наурызда жарияланды</w:t>
      </w:r>
      <w:r>
        <w:rPr>
          <w:color w:val="000000"/>
          <w:sz w:val="28"/>
          <w:szCs w:val="28"/>
          <w:lang w:val="kk-KZ" w:eastAsia="en-GB"/>
        </w:rPr>
        <w:t>) мынадай өзгеріс енгізілсін</w:t>
      </w:r>
      <w:bookmarkStart w:id="0" w:name="z1"/>
      <w:r>
        <w:rPr>
          <w:color w:val="000000"/>
          <w:sz w:val="28"/>
          <w:szCs w:val="28"/>
          <w:lang w:val="kk-KZ" w:eastAsia="en-GB"/>
        </w:rPr>
        <w:t>:</w:t>
      </w:r>
    </w:p>
    <w:p w14:paraId="467A2C35" w14:textId="55D7F9FD" w:rsidR="004A22D5" w:rsidRPr="003606EB" w:rsidRDefault="004A22D5" w:rsidP="003606EB">
      <w:pPr>
        <w:pStyle w:val="ListParagraph"/>
        <w:spacing w:line="240" w:lineRule="auto"/>
        <w:ind w:left="0" w:firstLine="709"/>
        <w:jc w:val="both"/>
        <w:rPr>
          <w:color w:val="000000"/>
          <w:sz w:val="28"/>
          <w:lang w:val="kk-KZ"/>
        </w:rPr>
      </w:pPr>
      <w:r w:rsidRPr="003606EB">
        <w:rPr>
          <w:color w:val="000000"/>
          <w:sz w:val="28"/>
          <w:lang w:val="kk-KZ"/>
        </w:rPr>
        <w:t xml:space="preserve">Көрсетілген бұйрықпен бекітілген </w:t>
      </w:r>
      <w:r w:rsidR="00AD7B26" w:rsidRPr="003606EB">
        <w:rPr>
          <w:color w:val="000000"/>
          <w:sz w:val="28"/>
          <w:lang w:val="kk-KZ"/>
        </w:rPr>
        <w:t>ең озық қолжетімді технологиялар тізбесі</w:t>
      </w:r>
      <w:r w:rsidRPr="003606EB">
        <w:rPr>
          <w:color w:val="000000"/>
          <w:sz w:val="28"/>
          <w:lang w:val="kk-KZ"/>
        </w:rPr>
        <w:t xml:space="preserve">н </w:t>
      </w:r>
      <w:r w:rsidR="003606EB" w:rsidRPr="003606EB">
        <w:rPr>
          <w:color w:val="000000"/>
          <w:sz w:val="28"/>
          <w:lang w:val="kk-KZ"/>
        </w:rPr>
        <w:t xml:space="preserve">осы бұйрыққа </w:t>
      </w:r>
      <w:r w:rsidRPr="003606EB">
        <w:rPr>
          <w:color w:val="000000"/>
          <w:sz w:val="28"/>
          <w:lang w:val="kk-KZ"/>
        </w:rPr>
        <w:t>қосымшаға сәйкес жаңа редакцияда жазылсын.</w:t>
      </w:r>
    </w:p>
    <w:p w14:paraId="2EEAF88E" w14:textId="77777777" w:rsidR="003606EB" w:rsidRPr="003606EB" w:rsidRDefault="00AD7B26" w:rsidP="003606EB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/>
          <w:sz w:val="28"/>
          <w:lang w:val="kk-KZ"/>
        </w:rPr>
      </w:pPr>
      <w:r w:rsidRPr="003606EB">
        <w:rPr>
          <w:color w:val="000000"/>
          <w:sz w:val="28"/>
          <w:lang w:val="kk-KZ"/>
        </w:rPr>
        <w:t>Қазақстан Республикасы Э</w:t>
      </w:r>
      <w:r w:rsidR="004A22D5" w:rsidRPr="003606EB">
        <w:rPr>
          <w:color w:val="000000"/>
          <w:sz w:val="28"/>
          <w:lang w:val="kk-KZ"/>
        </w:rPr>
        <w:t>кология, геология және табиғи ресурстар</w:t>
      </w:r>
      <w:r w:rsidRPr="003606EB">
        <w:rPr>
          <w:color w:val="000000"/>
          <w:sz w:val="28"/>
          <w:lang w:val="kk-KZ"/>
        </w:rPr>
        <w:t xml:space="preserve"> министрлігінің </w:t>
      </w:r>
      <w:r w:rsidR="004A22D5" w:rsidRPr="003606EB">
        <w:rPr>
          <w:color w:val="000000"/>
          <w:sz w:val="28"/>
          <w:lang w:val="kk-KZ"/>
        </w:rPr>
        <w:t>Климаттық саясат және жасыл технологиялар</w:t>
      </w:r>
      <w:r w:rsidRPr="003606EB">
        <w:rPr>
          <w:color w:val="000000"/>
          <w:sz w:val="28"/>
          <w:lang w:val="kk-KZ"/>
        </w:rPr>
        <w:t xml:space="preserve"> департаменті Қазақстан Республикасының заңнамасында белгіленген тәртіппен:</w:t>
      </w:r>
    </w:p>
    <w:p w14:paraId="34F425EE" w14:textId="74C46F33" w:rsidR="003606EB" w:rsidRPr="003606EB" w:rsidRDefault="00AD7B26" w:rsidP="003606EB">
      <w:pPr>
        <w:pStyle w:val="ListParagraph"/>
        <w:spacing w:after="0" w:line="240" w:lineRule="auto"/>
        <w:ind w:left="0" w:firstLine="709"/>
        <w:jc w:val="both"/>
        <w:rPr>
          <w:color w:val="000000"/>
          <w:sz w:val="28"/>
          <w:lang w:val="kk-KZ"/>
        </w:rPr>
      </w:pPr>
      <w:r w:rsidRPr="003606EB">
        <w:rPr>
          <w:color w:val="000000"/>
          <w:sz w:val="28"/>
          <w:lang w:val="kk-KZ"/>
        </w:rPr>
        <w:t>1) осы бұйрықтың Қазақстан Республикасының Әділет министрлігінде мемлекеттік тіркелуін;</w:t>
      </w:r>
    </w:p>
    <w:p w14:paraId="6964E7CF" w14:textId="164E3DC2" w:rsidR="003606EB" w:rsidRPr="003606EB" w:rsidRDefault="00AD7B26" w:rsidP="003606EB">
      <w:pPr>
        <w:spacing w:after="0" w:line="240" w:lineRule="auto"/>
        <w:ind w:firstLine="709"/>
        <w:jc w:val="both"/>
        <w:rPr>
          <w:lang w:val="kk-KZ"/>
        </w:rPr>
      </w:pPr>
      <w:r w:rsidRPr="003606EB">
        <w:rPr>
          <w:color w:val="000000"/>
          <w:sz w:val="28"/>
          <w:lang w:val="kk-KZ"/>
        </w:rPr>
        <w:t xml:space="preserve">2) </w:t>
      </w:r>
      <w:r w:rsidR="003606EB" w:rsidRPr="003606EB">
        <w:rPr>
          <w:color w:val="000000"/>
          <w:sz w:val="28"/>
          <w:lang w:val="kk-KZ"/>
        </w:rPr>
        <w:t>осы бұйрықты Қазақстан Республикасы Экология, геология және табиғи ресурстар министрлігінің ресми интернет-ресурсында орналастырылуын қамтамасыз етсін;</w:t>
      </w:r>
    </w:p>
    <w:p w14:paraId="54F20341" w14:textId="77777777" w:rsidR="003606EB" w:rsidRPr="003606EB" w:rsidRDefault="00AD7B26" w:rsidP="003606EB">
      <w:pPr>
        <w:spacing w:after="0" w:line="240" w:lineRule="auto"/>
        <w:ind w:firstLine="710"/>
        <w:jc w:val="both"/>
        <w:rPr>
          <w:color w:val="000000"/>
          <w:sz w:val="28"/>
          <w:szCs w:val="28"/>
          <w:lang w:val="kk-KZ"/>
        </w:rPr>
      </w:pPr>
      <w:r w:rsidRPr="003606EB">
        <w:rPr>
          <w:color w:val="000000"/>
          <w:sz w:val="28"/>
          <w:lang w:val="kk-KZ"/>
        </w:rPr>
        <w:t xml:space="preserve">3) </w:t>
      </w:r>
      <w:bookmarkEnd w:id="0"/>
      <w:r w:rsidR="003606EB" w:rsidRPr="003606EB">
        <w:rPr>
          <w:color w:val="000000"/>
          <w:sz w:val="28"/>
          <w:szCs w:val="28"/>
          <w:lang w:val="kk-KZ"/>
        </w:rPr>
        <w:t xml:space="preserve">осы бұйрық Әділет министрлігінде мемлекеттік тіркелгеннен кейін он жұмыс күні ішінде Қазақстан Республикасы Экология, </w:t>
      </w:r>
      <w:r w:rsidR="003606EB">
        <w:rPr>
          <w:color w:val="000000"/>
          <w:sz w:val="28"/>
          <w:szCs w:val="28"/>
          <w:lang w:val="kk-KZ"/>
        </w:rPr>
        <w:t>г</w:t>
      </w:r>
      <w:r w:rsidR="003606EB" w:rsidRPr="003606EB">
        <w:rPr>
          <w:color w:val="000000"/>
          <w:sz w:val="28"/>
          <w:szCs w:val="28"/>
          <w:lang w:val="kk-KZ"/>
        </w:rPr>
        <w:t>еология және табиғи ресурстар министрлігінің Заң қызметі департаментіне осы тармақтың 1) және 2) тармақшаларында көзделген іс-шаралардың орындалуы туралы мәліметтерді ұсыну</w:t>
      </w:r>
      <w:r w:rsidR="003606EB">
        <w:rPr>
          <w:color w:val="000000"/>
          <w:sz w:val="28"/>
          <w:szCs w:val="28"/>
          <w:lang w:val="kk-KZ"/>
        </w:rPr>
        <w:t xml:space="preserve">ын </w:t>
      </w:r>
      <w:r w:rsidR="003606EB" w:rsidRPr="005E5757">
        <w:rPr>
          <w:color w:val="000000"/>
          <w:sz w:val="28"/>
          <w:szCs w:val="28"/>
          <w:lang w:val="kk-KZ"/>
        </w:rPr>
        <w:t>қамтамасыз етсін</w:t>
      </w:r>
      <w:r w:rsidR="003606EB" w:rsidRPr="003606EB">
        <w:rPr>
          <w:color w:val="000000"/>
          <w:sz w:val="28"/>
          <w:szCs w:val="28"/>
          <w:lang w:val="kk-KZ"/>
        </w:rPr>
        <w:t>.</w:t>
      </w:r>
    </w:p>
    <w:p w14:paraId="6373B3B2" w14:textId="77777777" w:rsidR="003606EB" w:rsidRPr="003606EB" w:rsidRDefault="003606EB" w:rsidP="003606EB">
      <w:pPr>
        <w:spacing w:after="0" w:line="240" w:lineRule="auto"/>
        <w:ind w:firstLine="709"/>
        <w:rPr>
          <w:color w:val="000000"/>
          <w:sz w:val="28"/>
          <w:szCs w:val="28"/>
          <w:lang w:val="kk-KZ"/>
        </w:rPr>
      </w:pPr>
      <w:r w:rsidRPr="003606EB">
        <w:rPr>
          <w:color w:val="000000"/>
          <w:sz w:val="28"/>
          <w:szCs w:val="28"/>
          <w:lang w:val="kk-KZ"/>
        </w:rPr>
        <w:t>3. Осы бұйрық алғашқы ресми жарияланған күнінен кейін он күнтізбелік күн өткен соң қолданысқа енгізіледі.</w:t>
      </w:r>
    </w:p>
    <w:p w14:paraId="2E984AD9" w14:textId="77777777" w:rsidR="003606EB" w:rsidRDefault="00F56C88" w:rsidP="003606EB">
      <w:pPr>
        <w:spacing w:after="0" w:line="240" w:lineRule="auto"/>
        <w:ind w:firstLine="709"/>
        <w:jc w:val="both"/>
        <w:rPr>
          <w:lang w:val="kk-KZ"/>
        </w:rPr>
      </w:pPr>
      <w:r w:rsidRPr="003606EB">
        <w:rPr>
          <w:lang w:val="kk-KZ"/>
        </w:rPr>
        <w:t xml:space="preserve">   </w:t>
      </w:r>
      <w:r w:rsidRPr="003606EB">
        <w:rPr>
          <w:lang w:val="kk-KZ"/>
        </w:rPr>
        <w:tab/>
      </w:r>
      <w:r w:rsidRPr="003606EB">
        <w:rPr>
          <w:lang w:val="kk-KZ"/>
        </w:rPr>
        <w:tab/>
      </w:r>
      <w:r w:rsidRPr="003606EB">
        <w:rPr>
          <w:lang w:val="kk-KZ"/>
        </w:rPr>
        <w:tab/>
      </w:r>
      <w:r w:rsidRPr="003606EB">
        <w:rPr>
          <w:lang w:val="kk-KZ"/>
        </w:rPr>
        <w:tab/>
      </w:r>
      <w:r w:rsidRPr="003606EB">
        <w:rPr>
          <w:lang w:val="kk-KZ"/>
        </w:rPr>
        <w:tab/>
      </w:r>
      <w:r w:rsidRPr="003606EB">
        <w:rPr>
          <w:lang w:val="kk-KZ"/>
        </w:rPr>
        <w:tab/>
      </w:r>
    </w:p>
    <w:p w14:paraId="6C3DAC88" w14:textId="77777777" w:rsidR="003606EB" w:rsidRDefault="003606EB" w:rsidP="003606EB">
      <w:pPr>
        <w:spacing w:after="0" w:line="240" w:lineRule="auto"/>
        <w:ind w:firstLine="709"/>
        <w:jc w:val="both"/>
        <w:rPr>
          <w:lang w:val="kk-KZ"/>
        </w:rPr>
      </w:pPr>
    </w:p>
    <w:p w14:paraId="4029FCD7" w14:textId="77777777" w:rsidR="003606EB" w:rsidRDefault="003606EB" w:rsidP="003606EB">
      <w:pPr>
        <w:spacing w:after="0" w:line="240" w:lineRule="auto"/>
        <w:ind w:firstLine="709"/>
        <w:jc w:val="both"/>
        <w:rPr>
          <w:lang w:val="kk-KZ"/>
        </w:rPr>
      </w:pPr>
    </w:p>
    <w:p w14:paraId="485170CB" w14:textId="024EBDC1" w:rsidR="00F56C88" w:rsidRPr="003606EB" w:rsidRDefault="003606EB" w:rsidP="003606EB">
      <w:pPr>
        <w:spacing w:after="0" w:line="240" w:lineRule="auto"/>
        <w:ind w:firstLine="709"/>
        <w:jc w:val="both"/>
        <w:rPr>
          <w:b/>
          <w:bCs/>
          <w:lang w:val="kk-KZ"/>
        </w:rPr>
      </w:pPr>
      <w:r w:rsidRPr="003606EB">
        <w:rPr>
          <w:b/>
          <w:bCs/>
          <w:sz w:val="28"/>
          <w:szCs w:val="28"/>
          <w:lang w:val="kk-KZ"/>
        </w:rPr>
        <w:t xml:space="preserve">Лауазымы </w:t>
      </w: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</w:r>
      <w:r w:rsidRPr="003606EB">
        <w:rPr>
          <w:b/>
          <w:bCs/>
          <w:sz w:val="28"/>
          <w:szCs w:val="28"/>
          <w:lang w:val="kk-KZ"/>
        </w:rPr>
        <w:t>Аты-жөні</w:t>
      </w:r>
      <w:r w:rsidR="00F56C88" w:rsidRPr="003606EB">
        <w:rPr>
          <w:b/>
          <w:bCs/>
          <w:lang w:val="kk-KZ"/>
        </w:rPr>
        <w:tab/>
      </w:r>
    </w:p>
    <w:p w14:paraId="77610086" w14:textId="77777777" w:rsidR="00F56C88" w:rsidRPr="003606EB" w:rsidRDefault="00F56C88" w:rsidP="00F56C88">
      <w:pPr>
        <w:spacing w:after="0"/>
        <w:jc w:val="center"/>
        <w:rPr>
          <w:lang w:val="kk-KZ"/>
        </w:rPr>
      </w:pPr>
    </w:p>
    <w:p w14:paraId="5F5DFA48" w14:textId="77777777" w:rsidR="00F56C88" w:rsidRPr="003606EB" w:rsidRDefault="00F56C88" w:rsidP="00F56C88">
      <w:pPr>
        <w:spacing w:after="0"/>
        <w:jc w:val="center"/>
        <w:rPr>
          <w:lang w:val="kk-KZ"/>
        </w:rPr>
      </w:pPr>
    </w:p>
    <w:p w14:paraId="335781AF" w14:textId="77777777" w:rsidR="00F56C88" w:rsidRPr="003606EB" w:rsidRDefault="00F56C88" w:rsidP="00F56C88">
      <w:pPr>
        <w:spacing w:after="0"/>
        <w:jc w:val="center"/>
        <w:rPr>
          <w:lang w:val="kk-KZ"/>
        </w:rPr>
      </w:pPr>
    </w:p>
    <w:p w14:paraId="3F16F522" w14:textId="77777777" w:rsidR="00F56C88" w:rsidRPr="003606EB" w:rsidRDefault="00F56C88" w:rsidP="00F56C88">
      <w:pPr>
        <w:spacing w:after="0"/>
        <w:jc w:val="center"/>
        <w:rPr>
          <w:lang w:val="kk-KZ"/>
        </w:rPr>
      </w:pPr>
    </w:p>
    <w:p w14:paraId="7BC9D5E5" w14:textId="67436464" w:rsidR="00F6695A" w:rsidRPr="003606EB" w:rsidRDefault="00F6695A" w:rsidP="00F56C88">
      <w:pPr>
        <w:spacing w:after="0"/>
        <w:rPr>
          <w:lang w:val="kk-KZ"/>
        </w:rPr>
      </w:pPr>
    </w:p>
    <w:sectPr w:rsidR="00F6695A" w:rsidRPr="003606EB"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B701F" w14:textId="77777777" w:rsidR="007B5089" w:rsidRDefault="007B5089" w:rsidP="007B5089">
      <w:pPr>
        <w:spacing w:after="0" w:line="240" w:lineRule="auto"/>
      </w:pPr>
      <w:r>
        <w:separator/>
      </w:r>
    </w:p>
  </w:endnote>
  <w:endnote w:type="continuationSeparator" w:id="0">
    <w:p w14:paraId="47B0CFB8" w14:textId="77777777" w:rsidR="007B5089" w:rsidRDefault="007B5089" w:rsidP="007B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040AC" w14:textId="77777777" w:rsidR="007B5089" w:rsidRDefault="007B5089" w:rsidP="007B5089">
      <w:pPr>
        <w:spacing w:after="0" w:line="240" w:lineRule="auto"/>
      </w:pPr>
      <w:r>
        <w:separator/>
      </w:r>
    </w:p>
  </w:footnote>
  <w:footnote w:type="continuationSeparator" w:id="0">
    <w:p w14:paraId="055EF6EC" w14:textId="77777777" w:rsidR="007B5089" w:rsidRDefault="007B5089" w:rsidP="007B5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D5A8B"/>
    <w:multiLevelType w:val="hybridMultilevel"/>
    <w:tmpl w:val="92E6136A"/>
    <w:lvl w:ilvl="0" w:tplc="0809000F">
      <w:start w:val="1"/>
      <w:numFmt w:val="decimal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2F94805"/>
    <w:multiLevelType w:val="hybridMultilevel"/>
    <w:tmpl w:val="39141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95A"/>
    <w:rsid w:val="00095259"/>
    <w:rsid w:val="000B0B7C"/>
    <w:rsid w:val="001B3F36"/>
    <w:rsid w:val="003606EB"/>
    <w:rsid w:val="003F71AC"/>
    <w:rsid w:val="004A22D5"/>
    <w:rsid w:val="007B5089"/>
    <w:rsid w:val="00AD7B26"/>
    <w:rsid w:val="00F56C88"/>
    <w:rsid w:val="00F6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0743C"/>
  <w15:docId w15:val="{613187E2-4C1D-1A4C-ACDF-CD976A2A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="Times New Roman" w:eastAsia="Times New Roman" w:hAnsi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Normal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BalloonText">
    <w:name w:val="Balloon Text"/>
    <w:basedOn w:val="Normal"/>
    <w:link w:val="BalloonTextChar"/>
    <w:uiPriority w:val="99"/>
    <w:semiHidden/>
    <w:unhideWhenUsed/>
    <w:rsid w:val="00AD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B2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B5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089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99"/>
    <w:rsid w:val="007B508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A2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3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 Бутабаева</dc:creator>
  <cp:lastModifiedBy>Assem Butabayeva</cp:lastModifiedBy>
  <cp:revision>7</cp:revision>
  <dcterms:created xsi:type="dcterms:W3CDTF">2020-11-04T12:12:00Z</dcterms:created>
  <dcterms:modified xsi:type="dcterms:W3CDTF">2020-11-05T10:58:00Z</dcterms:modified>
</cp:coreProperties>
</file>