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77" w:rsidRPr="00C0062E" w:rsidRDefault="00127977" w:rsidP="00127977">
      <w:pPr>
        <w:jc w:val="right"/>
        <w:rPr>
          <w:rFonts w:ascii="Arial" w:hAnsi="Arial" w:cs="Arial"/>
          <w:sz w:val="24"/>
          <w:szCs w:val="24"/>
          <w:lang w:val="kk-KZ"/>
        </w:rPr>
      </w:pPr>
      <w:r w:rsidRPr="00C0062E">
        <w:rPr>
          <w:rFonts w:ascii="Arial" w:hAnsi="Arial" w:cs="Arial"/>
          <w:sz w:val="24"/>
          <w:szCs w:val="24"/>
          <w:lang w:val="kk-KZ"/>
        </w:rPr>
        <w:t>Әйтеке би ауданы әкімдігінің</w:t>
      </w:r>
    </w:p>
    <w:p w:rsidR="00127977" w:rsidRPr="00C0062E" w:rsidRDefault="00127977" w:rsidP="00127977">
      <w:pPr>
        <w:jc w:val="right"/>
        <w:rPr>
          <w:rFonts w:ascii="Arial" w:hAnsi="Arial" w:cs="Arial"/>
          <w:sz w:val="24"/>
          <w:szCs w:val="24"/>
          <w:lang w:val="kk-KZ"/>
        </w:rPr>
      </w:pPr>
      <w:r w:rsidRPr="00C0062E">
        <w:rPr>
          <w:rFonts w:ascii="Arial" w:hAnsi="Arial" w:cs="Arial"/>
          <w:sz w:val="24"/>
          <w:szCs w:val="24"/>
          <w:lang w:val="kk-KZ"/>
        </w:rPr>
        <w:t xml:space="preserve">2016 жылғы 15 ақпандағы </w:t>
      </w:r>
    </w:p>
    <w:p w:rsidR="0031241D" w:rsidRPr="00C0062E" w:rsidRDefault="00127977" w:rsidP="00127977">
      <w:pPr>
        <w:jc w:val="right"/>
        <w:rPr>
          <w:rFonts w:ascii="Arial" w:hAnsi="Arial" w:cs="Arial"/>
          <w:sz w:val="24"/>
          <w:szCs w:val="24"/>
          <w:lang w:val="kk-KZ"/>
        </w:rPr>
      </w:pPr>
      <w:r w:rsidRPr="00C0062E">
        <w:rPr>
          <w:rFonts w:ascii="Arial" w:hAnsi="Arial" w:cs="Arial"/>
          <w:sz w:val="24"/>
          <w:szCs w:val="24"/>
          <w:lang w:val="kk-KZ"/>
        </w:rPr>
        <w:t>№21 қаулысымен бекітілген</w:t>
      </w:r>
    </w:p>
    <w:p w:rsidR="00127977" w:rsidRPr="00C0062E" w:rsidRDefault="00127977" w:rsidP="00127977">
      <w:pPr>
        <w:jc w:val="center"/>
        <w:rPr>
          <w:rFonts w:ascii="Arial" w:hAnsi="Arial" w:cs="Arial"/>
          <w:b/>
          <w:sz w:val="24"/>
          <w:szCs w:val="24"/>
          <w:lang w:val="kk-KZ"/>
        </w:rPr>
      </w:pPr>
      <w:r w:rsidRPr="00C0062E">
        <w:rPr>
          <w:rFonts w:ascii="Arial" w:hAnsi="Arial" w:cs="Arial"/>
          <w:b/>
          <w:sz w:val="24"/>
          <w:szCs w:val="24"/>
          <w:lang w:val="kk-KZ"/>
        </w:rPr>
        <w:t>«Әйтеке би ауданының ауыл шаруашылығы бөлімі»</w:t>
      </w:r>
    </w:p>
    <w:p w:rsidR="00C0062E" w:rsidRPr="00C0062E" w:rsidRDefault="00127977" w:rsidP="00127977">
      <w:pPr>
        <w:jc w:val="center"/>
        <w:rPr>
          <w:rFonts w:ascii="Arial" w:hAnsi="Arial" w:cs="Arial"/>
          <w:b/>
          <w:sz w:val="24"/>
          <w:szCs w:val="24"/>
          <w:lang w:val="kk-KZ"/>
        </w:rPr>
      </w:pPr>
      <w:r w:rsidRPr="00C0062E">
        <w:rPr>
          <w:rFonts w:ascii="Arial" w:hAnsi="Arial" w:cs="Arial"/>
          <w:b/>
          <w:sz w:val="24"/>
          <w:szCs w:val="24"/>
          <w:lang w:val="kk-KZ"/>
        </w:rPr>
        <w:t xml:space="preserve"> мемлекеттік мекемесінің</w:t>
      </w:r>
    </w:p>
    <w:p w:rsidR="00127977" w:rsidRPr="00C0062E" w:rsidRDefault="00127977" w:rsidP="00127977">
      <w:pPr>
        <w:jc w:val="center"/>
        <w:rPr>
          <w:rFonts w:ascii="Arial" w:hAnsi="Arial" w:cs="Arial"/>
          <w:b/>
          <w:sz w:val="28"/>
          <w:szCs w:val="24"/>
          <w:lang w:val="kk-KZ"/>
        </w:rPr>
      </w:pPr>
      <w:r w:rsidRPr="00C0062E">
        <w:rPr>
          <w:rFonts w:ascii="Arial" w:hAnsi="Arial" w:cs="Arial"/>
          <w:b/>
          <w:sz w:val="24"/>
          <w:szCs w:val="24"/>
          <w:lang w:val="kk-KZ"/>
        </w:rPr>
        <w:t xml:space="preserve"> </w:t>
      </w:r>
      <w:r w:rsidRPr="00C0062E">
        <w:rPr>
          <w:rFonts w:ascii="Arial" w:hAnsi="Arial" w:cs="Arial"/>
          <w:b/>
          <w:sz w:val="28"/>
          <w:szCs w:val="24"/>
          <w:lang w:val="kk-KZ"/>
        </w:rPr>
        <w:t>ережесі</w:t>
      </w:r>
    </w:p>
    <w:p w:rsidR="00127977" w:rsidRPr="00C0062E" w:rsidRDefault="00127977" w:rsidP="00127977">
      <w:pPr>
        <w:jc w:val="center"/>
        <w:rPr>
          <w:rFonts w:ascii="Arial" w:hAnsi="Arial" w:cs="Arial"/>
          <w:sz w:val="24"/>
          <w:szCs w:val="24"/>
          <w:lang w:val="kk-KZ"/>
        </w:rPr>
      </w:pPr>
    </w:p>
    <w:p w:rsidR="00127977" w:rsidRPr="00C0062E" w:rsidRDefault="00127977" w:rsidP="00C0062E">
      <w:pPr>
        <w:jc w:val="both"/>
        <w:rPr>
          <w:rFonts w:ascii="Arial" w:hAnsi="Arial" w:cs="Arial"/>
          <w:b/>
          <w:sz w:val="24"/>
          <w:szCs w:val="24"/>
          <w:lang w:val="kk-KZ"/>
        </w:rPr>
      </w:pPr>
      <w:r w:rsidRPr="00C0062E">
        <w:rPr>
          <w:rFonts w:ascii="Arial" w:hAnsi="Arial" w:cs="Arial"/>
          <w:b/>
          <w:sz w:val="24"/>
          <w:szCs w:val="24"/>
          <w:lang w:val="kk-KZ"/>
        </w:rPr>
        <w:t>1. Жалпы ережелер</w:t>
      </w:r>
    </w:p>
    <w:p w:rsidR="00127977" w:rsidRPr="00C0062E" w:rsidRDefault="00127977" w:rsidP="00C0062E">
      <w:pPr>
        <w:jc w:val="both"/>
        <w:rPr>
          <w:rFonts w:ascii="Arial" w:hAnsi="Arial" w:cs="Arial"/>
          <w:sz w:val="24"/>
          <w:szCs w:val="24"/>
          <w:lang w:val="kk-KZ"/>
        </w:rPr>
      </w:pPr>
      <w:r w:rsidRPr="00C0062E">
        <w:rPr>
          <w:rFonts w:ascii="Arial" w:hAnsi="Arial" w:cs="Arial"/>
          <w:sz w:val="24"/>
          <w:szCs w:val="24"/>
          <w:lang w:val="kk-KZ"/>
        </w:rPr>
        <w:t>1. «Әйтеке би ауданының ауыл шаруашылығы бөлімі» мемлекеттік мекемесі агроөнеркәсіп кешені және ауыл шаруашылығы саласында басшылықты жүзеге асыратын Қазақстан Республикасының мемлекеттік органы болып табылады.</w:t>
      </w:r>
    </w:p>
    <w:p w:rsidR="00127977" w:rsidRPr="00C0062E" w:rsidRDefault="00127977" w:rsidP="00C0062E">
      <w:pPr>
        <w:jc w:val="both"/>
        <w:rPr>
          <w:rFonts w:ascii="Arial" w:hAnsi="Arial" w:cs="Arial"/>
          <w:sz w:val="24"/>
          <w:szCs w:val="24"/>
          <w:lang w:val="kk-KZ"/>
        </w:rPr>
      </w:pPr>
      <w:r w:rsidRPr="00C0062E">
        <w:rPr>
          <w:rFonts w:ascii="Arial" w:hAnsi="Arial" w:cs="Arial"/>
          <w:sz w:val="24"/>
          <w:szCs w:val="24"/>
          <w:lang w:val="kk-KZ"/>
        </w:rPr>
        <w:t>2. «Әйтеке би аудандық ауыл шаруашылығы бөлімі» мемлекеттік мекемесінің ведомстволары жоқ.</w:t>
      </w:r>
    </w:p>
    <w:p w:rsidR="00127977" w:rsidRPr="00C0062E" w:rsidRDefault="00127977" w:rsidP="00C0062E">
      <w:pPr>
        <w:jc w:val="both"/>
        <w:rPr>
          <w:rFonts w:ascii="Arial" w:hAnsi="Arial" w:cs="Arial"/>
          <w:sz w:val="24"/>
          <w:szCs w:val="24"/>
          <w:lang w:val="kk-KZ"/>
        </w:rPr>
      </w:pPr>
      <w:r w:rsidRPr="00C0062E">
        <w:rPr>
          <w:rFonts w:ascii="Arial" w:hAnsi="Arial" w:cs="Arial"/>
          <w:sz w:val="24"/>
          <w:szCs w:val="24"/>
          <w:lang w:val="kk-KZ"/>
        </w:rPr>
        <w:t>3. «Әйтеке би аудан</w:t>
      </w:r>
      <w:r w:rsidR="005B7BB3" w:rsidRPr="00C0062E">
        <w:rPr>
          <w:rFonts w:ascii="Arial" w:hAnsi="Arial" w:cs="Arial"/>
          <w:sz w:val="24"/>
          <w:szCs w:val="24"/>
          <w:lang w:val="kk-KZ"/>
        </w:rPr>
        <w:t>ының ауыл шаруашылығы бөлімі» мемлекеттік мекемесі өз қызметін Қазақстан Республикасының Конституциясына және заңдарына, Қазақстан Республикасының Президенті мен Ұкіметінің актілеріне, өзге де нормативтік құқықтық актілерге,сондай-ақ осы Ережеге сәйкес жүзеге асырады.</w:t>
      </w:r>
    </w:p>
    <w:p w:rsidR="005B7BB3" w:rsidRPr="00C0062E" w:rsidRDefault="005B7BB3" w:rsidP="00C0062E">
      <w:pPr>
        <w:jc w:val="both"/>
        <w:rPr>
          <w:rFonts w:ascii="Arial" w:hAnsi="Arial" w:cs="Arial"/>
          <w:sz w:val="24"/>
          <w:szCs w:val="24"/>
          <w:lang w:val="kk-KZ"/>
        </w:rPr>
      </w:pPr>
      <w:r w:rsidRPr="00C0062E">
        <w:rPr>
          <w:rFonts w:ascii="Arial" w:hAnsi="Arial" w:cs="Arial"/>
          <w:sz w:val="24"/>
          <w:szCs w:val="24"/>
          <w:lang w:val="kk-KZ"/>
        </w:rPr>
        <w:t>4. «Әйтеке би ауданының ауыл шаруашылығы бөлімі» мемлекеттік мекеме ұйымдық-құқықтық нысанындағызаңды тұлға болып табылады,мемлекеттік тілде өз атауы бар мөрі мен мөртаңбалары,белгіленген үлгідегі бланкілері, сондай-ақ Қазақстан Республикасының заңмасына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rsidR="00E31E02" w:rsidRPr="00C0062E">
        <w:rPr>
          <w:rFonts w:ascii="Arial" w:hAnsi="Arial" w:cs="Arial"/>
          <w:sz w:val="24"/>
          <w:szCs w:val="24"/>
          <w:lang w:val="kk-KZ"/>
        </w:rPr>
        <w:t>.</w:t>
      </w:r>
    </w:p>
    <w:p w:rsidR="00E31E02" w:rsidRPr="00C0062E" w:rsidRDefault="00E31E02" w:rsidP="00C0062E">
      <w:pPr>
        <w:jc w:val="both"/>
        <w:rPr>
          <w:rFonts w:ascii="Arial" w:hAnsi="Arial" w:cs="Arial"/>
          <w:sz w:val="24"/>
          <w:szCs w:val="24"/>
          <w:lang w:val="kk-KZ"/>
        </w:rPr>
      </w:pPr>
      <w:r w:rsidRPr="00C0062E">
        <w:rPr>
          <w:rFonts w:ascii="Arial" w:hAnsi="Arial" w:cs="Arial"/>
          <w:sz w:val="24"/>
          <w:szCs w:val="24"/>
          <w:lang w:val="kk-KZ"/>
        </w:rPr>
        <w:t>5. «Әйтеке би ауданының ауыл шаруашылығы бөлімі» мемлекеттік мекемесі азаматтық-құқықтық қатынастарға өз атынан түседі.</w:t>
      </w:r>
    </w:p>
    <w:p w:rsidR="00E31E02" w:rsidRPr="00C0062E" w:rsidRDefault="00E31E02" w:rsidP="00C0062E">
      <w:pPr>
        <w:jc w:val="both"/>
        <w:rPr>
          <w:rFonts w:ascii="Arial" w:hAnsi="Arial" w:cs="Arial"/>
          <w:sz w:val="24"/>
          <w:szCs w:val="24"/>
          <w:lang w:val="kk-KZ"/>
        </w:rPr>
      </w:pPr>
      <w:r w:rsidRPr="00C0062E">
        <w:rPr>
          <w:rFonts w:ascii="Arial" w:hAnsi="Arial" w:cs="Arial"/>
          <w:sz w:val="24"/>
          <w:szCs w:val="24"/>
          <w:lang w:val="kk-KZ"/>
        </w:rPr>
        <w:t>6. «Әйтеке би ауданының ауыл шаруашылығы бөлімі» мемлекеттік мекемесі егер заңнамаға сәйкес осыған уәкілеттік берілген болса , мемлекеттің атынан азаматтық-</w:t>
      </w:r>
      <w:r w:rsidRPr="00C0062E">
        <w:rPr>
          <w:sz w:val="24"/>
          <w:szCs w:val="24"/>
          <w:lang w:val="kk-KZ"/>
        </w:rPr>
        <w:t xml:space="preserve"> </w:t>
      </w:r>
      <w:r w:rsidRPr="00C0062E">
        <w:rPr>
          <w:rFonts w:ascii="Arial" w:hAnsi="Arial" w:cs="Arial"/>
          <w:sz w:val="24"/>
          <w:szCs w:val="24"/>
          <w:lang w:val="kk-KZ"/>
        </w:rPr>
        <w:t>құқықтық қатынастардың тарапы болуға құқығы бар.</w:t>
      </w:r>
    </w:p>
    <w:p w:rsidR="00E31E02" w:rsidRPr="00C0062E" w:rsidRDefault="00E31E02" w:rsidP="00C0062E">
      <w:pPr>
        <w:jc w:val="both"/>
        <w:rPr>
          <w:rFonts w:ascii="Arial" w:hAnsi="Arial" w:cs="Arial"/>
          <w:sz w:val="24"/>
          <w:szCs w:val="24"/>
          <w:lang w:val="kk-KZ"/>
        </w:rPr>
      </w:pPr>
      <w:r w:rsidRPr="00C0062E">
        <w:rPr>
          <w:rFonts w:ascii="Arial" w:hAnsi="Arial" w:cs="Arial"/>
          <w:sz w:val="24"/>
          <w:szCs w:val="24"/>
          <w:lang w:val="kk-KZ"/>
        </w:rPr>
        <w:t xml:space="preserve">7. «Әйтеке би ауданының ауыл шаруашылығы бөлімі» мемлекеттік мекемесі өз құзыретінің мәселелері бойынша заңнамада белгіленген тәртіппен «Әйтеке би ауданының ауыл шаруашылығы бөлімі» мемлекеттік мекемесі басшысының бұйрықтарымен және Қазазстан Республикасының заңнамасында көзделген басқа да актілермен ресімделетін </w:t>
      </w:r>
      <w:r w:rsidR="00490CE6" w:rsidRPr="00C0062E">
        <w:rPr>
          <w:rFonts w:ascii="Arial" w:hAnsi="Arial" w:cs="Arial"/>
          <w:sz w:val="24"/>
          <w:szCs w:val="24"/>
          <w:lang w:val="kk-KZ"/>
        </w:rPr>
        <w:t>шешімдер қабылдайды.</w:t>
      </w:r>
    </w:p>
    <w:p w:rsidR="00490CE6" w:rsidRPr="00C0062E" w:rsidRDefault="00490CE6" w:rsidP="00C0062E">
      <w:pPr>
        <w:jc w:val="both"/>
        <w:rPr>
          <w:rFonts w:ascii="Arial" w:hAnsi="Arial" w:cs="Arial"/>
          <w:sz w:val="24"/>
          <w:szCs w:val="24"/>
          <w:lang w:val="kk-KZ"/>
        </w:rPr>
      </w:pPr>
      <w:r w:rsidRPr="00C0062E">
        <w:rPr>
          <w:rFonts w:ascii="Arial" w:hAnsi="Arial" w:cs="Arial"/>
          <w:sz w:val="24"/>
          <w:szCs w:val="24"/>
          <w:lang w:val="kk-KZ"/>
        </w:rPr>
        <w:t xml:space="preserve">8. «Әйтеке би ауданының ауыл шаруашылығы бөлімі» </w:t>
      </w:r>
      <w:r w:rsidR="005F33DE" w:rsidRPr="00C0062E">
        <w:rPr>
          <w:rFonts w:ascii="Arial" w:hAnsi="Arial" w:cs="Arial"/>
          <w:sz w:val="24"/>
          <w:szCs w:val="24"/>
          <w:lang w:val="kk-KZ"/>
        </w:rPr>
        <w:t>мемлекеттік мекемесінің құрылымы мен штат санының лимиті қолданыстағы заңнамаға сәйкес бекітіледі.</w:t>
      </w:r>
    </w:p>
    <w:p w:rsidR="005F33DE" w:rsidRPr="00C0062E" w:rsidRDefault="005F33DE" w:rsidP="00C0062E">
      <w:pPr>
        <w:jc w:val="both"/>
        <w:rPr>
          <w:rFonts w:ascii="Arial" w:hAnsi="Arial" w:cs="Arial"/>
          <w:sz w:val="24"/>
          <w:szCs w:val="24"/>
          <w:lang w:val="kk-KZ"/>
        </w:rPr>
      </w:pPr>
      <w:r w:rsidRPr="00C0062E">
        <w:rPr>
          <w:rFonts w:ascii="Arial" w:hAnsi="Arial" w:cs="Arial"/>
          <w:sz w:val="24"/>
          <w:szCs w:val="24"/>
          <w:lang w:val="kk-KZ"/>
        </w:rPr>
        <w:t>9. Заңды тұлғаның орналасқан жері : Қазақстан Республикасы, 030100, Ақтөбе облысы, Әйтеке би ауданы, Комсомол селосы, Т.Жүргенов көшесі,62.</w:t>
      </w:r>
    </w:p>
    <w:p w:rsidR="005F33DE" w:rsidRPr="00C0062E" w:rsidRDefault="005F33DE" w:rsidP="00C0062E">
      <w:pPr>
        <w:jc w:val="both"/>
        <w:rPr>
          <w:rFonts w:ascii="Arial" w:hAnsi="Arial" w:cs="Arial"/>
          <w:sz w:val="24"/>
          <w:szCs w:val="24"/>
          <w:lang w:val="kk-KZ"/>
        </w:rPr>
      </w:pPr>
      <w:r w:rsidRPr="00C0062E">
        <w:rPr>
          <w:rFonts w:ascii="Arial" w:hAnsi="Arial" w:cs="Arial"/>
          <w:sz w:val="24"/>
          <w:szCs w:val="24"/>
          <w:lang w:val="kk-KZ"/>
        </w:rPr>
        <w:t xml:space="preserve">10. </w:t>
      </w:r>
      <w:r w:rsidR="00FD7CD6" w:rsidRPr="00C0062E">
        <w:rPr>
          <w:rFonts w:ascii="Arial" w:hAnsi="Arial" w:cs="Arial"/>
          <w:sz w:val="24"/>
          <w:szCs w:val="24"/>
          <w:lang w:val="kk-KZ"/>
        </w:rPr>
        <w:t>Мемлекеттік органның толық атауы</w:t>
      </w:r>
      <w:r w:rsidR="00A435C3" w:rsidRPr="00C0062E">
        <w:rPr>
          <w:rFonts w:ascii="Arial" w:hAnsi="Arial" w:cs="Arial"/>
          <w:sz w:val="24"/>
          <w:szCs w:val="24"/>
          <w:lang w:val="kk-KZ"/>
        </w:rPr>
        <w:t xml:space="preserve"> – «Әйтеке би ауданының ауыл шаруашылығы бөлімі» мемлекеттік мекемесі.</w:t>
      </w:r>
    </w:p>
    <w:p w:rsidR="00A435C3" w:rsidRPr="00C0062E" w:rsidRDefault="00A435C3" w:rsidP="00C0062E">
      <w:pPr>
        <w:jc w:val="both"/>
        <w:rPr>
          <w:rFonts w:ascii="Arial" w:hAnsi="Arial" w:cs="Arial"/>
          <w:sz w:val="24"/>
          <w:szCs w:val="24"/>
          <w:lang w:val="kk-KZ"/>
        </w:rPr>
      </w:pPr>
      <w:r w:rsidRPr="00C0062E">
        <w:rPr>
          <w:rFonts w:ascii="Arial" w:hAnsi="Arial" w:cs="Arial"/>
          <w:sz w:val="24"/>
          <w:szCs w:val="24"/>
          <w:lang w:val="kk-KZ"/>
        </w:rPr>
        <w:lastRenderedPageBreak/>
        <w:t>11. Осы Ереже «Әйтеке би ауданының ауыл шаруашылығы бөлімі» мемлекеттік мекемесінің құрылтай құжаты болып табылады.</w:t>
      </w:r>
    </w:p>
    <w:p w:rsidR="00A435C3" w:rsidRPr="00C0062E" w:rsidRDefault="00A435C3" w:rsidP="00C0062E">
      <w:pPr>
        <w:jc w:val="both"/>
        <w:rPr>
          <w:rFonts w:ascii="Arial" w:hAnsi="Arial" w:cs="Arial"/>
          <w:sz w:val="24"/>
          <w:szCs w:val="24"/>
          <w:lang w:val="kk-KZ"/>
        </w:rPr>
      </w:pPr>
      <w:r w:rsidRPr="00C0062E">
        <w:rPr>
          <w:rFonts w:ascii="Arial" w:hAnsi="Arial" w:cs="Arial"/>
          <w:sz w:val="24"/>
          <w:szCs w:val="24"/>
          <w:lang w:val="kk-KZ"/>
        </w:rPr>
        <w:t>12. «Әйтеке би ауданының ауыл шаруашылығы бөлімі» мемлекеттік мекемесінің қызметін қаржыландыру жергілікті бюджеттен жүзеге асырылады.</w:t>
      </w:r>
    </w:p>
    <w:p w:rsidR="00A435C3" w:rsidRPr="00C0062E" w:rsidRDefault="00A435C3" w:rsidP="00C0062E">
      <w:pPr>
        <w:jc w:val="both"/>
        <w:rPr>
          <w:rFonts w:ascii="Arial" w:hAnsi="Arial" w:cs="Arial"/>
          <w:sz w:val="24"/>
          <w:szCs w:val="24"/>
          <w:lang w:val="kk-KZ"/>
        </w:rPr>
      </w:pPr>
      <w:r w:rsidRPr="00C0062E">
        <w:rPr>
          <w:rFonts w:ascii="Arial" w:hAnsi="Arial" w:cs="Arial"/>
          <w:sz w:val="24"/>
          <w:szCs w:val="24"/>
          <w:lang w:val="kk-KZ"/>
        </w:rPr>
        <w:t>13. «Әйтеке би ауданының ауыл шаруашылығы бөлімі» мемлекеттік мекемесіне кәсіпкерлік субъектілерімен «Әйтеке би ауданының ауыл шаруашылығы бөлімі» мемлекеттік мекемесінің функциялары болып табылатын міндеттерді орындау тұргысында шарттық қатынастарға түсүге тыйым салынады.</w:t>
      </w:r>
    </w:p>
    <w:p w:rsidR="00A435C3" w:rsidRPr="00C0062E" w:rsidRDefault="00A435C3" w:rsidP="00C0062E">
      <w:pPr>
        <w:jc w:val="both"/>
        <w:rPr>
          <w:rFonts w:ascii="Arial" w:hAnsi="Arial" w:cs="Arial"/>
          <w:sz w:val="24"/>
          <w:szCs w:val="24"/>
          <w:lang w:val="kk-KZ"/>
        </w:rPr>
      </w:pPr>
      <w:r w:rsidRPr="00C0062E">
        <w:rPr>
          <w:rFonts w:ascii="Arial" w:hAnsi="Arial" w:cs="Arial"/>
          <w:sz w:val="24"/>
          <w:szCs w:val="24"/>
          <w:lang w:val="kk-KZ"/>
        </w:rPr>
        <w:t xml:space="preserve">       Егер «Әйтеке би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w:t>
      </w:r>
      <w:r w:rsidR="00933D80" w:rsidRPr="00C0062E">
        <w:rPr>
          <w:rFonts w:ascii="Arial" w:hAnsi="Arial" w:cs="Arial"/>
          <w:sz w:val="24"/>
          <w:szCs w:val="24"/>
          <w:lang w:val="kk-KZ"/>
        </w:rPr>
        <w:t xml:space="preserve"> бюджеттің кірісіне жіберіледі.</w:t>
      </w:r>
    </w:p>
    <w:p w:rsidR="00933D80" w:rsidRPr="00C0062E" w:rsidRDefault="00933D80" w:rsidP="00C0062E">
      <w:pPr>
        <w:jc w:val="both"/>
        <w:rPr>
          <w:rFonts w:ascii="Arial" w:hAnsi="Arial" w:cs="Arial"/>
          <w:b/>
          <w:sz w:val="24"/>
          <w:szCs w:val="24"/>
          <w:lang w:val="kk-KZ"/>
        </w:rPr>
      </w:pPr>
      <w:r w:rsidRPr="00C0062E">
        <w:rPr>
          <w:rFonts w:ascii="Arial" w:hAnsi="Arial" w:cs="Arial"/>
          <w:b/>
          <w:sz w:val="24"/>
          <w:szCs w:val="24"/>
          <w:lang w:val="kk-KZ"/>
        </w:rPr>
        <w:t>2. Мемлекеттік органның миссиясы, негізгі міндеттері, функциялары, құқықтары</w:t>
      </w:r>
      <w:r w:rsidR="000A5928" w:rsidRPr="00C0062E">
        <w:rPr>
          <w:rFonts w:ascii="Arial" w:hAnsi="Arial" w:cs="Arial"/>
          <w:b/>
          <w:sz w:val="24"/>
          <w:szCs w:val="24"/>
          <w:lang w:val="kk-KZ"/>
        </w:rPr>
        <w:t xml:space="preserve"> мен міндеттері</w:t>
      </w:r>
    </w:p>
    <w:p w:rsidR="000A5928" w:rsidRPr="00C0062E" w:rsidRDefault="000A5928" w:rsidP="00C0062E">
      <w:pPr>
        <w:jc w:val="both"/>
        <w:rPr>
          <w:rFonts w:ascii="Arial" w:hAnsi="Arial" w:cs="Arial"/>
          <w:sz w:val="24"/>
          <w:szCs w:val="24"/>
          <w:lang w:val="kk-KZ"/>
        </w:rPr>
      </w:pPr>
      <w:r w:rsidRPr="00C0062E">
        <w:rPr>
          <w:rFonts w:ascii="Arial" w:hAnsi="Arial" w:cs="Arial"/>
          <w:sz w:val="24"/>
          <w:szCs w:val="24"/>
          <w:lang w:val="kk-KZ"/>
        </w:rPr>
        <w:t>14. «Әйтеке би ауданының ауыл шаруашылығы бөлімі» мемлекеттік мекемесінің миссиясы : Әйтеке би ауданының агроөнеркәсіп кешенінде егін шаруашылығы және мал шаруашылығы салаларын дамыту.</w:t>
      </w:r>
    </w:p>
    <w:p w:rsidR="000A5928" w:rsidRPr="00C0062E" w:rsidRDefault="000A5928" w:rsidP="00C0062E">
      <w:pPr>
        <w:jc w:val="both"/>
        <w:rPr>
          <w:rFonts w:ascii="Arial" w:hAnsi="Arial" w:cs="Arial"/>
          <w:sz w:val="24"/>
          <w:szCs w:val="24"/>
          <w:lang w:val="kk-KZ"/>
        </w:rPr>
      </w:pPr>
      <w:r w:rsidRPr="00C0062E">
        <w:rPr>
          <w:rFonts w:ascii="Arial" w:hAnsi="Arial" w:cs="Arial"/>
          <w:sz w:val="24"/>
          <w:szCs w:val="24"/>
          <w:lang w:val="kk-KZ"/>
        </w:rPr>
        <w:t>15. Міндеттері:</w:t>
      </w:r>
    </w:p>
    <w:p w:rsidR="005B16E6" w:rsidRPr="00C0062E" w:rsidRDefault="005B16E6" w:rsidP="00C0062E">
      <w:pPr>
        <w:jc w:val="both"/>
        <w:rPr>
          <w:rFonts w:ascii="Arial" w:hAnsi="Arial" w:cs="Arial"/>
          <w:sz w:val="24"/>
          <w:szCs w:val="24"/>
          <w:lang w:val="kk-KZ"/>
        </w:rPr>
      </w:pPr>
      <w:r w:rsidRPr="00C0062E">
        <w:rPr>
          <w:rFonts w:ascii="Arial" w:hAnsi="Arial" w:cs="Arial"/>
          <w:sz w:val="24"/>
          <w:szCs w:val="24"/>
          <w:lang w:val="kk-KZ"/>
        </w:rPr>
        <w:t>1) агроөнеркәсіптік кешен субъектілеріне мемлекеттік қолдауыжүзеге асыру;</w:t>
      </w:r>
    </w:p>
    <w:p w:rsidR="005B16E6" w:rsidRPr="00C0062E" w:rsidRDefault="005B16E6" w:rsidP="00C0062E">
      <w:pPr>
        <w:jc w:val="both"/>
        <w:rPr>
          <w:rFonts w:ascii="Arial" w:hAnsi="Arial" w:cs="Arial"/>
          <w:sz w:val="24"/>
          <w:szCs w:val="24"/>
          <w:lang w:val="kk-KZ"/>
        </w:rPr>
      </w:pPr>
      <w:r w:rsidRPr="00C0062E">
        <w:rPr>
          <w:rFonts w:ascii="Arial" w:hAnsi="Arial" w:cs="Arial"/>
          <w:sz w:val="24"/>
          <w:szCs w:val="24"/>
          <w:lang w:val="kk-KZ"/>
        </w:rPr>
        <w:t>2) агроөнеркәсіптік кешенінің нарықтық тұрақтылығын қамтамасыз етуге,отандық өнімнің бәсекелестік артықшылығын қолдауға қолдау жасау;</w:t>
      </w:r>
    </w:p>
    <w:p w:rsidR="005B16E6" w:rsidRPr="00C0062E" w:rsidRDefault="005B16E6" w:rsidP="00C0062E">
      <w:pPr>
        <w:jc w:val="both"/>
        <w:rPr>
          <w:rFonts w:ascii="Arial" w:hAnsi="Arial" w:cs="Arial"/>
          <w:sz w:val="24"/>
          <w:szCs w:val="24"/>
          <w:lang w:val="kk-KZ"/>
        </w:rPr>
      </w:pPr>
      <w:r w:rsidRPr="00C0062E">
        <w:rPr>
          <w:rFonts w:ascii="Arial" w:hAnsi="Arial" w:cs="Arial"/>
          <w:sz w:val="24"/>
          <w:szCs w:val="24"/>
          <w:lang w:val="kk-KZ"/>
        </w:rPr>
        <w:t>3) ауыл шаруашылығы өндірісіне жаңа техникалар мен алдынғы қатарлы технологияларды енгізу;</w:t>
      </w:r>
    </w:p>
    <w:p w:rsidR="005B16E6" w:rsidRPr="00C0062E" w:rsidRDefault="005B16E6" w:rsidP="00C0062E">
      <w:pPr>
        <w:jc w:val="both"/>
        <w:rPr>
          <w:rFonts w:ascii="Arial" w:hAnsi="Arial" w:cs="Arial"/>
          <w:sz w:val="24"/>
          <w:szCs w:val="24"/>
          <w:lang w:val="kk-KZ"/>
        </w:rPr>
      </w:pPr>
      <w:r w:rsidRPr="00C0062E">
        <w:rPr>
          <w:rFonts w:ascii="Arial" w:hAnsi="Arial" w:cs="Arial"/>
          <w:sz w:val="24"/>
          <w:szCs w:val="24"/>
          <w:lang w:val="kk-KZ"/>
        </w:rPr>
        <w:t>4) ауыл шаруашылығын техникалық жарақтандыруға қатысу;</w:t>
      </w:r>
    </w:p>
    <w:p w:rsidR="005B16E6" w:rsidRPr="00C0062E" w:rsidRDefault="005B16E6" w:rsidP="00C0062E">
      <w:pPr>
        <w:jc w:val="both"/>
        <w:rPr>
          <w:rFonts w:ascii="Arial" w:hAnsi="Arial" w:cs="Arial"/>
          <w:sz w:val="24"/>
          <w:szCs w:val="24"/>
          <w:lang w:val="kk-KZ"/>
        </w:rPr>
      </w:pPr>
      <w:r w:rsidRPr="00C0062E">
        <w:rPr>
          <w:rFonts w:ascii="Arial" w:hAnsi="Arial" w:cs="Arial"/>
          <w:sz w:val="24"/>
          <w:szCs w:val="24"/>
          <w:lang w:val="kk-KZ"/>
        </w:rPr>
        <w:t>5) ауыл шаруашылығында жергілікті және шет елдердің жаңа жетістіктерін оқып танысу және насихаттау;</w:t>
      </w:r>
    </w:p>
    <w:p w:rsidR="00FA2193" w:rsidRPr="00C0062E" w:rsidRDefault="00FA2193" w:rsidP="00C0062E">
      <w:pPr>
        <w:jc w:val="both"/>
        <w:rPr>
          <w:rFonts w:ascii="Arial" w:hAnsi="Arial" w:cs="Arial"/>
          <w:sz w:val="24"/>
          <w:szCs w:val="24"/>
          <w:lang w:val="kk-KZ"/>
        </w:rPr>
      </w:pPr>
      <w:r w:rsidRPr="00C0062E">
        <w:rPr>
          <w:rFonts w:ascii="Arial" w:hAnsi="Arial" w:cs="Arial"/>
          <w:sz w:val="24"/>
          <w:szCs w:val="24"/>
          <w:lang w:val="kk-KZ"/>
        </w:rPr>
        <w:t>6) ауданның агроөнеркәсіптік құрылымдарын инвестициялауды жүзеге асыру;</w:t>
      </w:r>
    </w:p>
    <w:p w:rsidR="00FA2193" w:rsidRPr="00C0062E" w:rsidRDefault="00FA2193" w:rsidP="00C0062E">
      <w:pPr>
        <w:jc w:val="both"/>
        <w:rPr>
          <w:rFonts w:ascii="Arial" w:hAnsi="Arial" w:cs="Arial"/>
          <w:sz w:val="24"/>
          <w:szCs w:val="24"/>
          <w:lang w:val="kk-KZ"/>
        </w:rPr>
      </w:pPr>
      <w:r w:rsidRPr="00C0062E">
        <w:rPr>
          <w:rFonts w:ascii="Arial" w:hAnsi="Arial" w:cs="Arial"/>
          <w:sz w:val="24"/>
          <w:szCs w:val="24"/>
          <w:lang w:val="kk-KZ"/>
        </w:rPr>
        <w:t>7) бюджет қаражаты есебінен жүзеге асырылатын асыл тұқымды өнімнің әрбір түріне субсидияны іске асыру;</w:t>
      </w:r>
    </w:p>
    <w:p w:rsidR="00FA2193" w:rsidRPr="00C0062E" w:rsidRDefault="00FA2193" w:rsidP="00C0062E">
      <w:pPr>
        <w:jc w:val="both"/>
        <w:rPr>
          <w:rFonts w:ascii="Arial" w:hAnsi="Arial" w:cs="Arial"/>
          <w:sz w:val="24"/>
          <w:szCs w:val="24"/>
          <w:lang w:val="kk-KZ"/>
        </w:rPr>
      </w:pPr>
      <w:r w:rsidRPr="00C0062E">
        <w:rPr>
          <w:rFonts w:ascii="Arial" w:hAnsi="Arial" w:cs="Arial"/>
          <w:sz w:val="24"/>
          <w:szCs w:val="24"/>
          <w:lang w:val="kk-KZ"/>
        </w:rPr>
        <w:t>8) бекітілген нысандар бойынша асыл тұқымды мал шаруашылығы саласындағы деректерді есепке алуды жүргізу;</w:t>
      </w:r>
    </w:p>
    <w:p w:rsidR="00FA2193" w:rsidRPr="00C0062E" w:rsidRDefault="00FA2193" w:rsidP="00C0062E">
      <w:pPr>
        <w:jc w:val="both"/>
        <w:rPr>
          <w:rFonts w:ascii="Arial" w:hAnsi="Arial" w:cs="Arial"/>
          <w:sz w:val="24"/>
          <w:szCs w:val="24"/>
          <w:lang w:val="kk-KZ"/>
        </w:rPr>
      </w:pPr>
      <w:r w:rsidRPr="00C0062E">
        <w:rPr>
          <w:rFonts w:ascii="Arial" w:hAnsi="Arial" w:cs="Arial"/>
          <w:sz w:val="24"/>
          <w:szCs w:val="24"/>
          <w:lang w:val="kk-KZ"/>
        </w:rPr>
        <w:t>9) зиянды ағзаларға фитосанитарлық мониторинг жүргізуде жеке және заңды тұлғаларға әдістемелік көмек көрсету, сонымен қатар өсімдік қорғау туралы аудан тұрғындары арасында түсіндірме жұмыстарын ұйымдастыру және өткізу.</w:t>
      </w:r>
    </w:p>
    <w:p w:rsidR="00FA2193" w:rsidRPr="00C0062E" w:rsidRDefault="00FA2193" w:rsidP="00C0062E">
      <w:pPr>
        <w:jc w:val="both"/>
        <w:rPr>
          <w:rFonts w:ascii="Arial" w:hAnsi="Arial" w:cs="Arial"/>
          <w:sz w:val="24"/>
          <w:szCs w:val="24"/>
          <w:lang w:val="kk-KZ"/>
        </w:rPr>
      </w:pPr>
      <w:r w:rsidRPr="00C0062E">
        <w:rPr>
          <w:rFonts w:ascii="Arial" w:hAnsi="Arial" w:cs="Arial"/>
          <w:sz w:val="24"/>
          <w:szCs w:val="24"/>
          <w:lang w:val="kk-KZ"/>
        </w:rPr>
        <w:t>16. Функциялары:</w:t>
      </w:r>
    </w:p>
    <w:p w:rsidR="00FA2193" w:rsidRPr="00C0062E" w:rsidRDefault="00FA2193" w:rsidP="00C0062E">
      <w:pPr>
        <w:jc w:val="both"/>
        <w:rPr>
          <w:rFonts w:ascii="Arial" w:hAnsi="Arial" w:cs="Arial"/>
          <w:sz w:val="24"/>
          <w:szCs w:val="24"/>
          <w:lang w:val="kk-KZ"/>
        </w:rPr>
      </w:pPr>
      <w:r w:rsidRPr="00C0062E">
        <w:rPr>
          <w:rFonts w:ascii="Arial" w:hAnsi="Arial" w:cs="Arial"/>
          <w:sz w:val="24"/>
          <w:szCs w:val="24"/>
          <w:lang w:val="kk-KZ"/>
        </w:rPr>
        <w:t>1) экономикалық және статистикалық ақпаратты нау және талдау, тұтынушылық сұраныста талдау,сату нарығының жағдайы (маркетингтік зерттеулер), ауылшаруашылығы өнімдерін тұтынушылар мен өндірушілердің</w:t>
      </w:r>
      <w:r w:rsidR="003475FD" w:rsidRPr="00C0062E">
        <w:rPr>
          <w:rFonts w:ascii="Arial" w:hAnsi="Arial" w:cs="Arial"/>
          <w:sz w:val="24"/>
          <w:szCs w:val="24"/>
          <w:lang w:val="kk-KZ"/>
        </w:rPr>
        <w:t xml:space="preserve"> қарым-қатынас орнатуына жағдай жасау, экспорт бойынша ұсыныстарды дайындауға қатысу;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lastRenderedPageBreak/>
        <w:t>2) ауыл шаруашылығы өндірісі мен өндеу өнеркәсіптерінің әлеуметтік- экономикалық даму болжамын жасау;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3) Әйтеке би ауданы аграрлық секторының өндірістік қызметінің талдауын жүзеге асыру;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4) ауыл шаруашылығы техникасын тіркеу және есепке алу, тиісті құжаттар мен мемлекеттік тіркеу нөмірі белгілерін беру;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5) ауыл шаруашылығы техникаларын басқару құқығына емтихан қабылдау және жүргізу куәліктерін беру;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6) ауыл шаруашылығы техникаларының жыл сайынғы техникалық байқауын жүргізу;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 xml:space="preserve">7) </w:t>
      </w:r>
      <w:r w:rsidRPr="00C0062E">
        <w:rPr>
          <w:rFonts w:ascii="Arial" w:hAnsi="Arial" w:cs="Arial"/>
          <w:sz w:val="24"/>
          <w:szCs w:val="24"/>
          <w:lang w:val="kk-KZ"/>
        </w:rPr>
        <w:t>ауыл шаруашылығы техникаларының</w:t>
      </w:r>
      <w:r w:rsidRPr="00C0062E">
        <w:rPr>
          <w:rFonts w:ascii="Arial" w:hAnsi="Arial" w:cs="Arial"/>
          <w:sz w:val="24"/>
          <w:szCs w:val="24"/>
          <w:lang w:val="kk-KZ"/>
        </w:rPr>
        <w:t xml:space="preserve"> кепілін тіркеу;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 xml:space="preserve">8) </w:t>
      </w:r>
      <w:r w:rsidRPr="00C0062E">
        <w:rPr>
          <w:rFonts w:ascii="Arial" w:hAnsi="Arial" w:cs="Arial"/>
          <w:sz w:val="24"/>
          <w:szCs w:val="24"/>
          <w:lang w:val="kk-KZ"/>
        </w:rPr>
        <w:t>ауыл ша</w:t>
      </w:r>
      <w:r w:rsidRPr="00C0062E">
        <w:rPr>
          <w:rFonts w:ascii="Arial" w:hAnsi="Arial" w:cs="Arial"/>
          <w:sz w:val="24"/>
          <w:szCs w:val="24"/>
          <w:lang w:val="kk-KZ"/>
        </w:rPr>
        <w:t>руашылығы техникаларын сенімхатпен басқаратын азаматтардыіркеу;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 xml:space="preserve">9) </w:t>
      </w:r>
      <w:r w:rsidRPr="00C0062E">
        <w:rPr>
          <w:rFonts w:ascii="Arial" w:hAnsi="Arial" w:cs="Arial"/>
          <w:sz w:val="24"/>
          <w:szCs w:val="24"/>
          <w:lang w:val="kk-KZ"/>
        </w:rPr>
        <w:t>ауыл ша</w:t>
      </w:r>
      <w:r w:rsidRPr="00C0062E">
        <w:rPr>
          <w:rFonts w:ascii="Arial" w:hAnsi="Arial" w:cs="Arial"/>
          <w:sz w:val="24"/>
          <w:szCs w:val="24"/>
          <w:lang w:val="kk-KZ"/>
        </w:rPr>
        <w:t>руашылығы техникаларына ауыртпалық туралы анықтама беру.</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17. Құқықтары мен міндеттері:</w:t>
      </w:r>
    </w:p>
    <w:p w:rsidR="003475FD" w:rsidRPr="00C0062E" w:rsidRDefault="003475FD" w:rsidP="00C0062E">
      <w:pPr>
        <w:jc w:val="both"/>
        <w:rPr>
          <w:rFonts w:ascii="Arial" w:hAnsi="Arial" w:cs="Arial"/>
          <w:sz w:val="24"/>
          <w:szCs w:val="24"/>
          <w:lang w:val="kk-KZ"/>
        </w:rPr>
      </w:pPr>
      <w:r w:rsidRPr="00C0062E">
        <w:rPr>
          <w:rFonts w:ascii="Arial" w:hAnsi="Arial" w:cs="Arial"/>
          <w:sz w:val="24"/>
          <w:szCs w:val="24"/>
          <w:lang w:val="kk-KZ"/>
        </w:rPr>
        <w:t xml:space="preserve">1) «Әйтеке би ауданының ауыл шаруашылығы бөлімі» мемлекеттік мекемесіне жүктелген міндеттерді жүзеге асыру </w:t>
      </w:r>
      <w:r w:rsidR="009033A1" w:rsidRPr="00C0062E">
        <w:rPr>
          <w:rFonts w:ascii="Arial" w:hAnsi="Arial" w:cs="Arial"/>
          <w:sz w:val="24"/>
          <w:szCs w:val="24"/>
          <w:lang w:val="kk-KZ"/>
        </w:rPr>
        <w:t>үшін мемлекеттік органдар мен басқа да ұйымдардан қажетті ақпараттар сұрату және алу;</w:t>
      </w:r>
    </w:p>
    <w:p w:rsidR="009033A1" w:rsidRPr="00C0062E" w:rsidRDefault="009033A1" w:rsidP="00C0062E">
      <w:pPr>
        <w:jc w:val="both"/>
        <w:rPr>
          <w:rFonts w:ascii="Arial" w:hAnsi="Arial" w:cs="Arial"/>
          <w:sz w:val="24"/>
          <w:szCs w:val="24"/>
          <w:lang w:val="kk-KZ"/>
        </w:rPr>
      </w:pPr>
      <w:r w:rsidRPr="00C0062E">
        <w:rPr>
          <w:rFonts w:ascii="Arial" w:hAnsi="Arial" w:cs="Arial"/>
          <w:sz w:val="24"/>
          <w:szCs w:val="24"/>
          <w:lang w:val="kk-KZ"/>
        </w:rPr>
        <w:t>2) өзінің құзыреті мен өкілеттігі шегінде, мемлекеттік меншікке жататын мүліктерді пайдалануды жүзеге асыру.</w:t>
      </w:r>
    </w:p>
    <w:p w:rsidR="009033A1" w:rsidRPr="00C0062E" w:rsidRDefault="009033A1" w:rsidP="00C0062E">
      <w:pPr>
        <w:jc w:val="both"/>
        <w:rPr>
          <w:rFonts w:ascii="Arial" w:hAnsi="Arial" w:cs="Arial"/>
          <w:b/>
          <w:sz w:val="24"/>
          <w:szCs w:val="24"/>
          <w:lang w:val="kk-KZ"/>
        </w:rPr>
      </w:pPr>
      <w:r w:rsidRPr="00C0062E">
        <w:rPr>
          <w:rFonts w:ascii="Arial" w:hAnsi="Arial" w:cs="Arial"/>
          <w:b/>
          <w:sz w:val="24"/>
          <w:szCs w:val="24"/>
          <w:lang w:val="kk-KZ"/>
        </w:rPr>
        <w:t>3. Мемлекеттік органның қызметін ұйымдастыру</w:t>
      </w:r>
    </w:p>
    <w:p w:rsidR="009033A1" w:rsidRPr="00C0062E" w:rsidRDefault="009033A1" w:rsidP="00C0062E">
      <w:pPr>
        <w:jc w:val="both"/>
        <w:rPr>
          <w:rFonts w:ascii="Arial" w:hAnsi="Arial" w:cs="Arial"/>
          <w:sz w:val="24"/>
          <w:szCs w:val="24"/>
          <w:lang w:val="kk-KZ"/>
        </w:rPr>
      </w:pPr>
      <w:r w:rsidRPr="00C0062E">
        <w:rPr>
          <w:rFonts w:ascii="Arial" w:hAnsi="Arial" w:cs="Arial"/>
          <w:sz w:val="24"/>
          <w:szCs w:val="24"/>
          <w:lang w:val="kk-KZ"/>
        </w:rPr>
        <w:t xml:space="preserve">18. </w:t>
      </w:r>
      <w:r w:rsidRPr="00C0062E">
        <w:rPr>
          <w:rFonts w:ascii="Arial" w:hAnsi="Arial" w:cs="Arial"/>
          <w:sz w:val="24"/>
          <w:szCs w:val="24"/>
          <w:lang w:val="kk-KZ"/>
        </w:rPr>
        <w:t>«Әйтеке би ауданының ауыл шаруашылығы бөлімі» мемлекеттік мекемесіне</w:t>
      </w:r>
      <w:r w:rsidRPr="00C0062E">
        <w:rPr>
          <w:rFonts w:ascii="Arial" w:hAnsi="Arial" w:cs="Arial"/>
          <w:sz w:val="24"/>
          <w:szCs w:val="24"/>
          <w:lang w:val="kk-KZ"/>
        </w:rPr>
        <w:t xml:space="preserve"> басшылықты </w:t>
      </w:r>
      <w:r w:rsidRPr="00C0062E">
        <w:rPr>
          <w:rFonts w:ascii="Arial" w:hAnsi="Arial" w:cs="Arial"/>
          <w:sz w:val="24"/>
          <w:szCs w:val="24"/>
          <w:lang w:val="kk-KZ"/>
        </w:rPr>
        <w:t>«Әйтеке би ауданының ауыл шаруашылығы бөлімі» мемлекеттік мекемесіне</w:t>
      </w:r>
      <w:r w:rsidRPr="00C0062E">
        <w:rPr>
          <w:rFonts w:ascii="Arial" w:hAnsi="Arial" w:cs="Arial"/>
          <w:sz w:val="24"/>
          <w:szCs w:val="24"/>
          <w:lang w:val="kk-KZ"/>
        </w:rPr>
        <w:t xml:space="preserve"> жүктелген міндеттердің орындалуына және оның функцияларын жүзеге асыруға дербес жауапты болатын бірінші басшы жүзеге асырады.</w:t>
      </w:r>
    </w:p>
    <w:p w:rsidR="00E645AF" w:rsidRPr="00C0062E" w:rsidRDefault="00E645AF" w:rsidP="00C0062E">
      <w:pPr>
        <w:jc w:val="both"/>
        <w:rPr>
          <w:rFonts w:ascii="Arial" w:hAnsi="Arial" w:cs="Arial"/>
          <w:sz w:val="24"/>
          <w:szCs w:val="24"/>
          <w:lang w:val="kk-KZ"/>
        </w:rPr>
      </w:pPr>
      <w:r w:rsidRPr="00C0062E">
        <w:rPr>
          <w:rFonts w:ascii="Arial" w:hAnsi="Arial" w:cs="Arial"/>
          <w:sz w:val="24"/>
          <w:szCs w:val="24"/>
          <w:lang w:val="kk-KZ"/>
        </w:rPr>
        <w:t xml:space="preserve">19. </w:t>
      </w: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бірінші басшысын Әйтеке би ауданының әкімі қызметке тағайындайды және қызметтен босатады.</w:t>
      </w:r>
    </w:p>
    <w:p w:rsidR="00E645AF" w:rsidRPr="00C0062E" w:rsidRDefault="00E645AF" w:rsidP="00C0062E">
      <w:pPr>
        <w:jc w:val="both"/>
        <w:rPr>
          <w:rFonts w:ascii="Arial" w:hAnsi="Arial" w:cs="Arial"/>
          <w:sz w:val="24"/>
          <w:szCs w:val="24"/>
          <w:lang w:val="kk-KZ"/>
        </w:rPr>
      </w:pPr>
      <w:r w:rsidRPr="00C0062E">
        <w:rPr>
          <w:rFonts w:ascii="Arial" w:hAnsi="Arial" w:cs="Arial"/>
          <w:sz w:val="24"/>
          <w:szCs w:val="24"/>
          <w:lang w:val="kk-KZ"/>
        </w:rPr>
        <w:t xml:space="preserve">20. </w:t>
      </w: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ірінші басшысының өкілеттігі:</w:t>
      </w:r>
    </w:p>
    <w:p w:rsidR="00E645AF" w:rsidRPr="00C0062E" w:rsidRDefault="00E645AF" w:rsidP="00C0062E">
      <w:pPr>
        <w:jc w:val="both"/>
        <w:rPr>
          <w:rFonts w:ascii="Arial" w:hAnsi="Arial" w:cs="Arial"/>
          <w:sz w:val="24"/>
          <w:szCs w:val="24"/>
          <w:lang w:val="kk-KZ"/>
        </w:rPr>
      </w:pPr>
      <w:r w:rsidRPr="00C0062E">
        <w:rPr>
          <w:rFonts w:ascii="Arial" w:hAnsi="Arial" w:cs="Arial"/>
          <w:sz w:val="24"/>
          <w:szCs w:val="24"/>
          <w:lang w:val="kk-KZ"/>
        </w:rPr>
        <w:t xml:space="preserve">1) </w:t>
      </w: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қызметкерлерінің міндеттері мен өкілеттіктерін белгілейді;</w:t>
      </w:r>
    </w:p>
    <w:p w:rsidR="00E645AF" w:rsidRPr="00C0062E" w:rsidRDefault="00E645AF" w:rsidP="00C0062E">
      <w:pPr>
        <w:jc w:val="both"/>
        <w:rPr>
          <w:rFonts w:ascii="Arial" w:hAnsi="Arial" w:cs="Arial"/>
          <w:sz w:val="24"/>
          <w:szCs w:val="24"/>
          <w:lang w:val="kk-KZ"/>
        </w:rPr>
      </w:pPr>
      <w:r w:rsidRPr="00C0062E">
        <w:rPr>
          <w:rFonts w:ascii="Arial" w:hAnsi="Arial" w:cs="Arial"/>
          <w:sz w:val="24"/>
          <w:szCs w:val="24"/>
          <w:lang w:val="kk-KZ"/>
        </w:rPr>
        <w:t xml:space="preserve">2) қолданыстағы заңнамаға сәйкес </w:t>
      </w: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қызметкерлерін қызметке тағайындайды және қызметтен босатады;</w:t>
      </w:r>
    </w:p>
    <w:p w:rsidR="00E645AF" w:rsidRPr="00C0062E" w:rsidRDefault="00E645AF" w:rsidP="00C0062E">
      <w:pPr>
        <w:jc w:val="both"/>
        <w:rPr>
          <w:rFonts w:ascii="Arial" w:hAnsi="Arial" w:cs="Arial"/>
          <w:sz w:val="24"/>
          <w:szCs w:val="24"/>
          <w:lang w:val="kk-KZ"/>
        </w:rPr>
      </w:pPr>
      <w:r w:rsidRPr="00C0062E">
        <w:rPr>
          <w:rFonts w:ascii="Arial" w:hAnsi="Arial" w:cs="Arial"/>
          <w:sz w:val="24"/>
          <w:szCs w:val="24"/>
          <w:lang w:val="kk-KZ"/>
        </w:rPr>
        <w:t xml:space="preserve">3) мемлекеттік органдар мен басқа да ұйымдарда өз құзыреті шегінде </w:t>
      </w: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мүддесін білдіреді</w:t>
      </w:r>
      <w:r w:rsidR="00926545" w:rsidRPr="00C0062E">
        <w:rPr>
          <w:rFonts w:ascii="Arial" w:hAnsi="Arial" w:cs="Arial"/>
          <w:sz w:val="24"/>
          <w:szCs w:val="24"/>
          <w:lang w:val="kk-KZ"/>
        </w:rPr>
        <w:t>;</w:t>
      </w:r>
    </w:p>
    <w:p w:rsidR="00926545" w:rsidRPr="00C0062E" w:rsidRDefault="00926545" w:rsidP="00C0062E">
      <w:pPr>
        <w:jc w:val="both"/>
        <w:rPr>
          <w:rFonts w:ascii="Arial" w:hAnsi="Arial" w:cs="Arial"/>
          <w:sz w:val="24"/>
          <w:szCs w:val="24"/>
          <w:lang w:val="kk-KZ"/>
        </w:rPr>
      </w:pP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бірінші басшысы болмаған кезеңде оның өкілеттіктерін қолданыстағы заңнамаға сәйкес оны алмастыратын тұлға орындайды.</w:t>
      </w:r>
    </w:p>
    <w:p w:rsidR="00926545" w:rsidRPr="00C0062E" w:rsidRDefault="00926545" w:rsidP="00C0062E">
      <w:pPr>
        <w:jc w:val="both"/>
        <w:rPr>
          <w:rFonts w:ascii="Arial" w:hAnsi="Arial" w:cs="Arial"/>
          <w:b/>
          <w:sz w:val="24"/>
          <w:szCs w:val="24"/>
          <w:lang w:val="kk-KZ"/>
        </w:rPr>
      </w:pPr>
      <w:r w:rsidRPr="00C0062E">
        <w:rPr>
          <w:rFonts w:ascii="Arial" w:hAnsi="Arial" w:cs="Arial"/>
          <w:b/>
          <w:sz w:val="24"/>
          <w:szCs w:val="24"/>
          <w:lang w:val="kk-KZ"/>
        </w:rPr>
        <w:lastRenderedPageBreak/>
        <w:t>4. Мемлекеттік органның мүлкі</w:t>
      </w:r>
    </w:p>
    <w:p w:rsidR="00926545" w:rsidRPr="00C0062E" w:rsidRDefault="00926545" w:rsidP="00C0062E">
      <w:pPr>
        <w:jc w:val="both"/>
        <w:rPr>
          <w:rFonts w:ascii="Arial" w:hAnsi="Arial" w:cs="Arial"/>
          <w:sz w:val="24"/>
          <w:szCs w:val="24"/>
          <w:lang w:val="kk-KZ"/>
        </w:rPr>
      </w:pPr>
      <w:r w:rsidRPr="00C0062E">
        <w:rPr>
          <w:rFonts w:ascii="Arial" w:hAnsi="Arial" w:cs="Arial"/>
          <w:sz w:val="24"/>
          <w:szCs w:val="24"/>
          <w:lang w:val="kk-KZ"/>
        </w:rPr>
        <w:t xml:space="preserve">21. </w:t>
      </w: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заңнамада көзделген жағдайларда жедел басқару құқығы</w:t>
      </w:r>
      <w:r w:rsidR="00E73DE6" w:rsidRPr="00C0062E">
        <w:rPr>
          <w:rFonts w:ascii="Arial" w:hAnsi="Arial" w:cs="Arial"/>
          <w:sz w:val="24"/>
          <w:szCs w:val="24"/>
          <w:lang w:val="kk-KZ"/>
        </w:rPr>
        <w:t>нда оқшауланған мүлкі болуы мүмкін.</w:t>
      </w:r>
    </w:p>
    <w:p w:rsidR="00E73DE6" w:rsidRPr="00C0062E" w:rsidRDefault="00E73DE6" w:rsidP="00C0062E">
      <w:pPr>
        <w:jc w:val="both"/>
        <w:rPr>
          <w:rFonts w:ascii="Arial" w:hAnsi="Arial" w:cs="Arial"/>
          <w:sz w:val="24"/>
          <w:szCs w:val="24"/>
          <w:lang w:val="kk-KZ"/>
        </w:rPr>
      </w:pP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E73DE6" w:rsidRPr="00C0062E" w:rsidRDefault="00E73DE6" w:rsidP="00C0062E">
      <w:pPr>
        <w:jc w:val="both"/>
        <w:rPr>
          <w:rFonts w:ascii="Arial" w:hAnsi="Arial" w:cs="Arial"/>
          <w:sz w:val="24"/>
          <w:szCs w:val="24"/>
          <w:lang w:val="kk-KZ"/>
        </w:rPr>
      </w:pPr>
      <w:r w:rsidRPr="00C0062E">
        <w:rPr>
          <w:rFonts w:ascii="Arial" w:hAnsi="Arial" w:cs="Arial"/>
          <w:sz w:val="24"/>
          <w:szCs w:val="24"/>
          <w:lang w:val="kk-KZ"/>
        </w:rPr>
        <w:t xml:space="preserve">22. </w:t>
      </w:r>
      <w:r w:rsidRPr="00C0062E">
        <w:rPr>
          <w:rFonts w:ascii="Arial" w:hAnsi="Arial" w:cs="Arial"/>
          <w:sz w:val="24"/>
          <w:szCs w:val="24"/>
          <w:lang w:val="kk-KZ"/>
        </w:rPr>
        <w:t>«Әйтеке би ауданының ауыл шаруашылығы бөлімі» мемлекеттік мекемесіне</w:t>
      </w:r>
      <w:r w:rsidRPr="00C0062E">
        <w:rPr>
          <w:rFonts w:ascii="Arial" w:hAnsi="Arial" w:cs="Arial"/>
          <w:sz w:val="24"/>
          <w:szCs w:val="24"/>
          <w:lang w:val="kk-KZ"/>
        </w:rPr>
        <w:t xml:space="preserve"> бекітілген мүлік коммуналдық меншікке жатады.</w:t>
      </w:r>
    </w:p>
    <w:p w:rsidR="00E73DE6" w:rsidRPr="00C0062E" w:rsidRDefault="00E73DE6" w:rsidP="00C0062E">
      <w:pPr>
        <w:jc w:val="both"/>
        <w:rPr>
          <w:rFonts w:ascii="Arial" w:hAnsi="Arial" w:cs="Arial"/>
          <w:sz w:val="24"/>
          <w:szCs w:val="24"/>
          <w:lang w:val="kk-KZ"/>
        </w:rPr>
      </w:pPr>
      <w:r w:rsidRPr="00C0062E">
        <w:rPr>
          <w:rFonts w:ascii="Arial" w:hAnsi="Arial" w:cs="Arial"/>
          <w:sz w:val="24"/>
          <w:szCs w:val="24"/>
          <w:lang w:val="kk-KZ"/>
        </w:rPr>
        <w:t xml:space="preserve">23. Егер заңнамаларда өзгеше көзделмесе, </w:t>
      </w: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мекемесінің өзіне бекітілген мүлікті және қаржыландыру жоспары бойынша өзіне бөлінген қаражат есебінен</w:t>
      </w:r>
      <w:r w:rsidR="00774EF8" w:rsidRPr="00C0062E">
        <w:rPr>
          <w:rFonts w:ascii="Arial" w:hAnsi="Arial" w:cs="Arial"/>
          <w:sz w:val="24"/>
          <w:szCs w:val="24"/>
          <w:lang w:val="kk-KZ"/>
        </w:rPr>
        <w:t xml:space="preserve"> сатып алынған мүлікті өз бетімен иеліктен шығаруға немесе оған өзгедей тәсілмен  билік етуге құқығы жоқ.</w:t>
      </w:r>
    </w:p>
    <w:p w:rsidR="00774EF8" w:rsidRPr="00C0062E" w:rsidRDefault="00774EF8" w:rsidP="00C0062E">
      <w:pPr>
        <w:jc w:val="both"/>
        <w:rPr>
          <w:rFonts w:ascii="Arial" w:hAnsi="Arial" w:cs="Arial"/>
          <w:b/>
          <w:sz w:val="24"/>
          <w:szCs w:val="24"/>
          <w:lang w:val="kk-KZ"/>
        </w:rPr>
      </w:pPr>
      <w:r w:rsidRPr="00C0062E">
        <w:rPr>
          <w:rFonts w:ascii="Arial" w:hAnsi="Arial" w:cs="Arial"/>
          <w:b/>
          <w:sz w:val="24"/>
          <w:szCs w:val="24"/>
          <w:lang w:val="kk-KZ"/>
        </w:rPr>
        <w:t>5. Мемлекеттік органды</w:t>
      </w:r>
      <w:r w:rsidR="00114FF6" w:rsidRPr="00C0062E">
        <w:rPr>
          <w:rFonts w:ascii="Arial" w:hAnsi="Arial" w:cs="Arial"/>
          <w:b/>
          <w:sz w:val="24"/>
          <w:szCs w:val="24"/>
          <w:lang w:val="kk-KZ"/>
        </w:rPr>
        <w:t xml:space="preserve"> қайта ұйымдастыру және тарату</w:t>
      </w:r>
    </w:p>
    <w:p w:rsidR="00114FF6" w:rsidRPr="00C0062E" w:rsidRDefault="00114FF6" w:rsidP="00C0062E">
      <w:pPr>
        <w:jc w:val="both"/>
        <w:rPr>
          <w:rFonts w:ascii="Arial" w:hAnsi="Arial" w:cs="Arial"/>
          <w:sz w:val="24"/>
          <w:szCs w:val="24"/>
          <w:lang w:val="kk-KZ"/>
        </w:rPr>
      </w:pPr>
      <w:r w:rsidRPr="00C0062E">
        <w:rPr>
          <w:rFonts w:ascii="Arial" w:hAnsi="Arial" w:cs="Arial"/>
          <w:sz w:val="24"/>
          <w:szCs w:val="24"/>
          <w:lang w:val="kk-KZ"/>
        </w:rPr>
        <w:t xml:space="preserve">24. </w:t>
      </w:r>
      <w:r w:rsidRPr="00C0062E">
        <w:rPr>
          <w:rFonts w:ascii="Arial" w:hAnsi="Arial" w:cs="Arial"/>
          <w:sz w:val="24"/>
          <w:szCs w:val="24"/>
          <w:lang w:val="kk-KZ"/>
        </w:rPr>
        <w:t>«Әйтеке би ауданының ауыл шаруашылығы бөлімі»</w:t>
      </w:r>
      <w:r w:rsidRPr="00C0062E">
        <w:rPr>
          <w:rFonts w:ascii="Arial" w:hAnsi="Arial" w:cs="Arial"/>
          <w:sz w:val="24"/>
          <w:szCs w:val="24"/>
          <w:lang w:val="kk-KZ"/>
        </w:rPr>
        <w:t xml:space="preserve"> мемлекеттік мекемесін қайта ұйымдастыру және тарату Қазақстан Республикасының заңнамаларына сәйкес жүзеге асырылады.</w:t>
      </w:r>
    </w:p>
    <w:p w:rsidR="00947B43" w:rsidRPr="00C0062E" w:rsidRDefault="00947B43" w:rsidP="00C0062E">
      <w:pPr>
        <w:jc w:val="both"/>
        <w:rPr>
          <w:rFonts w:ascii="Arial" w:hAnsi="Arial" w:cs="Arial"/>
          <w:sz w:val="24"/>
          <w:szCs w:val="24"/>
          <w:lang w:val="kk-KZ"/>
        </w:rPr>
      </w:pPr>
    </w:p>
    <w:p w:rsidR="00947B43" w:rsidRPr="00C0062E" w:rsidRDefault="00947B43" w:rsidP="00C0062E">
      <w:pPr>
        <w:jc w:val="both"/>
        <w:rPr>
          <w:rFonts w:ascii="Arial" w:hAnsi="Arial" w:cs="Arial"/>
          <w:sz w:val="24"/>
          <w:szCs w:val="24"/>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127977">
      <w:pPr>
        <w:rPr>
          <w:rFonts w:ascii="Arial" w:hAnsi="Arial" w:cs="Arial"/>
          <w:lang w:val="kk-KZ"/>
        </w:rPr>
      </w:pPr>
    </w:p>
    <w:p w:rsidR="00C0062E" w:rsidRDefault="00C0062E" w:rsidP="00947B43">
      <w:pPr>
        <w:jc w:val="right"/>
        <w:rPr>
          <w:rFonts w:ascii="Arial" w:hAnsi="Arial" w:cs="Arial"/>
          <w:sz w:val="24"/>
          <w:szCs w:val="24"/>
        </w:rPr>
      </w:pPr>
    </w:p>
    <w:p w:rsidR="00947B43" w:rsidRPr="00C0062E" w:rsidRDefault="00947B43" w:rsidP="00947B43">
      <w:pPr>
        <w:jc w:val="right"/>
        <w:rPr>
          <w:rFonts w:ascii="Arial" w:hAnsi="Arial" w:cs="Arial"/>
          <w:sz w:val="24"/>
          <w:szCs w:val="24"/>
        </w:rPr>
      </w:pPr>
      <w:r w:rsidRPr="00C0062E">
        <w:rPr>
          <w:rFonts w:ascii="Arial" w:hAnsi="Arial" w:cs="Arial"/>
          <w:sz w:val="24"/>
          <w:szCs w:val="24"/>
        </w:rPr>
        <w:lastRenderedPageBreak/>
        <w:t>Утверждено постановлением</w:t>
      </w:r>
    </w:p>
    <w:p w:rsidR="00947B43" w:rsidRPr="00C0062E" w:rsidRDefault="00947B43" w:rsidP="00947B43">
      <w:pPr>
        <w:jc w:val="right"/>
        <w:rPr>
          <w:rFonts w:ascii="Arial" w:hAnsi="Arial" w:cs="Arial"/>
          <w:sz w:val="24"/>
          <w:szCs w:val="24"/>
        </w:rPr>
      </w:pPr>
      <w:proofErr w:type="spellStart"/>
      <w:r w:rsidRPr="00C0062E">
        <w:rPr>
          <w:rFonts w:ascii="Arial" w:hAnsi="Arial" w:cs="Arial"/>
          <w:sz w:val="24"/>
          <w:szCs w:val="24"/>
        </w:rPr>
        <w:t>акимата</w:t>
      </w:r>
      <w:proofErr w:type="spellEnd"/>
      <w:r w:rsidRPr="00C0062E">
        <w:rPr>
          <w:rFonts w:ascii="Arial" w:hAnsi="Arial" w:cs="Arial"/>
          <w:sz w:val="24"/>
          <w:szCs w:val="24"/>
        </w:rPr>
        <w:t xml:space="preserve">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p>
    <w:p w:rsidR="00947B43" w:rsidRPr="00C0062E" w:rsidRDefault="00947B43" w:rsidP="00947B43">
      <w:pPr>
        <w:jc w:val="right"/>
        <w:rPr>
          <w:rFonts w:ascii="Arial" w:hAnsi="Arial" w:cs="Arial"/>
          <w:sz w:val="24"/>
          <w:szCs w:val="24"/>
        </w:rPr>
      </w:pPr>
      <w:r w:rsidRPr="00C0062E">
        <w:rPr>
          <w:rFonts w:ascii="Arial" w:hAnsi="Arial" w:cs="Arial"/>
          <w:sz w:val="24"/>
          <w:szCs w:val="24"/>
        </w:rPr>
        <w:t xml:space="preserve">от 15 февраля 2016 </w:t>
      </w:r>
      <w:proofErr w:type="gramStart"/>
      <w:r w:rsidRPr="00C0062E">
        <w:rPr>
          <w:rFonts w:ascii="Arial" w:hAnsi="Arial" w:cs="Arial"/>
          <w:sz w:val="24"/>
          <w:szCs w:val="24"/>
        </w:rPr>
        <w:t>года  №</w:t>
      </w:r>
      <w:proofErr w:type="gramEnd"/>
      <w:r w:rsidRPr="00C0062E">
        <w:rPr>
          <w:rFonts w:ascii="Arial" w:hAnsi="Arial" w:cs="Arial"/>
          <w:sz w:val="24"/>
          <w:szCs w:val="24"/>
        </w:rPr>
        <w:t xml:space="preserve"> 21</w:t>
      </w:r>
    </w:p>
    <w:p w:rsidR="00947B43" w:rsidRDefault="00947B43" w:rsidP="00947B43">
      <w:pPr>
        <w:jc w:val="center"/>
        <w:rPr>
          <w:rFonts w:ascii="Arial" w:hAnsi="Arial" w:cs="Arial"/>
        </w:rPr>
      </w:pPr>
    </w:p>
    <w:p w:rsidR="00C0062E" w:rsidRDefault="00947B43" w:rsidP="00947B43">
      <w:pPr>
        <w:jc w:val="center"/>
        <w:rPr>
          <w:rFonts w:ascii="Arial" w:hAnsi="Arial" w:cs="Arial"/>
          <w:b/>
        </w:rPr>
      </w:pPr>
      <w:r w:rsidRPr="00C0062E">
        <w:rPr>
          <w:rFonts w:ascii="Arial" w:hAnsi="Arial" w:cs="Arial"/>
          <w:b/>
          <w:sz w:val="28"/>
        </w:rPr>
        <w:t>Положение</w:t>
      </w:r>
      <w:r w:rsidRPr="00C0062E">
        <w:rPr>
          <w:rFonts w:ascii="Arial" w:hAnsi="Arial" w:cs="Arial"/>
          <w:b/>
        </w:rPr>
        <w:t xml:space="preserve"> </w:t>
      </w:r>
    </w:p>
    <w:p w:rsidR="00947B43" w:rsidRPr="00C0062E" w:rsidRDefault="00947B43" w:rsidP="00947B43">
      <w:pPr>
        <w:jc w:val="center"/>
        <w:rPr>
          <w:rFonts w:ascii="Arial" w:hAnsi="Arial" w:cs="Arial"/>
          <w:b/>
        </w:rPr>
      </w:pPr>
      <w:r w:rsidRPr="00C0062E">
        <w:rPr>
          <w:rFonts w:ascii="Arial" w:hAnsi="Arial" w:cs="Arial"/>
          <w:b/>
        </w:rPr>
        <w:t xml:space="preserve">государственного учреждения «Отдел сельского хозяйства </w:t>
      </w:r>
      <w:proofErr w:type="spellStart"/>
      <w:r w:rsidRPr="00C0062E">
        <w:rPr>
          <w:rFonts w:ascii="Arial" w:hAnsi="Arial" w:cs="Arial"/>
          <w:b/>
        </w:rPr>
        <w:t>Айтекебийского</w:t>
      </w:r>
      <w:proofErr w:type="spellEnd"/>
      <w:r w:rsidRPr="00C0062E">
        <w:rPr>
          <w:rFonts w:ascii="Arial" w:hAnsi="Arial" w:cs="Arial"/>
          <w:b/>
        </w:rPr>
        <w:t xml:space="preserve"> района»</w:t>
      </w:r>
    </w:p>
    <w:p w:rsidR="00947B43" w:rsidRDefault="00947B43" w:rsidP="00947B43">
      <w:pPr>
        <w:rPr>
          <w:rFonts w:ascii="Arial" w:hAnsi="Arial" w:cs="Arial"/>
        </w:rPr>
      </w:pPr>
    </w:p>
    <w:p w:rsidR="00947B43" w:rsidRPr="00C0062E" w:rsidRDefault="00947B43" w:rsidP="00C0062E">
      <w:pPr>
        <w:jc w:val="both"/>
        <w:rPr>
          <w:rFonts w:ascii="Arial" w:hAnsi="Arial" w:cs="Arial"/>
          <w:b/>
          <w:sz w:val="24"/>
          <w:szCs w:val="24"/>
        </w:rPr>
      </w:pPr>
      <w:r w:rsidRPr="00C0062E">
        <w:rPr>
          <w:rFonts w:ascii="Arial" w:hAnsi="Arial" w:cs="Arial"/>
          <w:b/>
          <w:sz w:val="24"/>
          <w:szCs w:val="24"/>
        </w:rPr>
        <w:t>1. Общие положения</w:t>
      </w:r>
    </w:p>
    <w:p w:rsidR="00947B43" w:rsidRPr="00C0062E" w:rsidRDefault="00947B43" w:rsidP="00C0062E">
      <w:pPr>
        <w:jc w:val="both"/>
        <w:rPr>
          <w:rFonts w:ascii="Arial" w:hAnsi="Arial" w:cs="Arial"/>
          <w:sz w:val="24"/>
          <w:szCs w:val="24"/>
        </w:rPr>
      </w:pPr>
      <w:r w:rsidRPr="00C0062E">
        <w:rPr>
          <w:rFonts w:ascii="Arial" w:hAnsi="Arial" w:cs="Arial"/>
          <w:sz w:val="24"/>
          <w:szCs w:val="24"/>
        </w:rPr>
        <w:t xml:space="preserve">1. 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 является государственным органом Республики Казахстан, осуществляющим руководство в сфере агропромышленного компа и сельского хозяйства.</w:t>
      </w:r>
    </w:p>
    <w:p w:rsidR="00947B43" w:rsidRPr="00C0062E" w:rsidRDefault="00947B43" w:rsidP="00C0062E">
      <w:pPr>
        <w:jc w:val="both"/>
        <w:rPr>
          <w:rFonts w:ascii="Arial" w:hAnsi="Arial" w:cs="Arial"/>
          <w:sz w:val="24"/>
          <w:szCs w:val="24"/>
        </w:rPr>
      </w:pPr>
      <w:r w:rsidRPr="00C0062E">
        <w:rPr>
          <w:rFonts w:ascii="Arial" w:hAnsi="Arial" w:cs="Arial"/>
          <w:sz w:val="24"/>
          <w:szCs w:val="24"/>
        </w:rPr>
        <w:t xml:space="preserve">2.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не имеет ведомств.</w:t>
      </w:r>
    </w:p>
    <w:p w:rsidR="00947B43" w:rsidRPr="00C0062E" w:rsidRDefault="00947B43" w:rsidP="00C0062E">
      <w:pPr>
        <w:jc w:val="both"/>
        <w:rPr>
          <w:rFonts w:ascii="Arial" w:hAnsi="Arial" w:cs="Arial"/>
          <w:sz w:val="24"/>
          <w:szCs w:val="24"/>
        </w:rPr>
      </w:pPr>
      <w:r w:rsidRPr="00C0062E">
        <w:rPr>
          <w:rFonts w:ascii="Arial" w:hAnsi="Arial" w:cs="Arial"/>
          <w:sz w:val="24"/>
          <w:szCs w:val="24"/>
        </w:rPr>
        <w:t xml:space="preserve">3.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rsidR="00947B43" w:rsidRPr="00C0062E" w:rsidRDefault="00947B43" w:rsidP="00C0062E">
      <w:pPr>
        <w:jc w:val="both"/>
        <w:rPr>
          <w:rFonts w:ascii="Arial" w:hAnsi="Arial" w:cs="Arial"/>
          <w:sz w:val="24"/>
          <w:szCs w:val="24"/>
        </w:rPr>
      </w:pPr>
      <w:r w:rsidRPr="00C0062E">
        <w:rPr>
          <w:rFonts w:ascii="Arial" w:hAnsi="Arial" w:cs="Arial"/>
          <w:sz w:val="24"/>
          <w:szCs w:val="24"/>
        </w:rPr>
        <w:t xml:space="preserve">4.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00517255" w:rsidRPr="00C0062E">
        <w:rPr>
          <w:rFonts w:ascii="Arial" w:hAnsi="Arial" w:cs="Arial"/>
          <w:sz w:val="24"/>
          <w:szCs w:val="24"/>
        </w:rPr>
        <w:t xml:space="preserve">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государственном учреждении «Департамент казначейства по Актюбинской области Комитета казначейства Министерства Финансов Республики Казахстан»</w:t>
      </w:r>
    </w:p>
    <w:p w:rsidR="00517255" w:rsidRPr="00C0062E" w:rsidRDefault="00517255" w:rsidP="00C0062E">
      <w:pPr>
        <w:jc w:val="both"/>
        <w:rPr>
          <w:rFonts w:ascii="Arial" w:hAnsi="Arial" w:cs="Arial"/>
          <w:sz w:val="24"/>
          <w:szCs w:val="24"/>
        </w:rPr>
      </w:pPr>
      <w:r w:rsidRPr="00C0062E">
        <w:rPr>
          <w:rFonts w:ascii="Arial" w:hAnsi="Arial" w:cs="Arial"/>
          <w:sz w:val="24"/>
          <w:szCs w:val="24"/>
        </w:rPr>
        <w:t xml:space="preserve">5.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вступает в гражданско-правовые отношения от собственного имени.</w:t>
      </w:r>
    </w:p>
    <w:p w:rsidR="00517255" w:rsidRPr="00C0062E" w:rsidRDefault="00517255" w:rsidP="00C0062E">
      <w:pPr>
        <w:jc w:val="both"/>
        <w:rPr>
          <w:rFonts w:ascii="Arial" w:hAnsi="Arial" w:cs="Arial"/>
          <w:sz w:val="24"/>
          <w:szCs w:val="24"/>
        </w:rPr>
      </w:pPr>
      <w:r w:rsidRPr="00C0062E">
        <w:rPr>
          <w:rFonts w:ascii="Arial" w:hAnsi="Arial" w:cs="Arial"/>
          <w:sz w:val="24"/>
          <w:szCs w:val="24"/>
        </w:rPr>
        <w:t xml:space="preserve">6.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rsidR="00517255" w:rsidRPr="00C0062E" w:rsidRDefault="00517255" w:rsidP="00C0062E">
      <w:pPr>
        <w:jc w:val="both"/>
        <w:rPr>
          <w:rFonts w:ascii="Arial" w:hAnsi="Arial" w:cs="Arial"/>
          <w:sz w:val="24"/>
          <w:szCs w:val="24"/>
        </w:rPr>
      </w:pPr>
      <w:r w:rsidRPr="00C0062E">
        <w:rPr>
          <w:rFonts w:ascii="Arial" w:hAnsi="Arial" w:cs="Arial"/>
          <w:sz w:val="24"/>
          <w:szCs w:val="24"/>
        </w:rPr>
        <w:t xml:space="preserve">7.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по вопросам своей компетенции в установленном законодательством порядке принимает решения, оформляемые приказами руководителя г</w:t>
      </w:r>
      <w:r w:rsidRPr="00C0062E">
        <w:rPr>
          <w:rFonts w:ascii="Arial" w:hAnsi="Arial" w:cs="Arial"/>
          <w:sz w:val="24"/>
          <w:szCs w:val="24"/>
        </w:rPr>
        <w:t>осударственно</w:t>
      </w:r>
      <w:r w:rsidRPr="00C0062E">
        <w:rPr>
          <w:rFonts w:ascii="Arial" w:hAnsi="Arial" w:cs="Arial"/>
          <w:sz w:val="24"/>
          <w:szCs w:val="24"/>
        </w:rPr>
        <w:t>го</w:t>
      </w:r>
      <w:r w:rsidRPr="00C0062E">
        <w:rPr>
          <w:rFonts w:ascii="Arial" w:hAnsi="Arial" w:cs="Arial"/>
          <w:sz w:val="24"/>
          <w:szCs w:val="24"/>
        </w:rPr>
        <w:t xml:space="preserve"> учреждени</w:t>
      </w:r>
      <w:r w:rsidRPr="00C0062E">
        <w:rPr>
          <w:rFonts w:ascii="Arial" w:hAnsi="Arial" w:cs="Arial"/>
          <w:sz w:val="24"/>
          <w:szCs w:val="24"/>
        </w:rPr>
        <w:t>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и другими актами, предусмотренными законодательством Республики Казахстан.</w:t>
      </w:r>
    </w:p>
    <w:p w:rsidR="00517255" w:rsidRPr="00C0062E" w:rsidRDefault="00517255" w:rsidP="00C0062E">
      <w:pPr>
        <w:jc w:val="both"/>
        <w:rPr>
          <w:rFonts w:ascii="Arial" w:hAnsi="Arial" w:cs="Arial"/>
          <w:sz w:val="24"/>
          <w:szCs w:val="24"/>
        </w:rPr>
      </w:pPr>
      <w:r w:rsidRPr="00C0062E">
        <w:rPr>
          <w:rFonts w:ascii="Arial" w:hAnsi="Arial" w:cs="Arial"/>
          <w:sz w:val="24"/>
          <w:szCs w:val="24"/>
        </w:rPr>
        <w:lastRenderedPageBreak/>
        <w:t xml:space="preserve">8. Структура и лимит штатной численности государственного учреждения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 утверждаются в соответствии с действующим законодательством.</w:t>
      </w:r>
    </w:p>
    <w:p w:rsidR="00517255" w:rsidRPr="00C0062E" w:rsidRDefault="00517255" w:rsidP="00C0062E">
      <w:pPr>
        <w:jc w:val="both"/>
        <w:rPr>
          <w:rFonts w:ascii="Arial" w:hAnsi="Arial" w:cs="Arial"/>
          <w:sz w:val="24"/>
          <w:szCs w:val="24"/>
        </w:rPr>
      </w:pPr>
      <w:r w:rsidRPr="00C0062E">
        <w:rPr>
          <w:rFonts w:ascii="Arial" w:hAnsi="Arial" w:cs="Arial"/>
          <w:sz w:val="24"/>
          <w:szCs w:val="24"/>
        </w:rPr>
        <w:t>9. Местонахождение юридического лица: Республика Казахстан</w:t>
      </w:r>
      <w:r w:rsidR="006C7F08" w:rsidRPr="00C0062E">
        <w:rPr>
          <w:rFonts w:ascii="Arial" w:hAnsi="Arial" w:cs="Arial"/>
          <w:sz w:val="24"/>
          <w:szCs w:val="24"/>
        </w:rPr>
        <w:t xml:space="preserve">, 030100, Актюбинская область, </w:t>
      </w:r>
      <w:proofErr w:type="spellStart"/>
      <w:r w:rsidR="006C7F08" w:rsidRPr="00C0062E">
        <w:rPr>
          <w:rFonts w:ascii="Arial" w:hAnsi="Arial" w:cs="Arial"/>
          <w:sz w:val="24"/>
          <w:szCs w:val="24"/>
        </w:rPr>
        <w:t>Айтекебийский</w:t>
      </w:r>
      <w:proofErr w:type="spellEnd"/>
      <w:r w:rsidR="006C7F08" w:rsidRPr="00C0062E">
        <w:rPr>
          <w:rFonts w:ascii="Arial" w:hAnsi="Arial" w:cs="Arial"/>
          <w:sz w:val="24"/>
          <w:szCs w:val="24"/>
        </w:rPr>
        <w:t xml:space="preserve"> район, село Комсомольское, улица Т.Жургенова,62.</w:t>
      </w:r>
    </w:p>
    <w:p w:rsidR="006C7F08" w:rsidRPr="00C0062E" w:rsidRDefault="006C7F08" w:rsidP="00C0062E">
      <w:pPr>
        <w:jc w:val="both"/>
        <w:rPr>
          <w:rFonts w:ascii="Arial" w:hAnsi="Arial" w:cs="Arial"/>
          <w:sz w:val="24"/>
          <w:szCs w:val="24"/>
        </w:rPr>
      </w:pPr>
      <w:r w:rsidRPr="00C0062E">
        <w:rPr>
          <w:rFonts w:ascii="Arial" w:hAnsi="Arial" w:cs="Arial"/>
          <w:sz w:val="24"/>
          <w:szCs w:val="24"/>
        </w:rPr>
        <w:t xml:space="preserve">10. Полное наименование государственного органа-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p>
    <w:p w:rsidR="006C7F08" w:rsidRPr="00C0062E" w:rsidRDefault="006C7F08" w:rsidP="00C0062E">
      <w:pPr>
        <w:jc w:val="both"/>
        <w:rPr>
          <w:rFonts w:ascii="Arial" w:hAnsi="Arial" w:cs="Arial"/>
          <w:sz w:val="24"/>
          <w:szCs w:val="24"/>
        </w:rPr>
      </w:pPr>
      <w:r w:rsidRPr="00C0062E">
        <w:rPr>
          <w:rFonts w:ascii="Arial" w:hAnsi="Arial" w:cs="Arial"/>
          <w:sz w:val="24"/>
          <w:szCs w:val="24"/>
        </w:rPr>
        <w:t xml:space="preserve">11. Настоящее Положение является учредительным документом государственного учреждения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p>
    <w:p w:rsidR="006C7F08" w:rsidRPr="00C0062E" w:rsidRDefault="006C7F08" w:rsidP="00C0062E">
      <w:pPr>
        <w:jc w:val="both"/>
        <w:rPr>
          <w:rFonts w:ascii="Arial" w:hAnsi="Arial" w:cs="Arial"/>
          <w:sz w:val="24"/>
          <w:szCs w:val="24"/>
        </w:rPr>
      </w:pPr>
      <w:r w:rsidRPr="00C0062E">
        <w:rPr>
          <w:rFonts w:ascii="Arial" w:hAnsi="Arial" w:cs="Arial"/>
          <w:sz w:val="24"/>
          <w:szCs w:val="24"/>
        </w:rPr>
        <w:t>12. Финансирование деятельности г</w:t>
      </w:r>
      <w:r w:rsidRPr="00C0062E">
        <w:rPr>
          <w:rFonts w:ascii="Arial" w:hAnsi="Arial" w:cs="Arial"/>
          <w:sz w:val="24"/>
          <w:szCs w:val="24"/>
        </w:rPr>
        <w:t>осударственно</w:t>
      </w:r>
      <w:r w:rsidRPr="00C0062E">
        <w:rPr>
          <w:rFonts w:ascii="Arial" w:hAnsi="Arial" w:cs="Arial"/>
          <w:sz w:val="24"/>
          <w:szCs w:val="24"/>
        </w:rPr>
        <w:t>го</w:t>
      </w:r>
      <w:r w:rsidRPr="00C0062E">
        <w:rPr>
          <w:rFonts w:ascii="Arial" w:hAnsi="Arial" w:cs="Arial"/>
          <w:sz w:val="24"/>
          <w:szCs w:val="24"/>
        </w:rPr>
        <w:t xml:space="preserve"> учреждени</w:t>
      </w:r>
      <w:r w:rsidRPr="00C0062E">
        <w:rPr>
          <w:rFonts w:ascii="Arial" w:hAnsi="Arial" w:cs="Arial"/>
          <w:sz w:val="24"/>
          <w:szCs w:val="24"/>
        </w:rPr>
        <w:t>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осуществляется из местного бюджета.</w:t>
      </w:r>
    </w:p>
    <w:p w:rsidR="006C7F08" w:rsidRPr="00C0062E" w:rsidRDefault="006C7F08" w:rsidP="00C0062E">
      <w:pPr>
        <w:jc w:val="both"/>
        <w:rPr>
          <w:rFonts w:ascii="Arial" w:hAnsi="Arial" w:cs="Arial"/>
          <w:sz w:val="24"/>
          <w:szCs w:val="24"/>
        </w:rPr>
      </w:pPr>
      <w:r w:rsidRPr="00C0062E">
        <w:rPr>
          <w:rFonts w:ascii="Arial" w:hAnsi="Arial" w:cs="Arial"/>
          <w:sz w:val="24"/>
          <w:szCs w:val="24"/>
        </w:rPr>
        <w:t xml:space="preserve">13. </w:t>
      </w:r>
      <w:r w:rsidRPr="00C0062E">
        <w:rPr>
          <w:rFonts w:ascii="Arial" w:hAnsi="Arial" w:cs="Arial"/>
          <w:sz w:val="24"/>
          <w:szCs w:val="24"/>
        </w:rPr>
        <w:t>Государственно</w:t>
      </w:r>
      <w:r w:rsidRPr="00C0062E">
        <w:rPr>
          <w:rFonts w:ascii="Arial" w:hAnsi="Arial" w:cs="Arial"/>
          <w:sz w:val="24"/>
          <w:szCs w:val="24"/>
        </w:rPr>
        <w:t>му</w:t>
      </w:r>
      <w:r w:rsidRPr="00C0062E">
        <w:rPr>
          <w:rFonts w:ascii="Arial" w:hAnsi="Arial" w:cs="Arial"/>
          <w:sz w:val="24"/>
          <w:szCs w:val="24"/>
        </w:rPr>
        <w:t xml:space="preserve"> учреждени</w:t>
      </w:r>
      <w:r w:rsidRPr="00C0062E">
        <w:rPr>
          <w:rFonts w:ascii="Arial" w:hAnsi="Arial" w:cs="Arial"/>
          <w:sz w:val="24"/>
          <w:szCs w:val="24"/>
        </w:rPr>
        <w:t>ю</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запрещается вступать в договорные отношения с субъектами предпринимательства на предмет выполнения обязанностей, являющихся функциями г</w:t>
      </w:r>
      <w:r w:rsidRPr="00C0062E">
        <w:rPr>
          <w:rFonts w:ascii="Arial" w:hAnsi="Arial" w:cs="Arial"/>
          <w:sz w:val="24"/>
          <w:szCs w:val="24"/>
        </w:rPr>
        <w:t>осударственно</w:t>
      </w:r>
      <w:r w:rsidRPr="00C0062E">
        <w:rPr>
          <w:rFonts w:ascii="Arial" w:hAnsi="Arial" w:cs="Arial"/>
          <w:sz w:val="24"/>
          <w:szCs w:val="24"/>
        </w:rPr>
        <w:t>го учреждения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w:t>
      </w:r>
    </w:p>
    <w:p w:rsidR="006C7F08" w:rsidRPr="00C0062E" w:rsidRDefault="006C7F08" w:rsidP="00C0062E">
      <w:pPr>
        <w:jc w:val="both"/>
        <w:rPr>
          <w:rFonts w:ascii="Arial" w:hAnsi="Arial" w:cs="Arial"/>
          <w:sz w:val="24"/>
          <w:szCs w:val="24"/>
        </w:rPr>
      </w:pPr>
      <w:r w:rsidRPr="00C0062E">
        <w:rPr>
          <w:rFonts w:ascii="Arial" w:hAnsi="Arial" w:cs="Arial"/>
          <w:sz w:val="24"/>
          <w:szCs w:val="24"/>
        </w:rPr>
        <w:t xml:space="preserve">Если государственному учреждению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 законодательными актами предоставлено право осуществлять приносящую доходы деятельность, то </w:t>
      </w:r>
      <w:proofErr w:type="gramStart"/>
      <w:r w:rsidRPr="00C0062E">
        <w:rPr>
          <w:rFonts w:ascii="Arial" w:hAnsi="Arial" w:cs="Arial"/>
          <w:sz w:val="24"/>
          <w:szCs w:val="24"/>
        </w:rPr>
        <w:t>доходы</w:t>
      </w:r>
      <w:r w:rsidR="004C3C3F" w:rsidRPr="00C0062E">
        <w:rPr>
          <w:rFonts w:ascii="Arial" w:hAnsi="Arial" w:cs="Arial"/>
          <w:sz w:val="24"/>
          <w:szCs w:val="24"/>
        </w:rPr>
        <w:t xml:space="preserve"> ,</w:t>
      </w:r>
      <w:proofErr w:type="gramEnd"/>
      <w:r w:rsidR="004C3C3F" w:rsidRPr="00C0062E">
        <w:rPr>
          <w:rFonts w:ascii="Arial" w:hAnsi="Arial" w:cs="Arial"/>
          <w:sz w:val="24"/>
          <w:szCs w:val="24"/>
        </w:rPr>
        <w:t xml:space="preserve"> полученные от такой деятельности, направляются в доход местного бюджета.</w:t>
      </w:r>
    </w:p>
    <w:p w:rsidR="004C3C3F" w:rsidRPr="00C0062E" w:rsidRDefault="004C3C3F" w:rsidP="00C0062E">
      <w:pPr>
        <w:jc w:val="both"/>
        <w:rPr>
          <w:rFonts w:ascii="Arial" w:hAnsi="Arial" w:cs="Arial"/>
          <w:b/>
          <w:sz w:val="24"/>
          <w:szCs w:val="24"/>
        </w:rPr>
      </w:pPr>
      <w:r w:rsidRPr="00C0062E">
        <w:rPr>
          <w:rFonts w:ascii="Arial" w:hAnsi="Arial" w:cs="Arial"/>
          <w:b/>
          <w:sz w:val="24"/>
          <w:szCs w:val="24"/>
        </w:rPr>
        <w:t xml:space="preserve">2. </w:t>
      </w:r>
      <w:proofErr w:type="gramStart"/>
      <w:r w:rsidRPr="00C0062E">
        <w:rPr>
          <w:rFonts w:ascii="Arial" w:hAnsi="Arial" w:cs="Arial"/>
          <w:b/>
          <w:sz w:val="24"/>
          <w:szCs w:val="24"/>
        </w:rPr>
        <w:t>Миссия ,</w:t>
      </w:r>
      <w:proofErr w:type="gramEnd"/>
      <w:r w:rsidRPr="00C0062E">
        <w:rPr>
          <w:rFonts w:ascii="Arial" w:hAnsi="Arial" w:cs="Arial"/>
          <w:b/>
          <w:sz w:val="24"/>
          <w:szCs w:val="24"/>
        </w:rPr>
        <w:t xml:space="preserve"> основные задачи, функции, права и обязанности государственного органа</w:t>
      </w:r>
    </w:p>
    <w:p w:rsidR="004C3C3F" w:rsidRPr="00C0062E" w:rsidRDefault="004C3C3F" w:rsidP="00C0062E">
      <w:pPr>
        <w:jc w:val="both"/>
        <w:rPr>
          <w:rFonts w:ascii="Arial" w:hAnsi="Arial" w:cs="Arial"/>
          <w:sz w:val="24"/>
          <w:szCs w:val="24"/>
        </w:rPr>
      </w:pPr>
      <w:r w:rsidRPr="00C0062E">
        <w:rPr>
          <w:rFonts w:ascii="Arial" w:hAnsi="Arial" w:cs="Arial"/>
          <w:sz w:val="24"/>
          <w:szCs w:val="24"/>
        </w:rPr>
        <w:t xml:space="preserve">14. Миссия государственного учреждения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 развитие агропромышленного комплекса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 в области земледелия и животноводства.</w:t>
      </w:r>
    </w:p>
    <w:p w:rsidR="009C70FE" w:rsidRPr="00C0062E" w:rsidRDefault="009C70FE" w:rsidP="00C0062E">
      <w:pPr>
        <w:jc w:val="both"/>
        <w:rPr>
          <w:rFonts w:ascii="Arial" w:hAnsi="Arial" w:cs="Arial"/>
          <w:sz w:val="24"/>
          <w:szCs w:val="24"/>
        </w:rPr>
      </w:pPr>
      <w:r w:rsidRPr="00C0062E">
        <w:rPr>
          <w:rFonts w:ascii="Arial" w:hAnsi="Arial" w:cs="Arial"/>
          <w:sz w:val="24"/>
          <w:szCs w:val="24"/>
        </w:rPr>
        <w:t>15. Задачи:</w:t>
      </w:r>
    </w:p>
    <w:p w:rsidR="009C70FE" w:rsidRPr="00C0062E" w:rsidRDefault="009C70FE" w:rsidP="00C0062E">
      <w:pPr>
        <w:jc w:val="both"/>
        <w:rPr>
          <w:rFonts w:ascii="Arial" w:hAnsi="Arial" w:cs="Arial"/>
          <w:sz w:val="24"/>
          <w:szCs w:val="24"/>
        </w:rPr>
      </w:pPr>
      <w:r w:rsidRPr="00C0062E">
        <w:rPr>
          <w:rFonts w:ascii="Arial" w:hAnsi="Arial" w:cs="Arial"/>
          <w:sz w:val="24"/>
          <w:szCs w:val="24"/>
        </w:rPr>
        <w:t>1) осуществление государственной поддержки субъектов агропромышленного комплекса;</w:t>
      </w:r>
    </w:p>
    <w:p w:rsidR="009C70FE" w:rsidRPr="00C0062E" w:rsidRDefault="009C70FE" w:rsidP="00C0062E">
      <w:pPr>
        <w:jc w:val="both"/>
        <w:rPr>
          <w:rFonts w:ascii="Arial" w:hAnsi="Arial" w:cs="Arial"/>
          <w:sz w:val="24"/>
          <w:szCs w:val="24"/>
        </w:rPr>
      </w:pPr>
      <w:r w:rsidRPr="00C0062E">
        <w:rPr>
          <w:rFonts w:ascii="Arial" w:hAnsi="Arial" w:cs="Arial"/>
          <w:sz w:val="24"/>
          <w:szCs w:val="24"/>
        </w:rPr>
        <w:t>2) содействие обеспечению рыночных структур и использование преиму</w:t>
      </w:r>
      <w:r w:rsidR="008F1840" w:rsidRPr="00C0062E">
        <w:rPr>
          <w:rFonts w:ascii="Arial" w:hAnsi="Arial" w:cs="Arial"/>
          <w:sz w:val="24"/>
          <w:szCs w:val="24"/>
        </w:rPr>
        <w:t>щества конкуренции отечественной продукций в агропромышленном комплексе;</w:t>
      </w:r>
    </w:p>
    <w:p w:rsidR="008F1840" w:rsidRPr="00C0062E" w:rsidRDefault="008F1840" w:rsidP="00C0062E">
      <w:pPr>
        <w:jc w:val="both"/>
        <w:rPr>
          <w:rFonts w:ascii="Arial" w:hAnsi="Arial" w:cs="Arial"/>
          <w:sz w:val="24"/>
          <w:szCs w:val="24"/>
        </w:rPr>
      </w:pPr>
      <w:r w:rsidRPr="00C0062E">
        <w:rPr>
          <w:rFonts w:ascii="Arial" w:hAnsi="Arial" w:cs="Arial"/>
          <w:sz w:val="24"/>
          <w:szCs w:val="24"/>
        </w:rPr>
        <w:t>3) внедрение новой техники и прогрессивных технологий в сельскохозяйственное производство;</w:t>
      </w:r>
    </w:p>
    <w:p w:rsidR="008F1840" w:rsidRPr="00C0062E" w:rsidRDefault="008F1840" w:rsidP="00C0062E">
      <w:pPr>
        <w:jc w:val="both"/>
        <w:rPr>
          <w:rFonts w:ascii="Arial" w:hAnsi="Arial" w:cs="Arial"/>
          <w:sz w:val="24"/>
          <w:szCs w:val="24"/>
        </w:rPr>
      </w:pPr>
      <w:r w:rsidRPr="00C0062E">
        <w:rPr>
          <w:rFonts w:ascii="Arial" w:hAnsi="Arial" w:cs="Arial"/>
          <w:sz w:val="24"/>
          <w:szCs w:val="24"/>
        </w:rPr>
        <w:t>4) участие в техническом переоснащении сельского хозяйства;</w:t>
      </w:r>
    </w:p>
    <w:p w:rsidR="008F1840" w:rsidRPr="00C0062E" w:rsidRDefault="008F1840" w:rsidP="00C0062E">
      <w:pPr>
        <w:jc w:val="both"/>
        <w:rPr>
          <w:rFonts w:ascii="Arial" w:hAnsi="Arial" w:cs="Arial"/>
          <w:sz w:val="24"/>
          <w:szCs w:val="24"/>
        </w:rPr>
      </w:pPr>
      <w:r w:rsidRPr="00C0062E">
        <w:rPr>
          <w:rFonts w:ascii="Arial" w:hAnsi="Arial" w:cs="Arial"/>
          <w:sz w:val="24"/>
          <w:szCs w:val="24"/>
        </w:rPr>
        <w:t>5) изучение и пропаганда опыта местных и зарубежных достижений в сельском хозяйстве;</w:t>
      </w:r>
    </w:p>
    <w:p w:rsidR="008F1840" w:rsidRPr="00C0062E" w:rsidRDefault="008F1840" w:rsidP="00C0062E">
      <w:pPr>
        <w:jc w:val="both"/>
        <w:rPr>
          <w:rFonts w:ascii="Arial" w:hAnsi="Arial" w:cs="Arial"/>
          <w:sz w:val="24"/>
          <w:szCs w:val="24"/>
        </w:rPr>
      </w:pPr>
      <w:r w:rsidRPr="00C0062E">
        <w:rPr>
          <w:rFonts w:ascii="Arial" w:hAnsi="Arial" w:cs="Arial"/>
          <w:sz w:val="24"/>
          <w:szCs w:val="24"/>
        </w:rPr>
        <w:t>6) осуществление инвестирования в агропромышленный</w:t>
      </w:r>
      <w:r w:rsidR="004352D9" w:rsidRPr="00C0062E">
        <w:rPr>
          <w:rFonts w:ascii="Arial" w:hAnsi="Arial" w:cs="Arial"/>
          <w:sz w:val="24"/>
          <w:szCs w:val="24"/>
        </w:rPr>
        <w:t xml:space="preserve"> комплекс района;</w:t>
      </w:r>
    </w:p>
    <w:p w:rsidR="004352D9" w:rsidRPr="00C0062E" w:rsidRDefault="004352D9" w:rsidP="00C0062E">
      <w:pPr>
        <w:jc w:val="both"/>
        <w:rPr>
          <w:rFonts w:ascii="Arial" w:hAnsi="Arial" w:cs="Arial"/>
          <w:sz w:val="24"/>
          <w:szCs w:val="24"/>
        </w:rPr>
      </w:pPr>
      <w:r w:rsidRPr="00C0062E">
        <w:rPr>
          <w:rFonts w:ascii="Arial" w:hAnsi="Arial" w:cs="Arial"/>
          <w:sz w:val="24"/>
          <w:szCs w:val="24"/>
        </w:rPr>
        <w:t>7) оказание помощи в реализации субсидии каждому виду племенной продукции, осуществляемые за счет бюджетных средств;</w:t>
      </w:r>
    </w:p>
    <w:p w:rsidR="004352D9" w:rsidRPr="00C0062E" w:rsidRDefault="004352D9" w:rsidP="00C0062E">
      <w:pPr>
        <w:jc w:val="both"/>
        <w:rPr>
          <w:rFonts w:ascii="Arial" w:hAnsi="Arial" w:cs="Arial"/>
          <w:sz w:val="24"/>
          <w:szCs w:val="24"/>
        </w:rPr>
      </w:pPr>
      <w:r w:rsidRPr="00C0062E">
        <w:rPr>
          <w:rFonts w:ascii="Arial" w:hAnsi="Arial" w:cs="Arial"/>
          <w:sz w:val="24"/>
          <w:szCs w:val="24"/>
        </w:rPr>
        <w:lastRenderedPageBreak/>
        <w:t>8) ведение учета данных в районе племенного животноводства по утвержденным формам;</w:t>
      </w:r>
    </w:p>
    <w:p w:rsidR="004352D9" w:rsidRPr="00C0062E" w:rsidRDefault="004352D9" w:rsidP="00C0062E">
      <w:pPr>
        <w:jc w:val="both"/>
        <w:rPr>
          <w:rFonts w:ascii="Arial" w:hAnsi="Arial" w:cs="Arial"/>
          <w:sz w:val="24"/>
          <w:szCs w:val="24"/>
        </w:rPr>
      </w:pPr>
      <w:r w:rsidRPr="00C0062E">
        <w:rPr>
          <w:rFonts w:ascii="Arial" w:hAnsi="Arial" w:cs="Arial"/>
          <w:sz w:val="24"/>
          <w:szCs w:val="24"/>
        </w:rPr>
        <w:t>9)</w:t>
      </w:r>
      <w:r w:rsidR="00B9144B" w:rsidRPr="00C0062E">
        <w:rPr>
          <w:rFonts w:ascii="Arial" w:hAnsi="Arial" w:cs="Arial"/>
          <w:sz w:val="24"/>
          <w:szCs w:val="24"/>
        </w:rPr>
        <w:t xml:space="preserve"> организация и проведение разъяснительной работы среди населения в районе защиты растений, а также оказание методической помощи </w:t>
      </w:r>
      <w:proofErr w:type="gramStart"/>
      <w:r w:rsidR="00B9144B" w:rsidRPr="00C0062E">
        <w:rPr>
          <w:rFonts w:ascii="Arial" w:hAnsi="Arial" w:cs="Arial"/>
          <w:sz w:val="24"/>
          <w:szCs w:val="24"/>
        </w:rPr>
        <w:t>физическим  и</w:t>
      </w:r>
      <w:proofErr w:type="gramEnd"/>
      <w:r w:rsidR="00B9144B" w:rsidRPr="00C0062E">
        <w:rPr>
          <w:rFonts w:ascii="Arial" w:hAnsi="Arial" w:cs="Arial"/>
          <w:sz w:val="24"/>
          <w:szCs w:val="24"/>
        </w:rPr>
        <w:t xml:space="preserve"> юридическим лицам по проведению, фитосанитарного мониторинга по </w:t>
      </w:r>
      <w:r w:rsidR="00E425B7" w:rsidRPr="00C0062E">
        <w:rPr>
          <w:rFonts w:ascii="Arial" w:hAnsi="Arial" w:cs="Arial"/>
          <w:sz w:val="24"/>
          <w:szCs w:val="24"/>
        </w:rPr>
        <w:t>вредным организмам.</w:t>
      </w:r>
    </w:p>
    <w:p w:rsidR="00E425B7" w:rsidRPr="00C0062E" w:rsidRDefault="00A5059A" w:rsidP="00C0062E">
      <w:pPr>
        <w:jc w:val="both"/>
        <w:rPr>
          <w:rFonts w:ascii="Arial" w:hAnsi="Arial" w:cs="Arial"/>
          <w:sz w:val="24"/>
          <w:szCs w:val="24"/>
        </w:rPr>
      </w:pPr>
      <w:r w:rsidRPr="00C0062E">
        <w:rPr>
          <w:rFonts w:ascii="Arial" w:hAnsi="Arial" w:cs="Arial"/>
          <w:sz w:val="24"/>
          <w:szCs w:val="24"/>
        </w:rPr>
        <w:t>16. Функции:</w:t>
      </w:r>
    </w:p>
    <w:p w:rsidR="00A5059A" w:rsidRPr="00C0062E" w:rsidRDefault="00A5059A" w:rsidP="00C0062E">
      <w:pPr>
        <w:jc w:val="both"/>
        <w:rPr>
          <w:rFonts w:ascii="Arial" w:hAnsi="Arial" w:cs="Arial"/>
          <w:sz w:val="24"/>
          <w:szCs w:val="24"/>
        </w:rPr>
      </w:pPr>
      <w:r w:rsidRPr="00C0062E">
        <w:rPr>
          <w:rFonts w:ascii="Arial" w:hAnsi="Arial" w:cs="Arial"/>
          <w:sz w:val="24"/>
          <w:szCs w:val="24"/>
        </w:rPr>
        <w:t>1) осуществление сбора и анализа экономической и статистической информации, анализ потребительского спроса, состояние рынков сбыта (маркетинговые исследования), содействие установлению контактов потребителей и производителей сельскохозяйственной продукции, участие в подготовке предложений по экспорту;</w:t>
      </w:r>
    </w:p>
    <w:p w:rsidR="00A5059A" w:rsidRPr="00C0062E" w:rsidRDefault="00A5059A" w:rsidP="00C0062E">
      <w:pPr>
        <w:jc w:val="both"/>
        <w:rPr>
          <w:rFonts w:ascii="Arial" w:hAnsi="Arial" w:cs="Arial"/>
          <w:sz w:val="24"/>
          <w:szCs w:val="24"/>
        </w:rPr>
      </w:pPr>
      <w:r w:rsidRPr="00C0062E">
        <w:rPr>
          <w:rFonts w:ascii="Arial" w:hAnsi="Arial" w:cs="Arial"/>
          <w:sz w:val="24"/>
          <w:szCs w:val="24"/>
        </w:rPr>
        <w:t>2) разработка прогноза социально-экономического развития сельскохозяйственного производства и перерабатывающей промышленности;</w:t>
      </w:r>
    </w:p>
    <w:p w:rsidR="00A5059A" w:rsidRPr="00C0062E" w:rsidRDefault="00A5059A" w:rsidP="00C0062E">
      <w:pPr>
        <w:jc w:val="both"/>
        <w:rPr>
          <w:rFonts w:ascii="Arial" w:hAnsi="Arial" w:cs="Arial"/>
          <w:sz w:val="24"/>
          <w:szCs w:val="24"/>
        </w:rPr>
      </w:pPr>
      <w:r w:rsidRPr="00C0062E">
        <w:rPr>
          <w:rFonts w:ascii="Arial" w:hAnsi="Arial" w:cs="Arial"/>
          <w:sz w:val="24"/>
          <w:szCs w:val="24"/>
        </w:rPr>
        <w:t xml:space="preserve">3) осуществление анализа производственной деятельности аграрного сектора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p>
    <w:p w:rsidR="00A5059A" w:rsidRPr="00C0062E" w:rsidRDefault="00A5059A" w:rsidP="00C0062E">
      <w:pPr>
        <w:jc w:val="both"/>
        <w:rPr>
          <w:rFonts w:ascii="Arial" w:hAnsi="Arial" w:cs="Arial"/>
          <w:sz w:val="24"/>
          <w:szCs w:val="24"/>
        </w:rPr>
      </w:pPr>
      <w:r w:rsidRPr="00C0062E">
        <w:rPr>
          <w:rFonts w:ascii="Arial" w:hAnsi="Arial" w:cs="Arial"/>
          <w:sz w:val="24"/>
          <w:szCs w:val="24"/>
        </w:rPr>
        <w:t>4) учет и регистрация сельскохозяйственной техники, выдача соответствующих документов и государственных регистрационных номерных знаков;</w:t>
      </w:r>
    </w:p>
    <w:p w:rsidR="00A5059A" w:rsidRPr="00C0062E" w:rsidRDefault="00A5059A" w:rsidP="00C0062E">
      <w:pPr>
        <w:jc w:val="both"/>
        <w:rPr>
          <w:rFonts w:ascii="Arial" w:hAnsi="Arial" w:cs="Arial"/>
          <w:sz w:val="24"/>
          <w:szCs w:val="24"/>
        </w:rPr>
      </w:pPr>
      <w:r w:rsidRPr="00C0062E">
        <w:rPr>
          <w:rFonts w:ascii="Arial" w:hAnsi="Arial" w:cs="Arial"/>
          <w:sz w:val="24"/>
          <w:szCs w:val="24"/>
        </w:rPr>
        <w:t>5) принятие экзаменов на право управления сельскохозяйственной техникой и выдача свидетельства машиниста;</w:t>
      </w:r>
    </w:p>
    <w:p w:rsidR="00A5059A" w:rsidRPr="00C0062E" w:rsidRDefault="00A5059A" w:rsidP="00C0062E">
      <w:pPr>
        <w:jc w:val="both"/>
        <w:rPr>
          <w:rFonts w:ascii="Arial" w:hAnsi="Arial" w:cs="Arial"/>
          <w:sz w:val="24"/>
          <w:szCs w:val="24"/>
        </w:rPr>
      </w:pPr>
      <w:r w:rsidRPr="00C0062E">
        <w:rPr>
          <w:rFonts w:ascii="Arial" w:hAnsi="Arial" w:cs="Arial"/>
          <w:sz w:val="24"/>
          <w:szCs w:val="24"/>
        </w:rPr>
        <w:t>6) проведение ежегодного технического осмотра</w:t>
      </w:r>
      <w:r w:rsidR="00FC7DB9" w:rsidRPr="00C0062E">
        <w:rPr>
          <w:rFonts w:ascii="Arial" w:hAnsi="Arial" w:cs="Arial"/>
          <w:sz w:val="24"/>
          <w:szCs w:val="24"/>
        </w:rPr>
        <w:t xml:space="preserve"> сельскохозяйственной техники;</w:t>
      </w:r>
    </w:p>
    <w:p w:rsidR="00FC7DB9" w:rsidRPr="00C0062E" w:rsidRDefault="00FC7DB9" w:rsidP="00C0062E">
      <w:pPr>
        <w:jc w:val="both"/>
        <w:rPr>
          <w:rFonts w:ascii="Arial" w:hAnsi="Arial" w:cs="Arial"/>
          <w:sz w:val="24"/>
          <w:szCs w:val="24"/>
        </w:rPr>
      </w:pPr>
      <w:r w:rsidRPr="00C0062E">
        <w:rPr>
          <w:rFonts w:ascii="Arial" w:hAnsi="Arial" w:cs="Arial"/>
          <w:sz w:val="24"/>
          <w:szCs w:val="24"/>
        </w:rPr>
        <w:t>7) регистрация залога сельскохозяйственной техники;</w:t>
      </w:r>
    </w:p>
    <w:p w:rsidR="00FC7DB9" w:rsidRPr="00C0062E" w:rsidRDefault="00FC7DB9" w:rsidP="00C0062E">
      <w:pPr>
        <w:jc w:val="both"/>
        <w:rPr>
          <w:rFonts w:ascii="Arial" w:hAnsi="Arial" w:cs="Arial"/>
          <w:sz w:val="24"/>
          <w:szCs w:val="24"/>
        </w:rPr>
      </w:pPr>
      <w:r w:rsidRPr="00C0062E">
        <w:rPr>
          <w:rFonts w:ascii="Arial" w:hAnsi="Arial" w:cs="Arial"/>
          <w:sz w:val="24"/>
          <w:szCs w:val="24"/>
        </w:rPr>
        <w:t>8) регистрация граждан управляющих сельскохозяйственную технику по доверенности;</w:t>
      </w:r>
    </w:p>
    <w:p w:rsidR="00FC7DB9" w:rsidRPr="00C0062E" w:rsidRDefault="005E27F7" w:rsidP="00C0062E">
      <w:pPr>
        <w:jc w:val="both"/>
        <w:rPr>
          <w:rFonts w:ascii="Arial" w:hAnsi="Arial" w:cs="Arial"/>
          <w:sz w:val="24"/>
          <w:szCs w:val="24"/>
        </w:rPr>
      </w:pPr>
      <w:r w:rsidRPr="00C0062E">
        <w:rPr>
          <w:rFonts w:ascii="Arial" w:hAnsi="Arial" w:cs="Arial"/>
          <w:sz w:val="24"/>
          <w:szCs w:val="24"/>
        </w:rPr>
        <w:t>9) выдача справок об обременении сельскохозяйственной техники.</w:t>
      </w:r>
    </w:p>
    <w:p w:rsidR="005E27F7" w:rsidRPr="00C0062E" w:rsidRDefault="005E27F7" w:rsidP="00C0062E">
      <w:pPr>
        <w:jc w:val="both"/>
        <w:rPr>
          <w:rFonts w:ascii="Arial" w:hAnsi="Arial" w:cs="Arial"/>
          <w:sz w:val="24"/>
          <w:szCs w:val="24"/>
        </w:rPr>
      </w:pPr>
      <w:r w:rsidRPr="00C0062E">
        <w:rPr>
          <w:rFonts w:ascii="Arial" w:hAnsi="Arial" w:cs="Arial"/>
          <w:sz w:val="24"/>
          <w:szCs w:val="24"/>
        </w:rPr>
        <w:t>17. Права и обязанности;</w:t>
      </w:r>
    </w:p>
    <w:p w:rsidR="005E27F7" w:rsidRPr="00C0062E" w:rsidRDefault="005E27F7" w:rsidP="00C0062E">
      <w:pPr>
        <w:jc w:val="both"/>
        <w:rPr>
          <w:rFonts w:ascii="Arial" w:hAnsi="Arial" w:cs="Arial"/>
          <w:sz w:val="24"/>
          <w:szCs w:val="24"/>
        </w:rPr>
      </w:pPr>
      <w:r w:rsidRPr="00C0062E">
        <w:rPr>
          <w:rFonts w:ascii="Arial" w:hAnsi="Arial" w:cs="Arial"/>
          <w:sz w:val="24"/>
          <w:szCs w:val="24"/>
        </w:rPr>
        <w:t>1) запрашивать и получать необходимую для осуществления возложенных на г</w:t>
      </w:r>
      <w:r w:rsidRPr="00C0062E">
        <w:rPr>
          <w:rFonts w:ascii="Arial" w:hAnsi="Arial" w:cs="Arial"/>
          <w:sz w:val="24"/>
          <w:szCs w:val="24"/>
        </w:rPr>
        <w:t xml:space="preserve">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задач информацию от государственных органов и иных организаций;</w:t>
      </w:r>
    </w:p>
    <w:p w:rsidR="005E27F7" w:rsidRPr="00C0062E" w:rsidRDefault="005E27F7" w:rsidP="00C0062E">
      <w:pPr>
        <w:jc w:val="both"/>
        <w:rPr>
          <w:rFonts w:ascii="Arial" w:hAnsi="Arial" w:cs="Arial"/>
          <w:sz w:val="24"/>
          <w:szCs w:val="24"/>
        </w:rPr>
      </w:pPr>
      <w:r w:rsidRPr="00C0062E">
        <w:rPr>
          <w:rFonts w:ascii="Arial" w:hAnsi="Arial" w:cs="Arial"/>
          <w:sz w:val="24"/>
          <w:szCs w:val="24"/>
        </w:rPr>
        <w:t xml:space="preserve">2) осуществляет в пределах своей компетенции и полномочий использования </w:t>
      </w:r>
      <w:proofErr w:type="gramStart"/>
      <w:r w:rsidRPr="00C0062E">
        <w:rPr>
          <w:rFonts w:ascii="Arial" w:hAnsi="Arial" w:cs="Arial"/>
          <w:sz w:val="24"/>
          <w:szCs w:val="24"/>
        </w:rPr>
        <w:t>имущества</w:t>
      </w:r>
      <w:proofErr w:type="gramEnd"/>
      <w:r w:rsidRPr="00C0062E">
        <w:rPr>
          <w:rFonts w:ascii="Arial" w:hAnsi="Arial" w:cs="Arial"/>
          <w:sz w:val="24"/>
          <w:szCs w:val="24"/>
        </w:rPr>
        <w:t xml:space="preserve"> находящегося в государственной собственности.</w:t>
      </w:r>
    </w:p>
    <w:p w:rsidR="005E27F7" w:rsidRPr="00C0062E" w:rsidRDefault="005E27F7" w:rsidP="00C0062E">
      <w:pPr>
        <w:jc w:val="both"/>
        <w:rPr>
          <w:rFonts w:ascii="Arial" w:hAnsi="Arial" w:cs="Arial"/>
          <w:b/>
          <w:sz w:val="24"/>
          <w:szCs w:val="24"/>
        </w:rPr>
      </w:pPr>
      <w:r w:rsidRPr="00C0062E">
        <w:rPr>
          <w:rFonts w:ascii="Arial" w:hAnsi="Arial" w:cs="Arial"/>
          <w:b/>
          <w:sz w:val="24"/>
          <w:szCs w:val="24"/>
        </w:rPr>
        <w:t>3. Организация деятельности государственного органа</w:t>
      </w:r>
    </w:p>
    <w:p w:rsidR="005E27F7" w:rsidRPr="00C0062E" w:rsidRDefault="005E27F7" w:rsidP="00C0062E">
      <w:pPr>
        <w:jc w:val="both"/>
        <w:rPr>
          <w:rFonts w:ascii="Arial" w:hAnsi="Arial" w:cs="Arial"/>
          <w:sz w:val="24"/>
          <w:szCs w:val="24"/>
        </w:rPr>
      </w:pPr>
      <w:r w:rsidRPr="00C0062E">
        <w:rPr>
          <w:rFonts w:ascii="Arial" w:hAnsi="Arial" w:cs="Arial"/>
          <w:sz w:val="24"/>
          <w:szCs w:val="24"/>
        </w:rPr>
        <w:t xml:space="preserve">18. </w:t>
      </w:r>
      <w:r w:rsidR="00071AB3" w:rsidRPr="00C0062E">
        <w:rPr>
          <w:rFonts w:ascii="Arial" w:hAnsi="Arial" w:cs="Arial"/>
          <w:sz w:val="24"/>
          <w:szCs w:val="24"/>
        </w:rPr>
        <w:t>Руководство г</w:t>
      </w:r>
      <w:r w:rsidR="00071AB3" w:rsidRPr="00C0062E">
        <w:rPr>
          <w:rFonts w:ascii="Arial" w:hAnsi="Arial" w:cs="Arial"/>
          <w:sz w:val="24"/>
          <w:szCs w:val="24"/>
        </w:rPr>
        <w:t>осударственно</w:t>
      </w:r>
      <w:r w:rsidR="00071AB3" w:rsidRPr="00C0062E">
        <w:rPr>
          <w:rFonts w:ascii="Arial" w:hAnsi="Arial" w:cs="Arial"/>
          <w:sz w:val="24"/>
          <w:szCs w:val="24"/>
        </w:rPr>
        <w:t>го</w:t>
      </w:r>
      <w:r w:rsidR="00071AB3" w:rsidRPr="00C0062E">
        <w:rPr>
          <w:rFonts w:ascii="Arial" w:hAnsi="Arial" w:cs="Arial"/>
          <w:sz w:val="24"/>
          <w:szCs w:val="24"/>
        </w:rPr>
        <w:t xml:space="preserve"> учреждени</w:t>
      </w:r>
      <w:r w:rsidR="00071AB3" w:rsidRPr="00C0062E">
        <w:rPr>
          <w:rFonts w:ascii="Arial" w:hAnsi="Arial" w:cs="Arial"/>
          <w:sz w:val="24"/>
          <w:szCs w:val="24"/>
        </w:rPr>
        <w:t>я</w:t>
      </w:r>
      <w:r w:rsidR="00071AB3" w:rsidRPr="00C0062E">
        <w:rPr>
          <w:rFonts w:ascii="Arial" w:hAnsi="Arial" w:cs="Arial"/>
          <w:sz w:val="24"/>
          <w:szCs w:val="24"/>
        </w:rPr>
        <w:t xml:space="preserve"> «Отдел сельского хозяйства </w:t>
      </w:r>
      <w:proofErr w:type="spellStart"/>
      <w:r w:rsidR="00071AB3" w:rsidRPr="00C0062E">
        <w:rPr>
          <w:rFonts w:ascii="Arial" w:hAnsi="Arial" w:cs="Arial"/>
          <w:sz w:val="24"/>
          <w:szCs w:val="24"/>
        </w:rPr>
        <w:t>Айтекебийского</w:t>
      </w:r>
      <w:proofErr w:type="spellEnd"/>
      <w:r w:rsidR="00071AB3" w:rsidRPr="00C0062E">
        <w:rPr>
          <w:rFonts w:ascii="Arial" w:hAnsi="Arial" w:cs="Arial"/>
          <w:sz w:val="24"/>
          <w:szCs w:val="24"/>
        </w:rPr>
        <w:t xml:space="preserve"> района»</w:t>
      </w:r>
      <w:r w:rsidR="00540BFA" w:rsidRPr="00C0062E">
        <w:rPr>
          <w:rFonts w:ascii="Arial" w:hAnsi="Arial" w:cs="Arial"/>
          <w:sz w:val="24"/>
          <w:szCs w:val="24"/>
        </w:rPr>
        <w:t xml:space="preserve"> осуществляется первым руководителем, который несет персональную ответственность за выполнение возложены г</w:t>
      </w:r>
      <w:r w:rsidR="00540BFA" w:rsidRPr="00C0062E">
        <w:rPr>
          <w:rFonts w:ascii="Arial" w:hAnsi="Arial" w:cs="Arial"/>
          <w:sz w:val="24"/>
          <w:szCs w:val="24"/>
        </w:rPr>
        <w:t xml:space="preserve">осударственное учреждение «Отдел сельского хозяйства </w:t>
      </w:r>
      <w:proofErr w:type="spellStart"/>
      <w:r w:rsidR="00540BFA" w:rsidRPr="00C0062E">
        <w:rPr>
          <w:rFonts w:ascii="Arial" w:hAnsi="Arial" w:cs="Arial"/>
          <w:sz w:val="24"/>
          <w:szCs w:val="24"/>
        </w:rPr>
        <w:t>Айтекебийского</w:t>
      </w:r>
      <w:proofErr w:type="spellEnd"/>
      <w:r w:rsidR="00540BFA" w:rsidRPr="00C0062E">
        <w:rPr>
          <w:rFonts w:ascii="Arial" w:hAnsi="Arial" w:cs="Arial"/>
          <w:sz w:val="24"/>
          <w:szCs w:val="24"/>
        </w:rPr>
        <w:t xml:space="preserve"> района»</w:t>
      </w:r>
      <w:r w:rsidR="00540BFA" w:rsidRPr="00C0062E">
        <w:rPr>
          <w:rFonts w:ascii="Arial" w:hAnsi="Arial" w:cs="Arial"/>
          <w:sz w:val="24"/>
          <w:szCs w:val="24"/>
        </w:rPr>
        <w:t xml:space="preserve"> задач и осуществление им своих функций.</w:t>
      </w:r>
    </w:p>
    <w:p w:rsidR="00540BFA" w:rsidRPr="00C0062E" w:rsidRDefault="00540BFA" w:rsidP="00C0062E">
      <w:pPr>
        <w:jc w:val="both"/>
        <w:rPr>
          <w:rFonts w:ascii="Arial" w:hAnsi="Arial" w:cs="Arial"/>
          <w:sz w:val="24"/>
          <w:szCs w:val="24"/>
        </w:rPr>
      </w:pPr>
      <w:r w:rsidRPr="00C0062E">
        <w:rPr>
          <w:rFonts w:ascii="Arial" w:hAnsi="Arial" w:cs="Arial"/>
          <w:sz w:val="24"/>
          <w:szCs w:val="24"/>
        </w:rPr>
        <w:lastRenderedPageBreak/>
        <w:t>19. Первый руководитель г</w:t>
      </w:r>
      <w:r w:rsidRPr="00C0062E">
        <w:rPr>
          <w:rFonts w:ascii="Arial" w:hAnsi="Arial" w:cs="Arial"/>
          <w:sz w:val="24"/>
          <w:szCs w:val="24"/>
        </w:rPr>
        <w:t>осударственно</w:t>
      </w:r>
      <w:r w:rsidRPr="00C0062E">
        <w:rPr>
          <w:rFonts w:ascii="Arial" w:hAnsi="Arial" w:cs="Arial"/>
          <w:sz w:val="24"/>
          <w:szCs w:val="24"/>
        </w:rPr>
        <w:t>го</w:t>
      </w:r>
      <w:r w:rsidRPr="00C0062E">
        <w:rPr>
          <w:rFonts w:ascii="Arial" w:hAnsi="Arial" w:cs="Arial"/>
          <w:sz w:val="24"/>
          <w:szCs w:val="24"/>
        </w:rPr>
        <w:t xml:space="preserve"> учреждени</w:t>
      </w:r>
      <w:r w:rsidRPr="00C0062E">
        <w:rPr>
          <w:rFonts w:ascii="Arial" w:hAnsi="Arial" w:cs="Arial"/>
          <w:sz w:val="24"/>
          <w:szCs w:val="24"/>
        </w:rPr>
        <w:t>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назначается на должность и освобождается от должности </w:t>
      </w:r>
      <w:proofErr w:type="spellStart"/>
      <w:r w:rsidRPr="00C0062E">
        <w:rPr>
          <w:rFonts w:ascii="Arial" w:hAnsi="Arial" w:cs="Arial"/>
          <w:sz w:val="24"/>
          <w:szCs w:val="24"/>
        </w:rPr>
        <w:t>акимом</w:t>
      </w:r>
      <w:proofErr w:type="spellEnd"/>
      <w:r w:rsidRPr="00C0062E">
        <w:rPr>
          <w:rFonts w:ascii="Arial" w:hAnsi="Arial" w:cs="Arial"/>
          <w:sz w:val="24"/>
          <w:szCs w:val="24"/>
        </w:rPr>
        <w:t xml:space="preserve">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p>
    <w:p w:rsidR="00540BFA" w:rsidRPr="00C0062E" w:rsidRDefault="00540BFA" w:rsidP="00C0062E">
      <w:pPr>
        <w:jc w:val="both"/>
        <w:rPr>
          <w:rFonts w:ascii="Arial" w:hAnsi="Arial" w:cs="Arial"/>
          <w:sz w:val="24"/>
          <w:szCs w:val="24"/>
        </w:rPr>
      </w:pPr>
      <w:r w:rsidRPr="00C0062E">
        <w:rPr>
          <w:rFonts w:ascii="Arial" w:hAnsi="Arial" w:cs="Arial"/>
          <w:sz w:val="24"/>
          <w:szCs w:val="24"/>
        </w:rPr>
        <w:t>20. Полномочия первого руководителя г</w:t>
      </w:r>
      <w:r w:rsidRPr="00C0062E">
        <w:rPr>
          <w:rFonts w:ascii="Arial" w:hAnsi="Arial" w:cs="Arial"/>
          <w:sz w:val="24"/>
          <w:szCs w:val="24"/>
        </w:rPr>
        <w:t>осударственно</w:t>
      </w:r>
      <w:r w:rsidRPr="00C0062E">
        <w:rPr>
          <w:rFonts w:ascii="Arial" w:hAnsi="Arial" w:cs="Arial"/>
          <w:sz w:val="24"/>
          <w:szCs w:val="24"/>
        </w:rPr>
        <w:t>го учреждения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proofErr w:type="gramStart"/>
      <w:r w:rsidRPr="00C0062E">
        <w:rPr>
          <w:rFonts w:ascii="Arial" w:hAnsi="Arial" w:cs="Arial"/>
          <w:sz w:val="24"/>
          <w:szCs w:val="24"/>
        </w:rPr>
        <w:t>»</w:t>
      </w:r>
      <w:r w:rsidRPr="00C0062E">
        <w:rPr>
          <w:rFonts w:ascii="Arial" w:hAnsi="Arial" w:cs="Arial"/>
          <w:sz w:val="24"/>
          <w:szCs w:val="24"/>
        </w:rPr>
        <w:t xml:space="preserve"> :</w:t>
      </w:r>
      <w:proofErr w:type="gramEnd"/>
    </w:p>
    <w:p w:rsidR="00540BFA" w:rsidRPr="00C0062E" w:rsidRDefault="00540BFA" w:rsidP="00C0062E">
      <w:pPr>
        <w:jc w:val="both"/>
        <w:rPr>
          <w:rFonts w:ascii="Arial" w:hAnsi="Arial" w:cs="Arial"/>
          <w:sz w:val="24"/>
          <w:szCs w:val="24"/>
        </w:rPr>
      </w:pPr>
      <w:r w:rsidRPr="00C0062E">
        <w:rPr>
          <w:rFonts w:ascii="Arial" w:hAnsi="Arial" w:cs="Arial"/>
          <w:sz w:val="24"/>
          <w:szCs w:val="24"/>
        </w:rPr>
        <w:t xml:space="preserve">1) определяет обязанности и полномочия </w:t>
      </w:r>
      <w:r w:rsidR="00B36883" w:rsidRPr="00C0062E">
        <w:rPr>
          <w:rFonts w:ascii="Arial" w:hAnsi="Arial" w:cs="Arial"/>
          <w:sz w:val="24"/>
          <w:szCs w:val="24"/>
        </w:rPr>
        <w:t>работников г</w:t>
      </w:r>
      <w:r w:rsidR="00B36883" w:rsidRPr="00C0062E">
        <w:rPr>
          <w:rFonts w:ascii="Arial" w:hAnsi="Arial" w:cs="Arial"/>
          <w:sz w:val="24"/>
          <w:szCs w:val="24"/>
        </w:rPr>
        <w:t>осударственно</w:t>
      </w:r>
      <w:r w:rsidR="00B36883" w:rsidRPr="00C0062E">
        <w:rPr>
          <w:rFonts w:ascii="Arial" w:hAnsi="Arial" w:cs="Arial"/>
          <w:sz w:val="24"/>
          <w:szCs w:val="24"/>
        </w:rPr>
        <w:t>го</w:t>
      </w:r>
      <w:r w:rsidR="00B36883" w:rsidRPr="00C0062E">
        <w:rPr>
          <w:rFonts w:ascii="Arial" w:hAnsi="Arial" w:cs="Arial"/>
          <w:sz w:val="24"/>
          <w:szCs w:val="24"/>
        </w:rPr>
        <w:t xml:space="preserve"> учреждени</w:t>
      </w:r>
      <w:r w:rsidR="00B36883" w:rsidRPr="00C0062E">
        <w:rPr>
          <w:rFonts w:ascii="Arial" w:hAnsi="Arial" w:cs="Arial"/>
          <w:sz w:val="24"/>
          <w:szCs w:val="24"/>
        </w:rPr>
        <w:t>я</w:t>
      </w:r>
      <w:r w:rsidR="00B36883" w:rsidRPr="00C0062E">
        <w:rPr>
          <w:rFonts w:ascii="Arial" w:hAnsi="Arial" w:cs="Arial"/>
          <w:sz w:val="24"/>
          <w:szCs w:val="24"/>
        </w:rPr>
        <w:t xml:space="preserve"> «Отдел сельского хозяйства </w:t>
      </w:r>
      <w:proofErr w:type="spellStart"/>
      <w:r w:rsidR="00B36883" w:rsidRPr="00C0062E">
        <w:rPr>
          <w:rFonts w:ascii="Arial" w:hAnsi="Arial" w:cs="Arial"/>
          <w:sz w:val="24"/>
          <w:szCs w:val="24"/>
        </w:rPr>
        <w:t>Айтекебийского</w:t>
      </w:r>
      <w:proofErr w:type="spellEnd"/>
      <w:r w:rsidR="00B36883" w:rsidRPr="00C0062E">
        <w:rPr>
          <w:rFonts w:ascii="Arial" w:hAnsi="Arial" w:cs="Arial"/>
          <w:sz w:val="24"/>
          <w:szCs w:val="24"/>
        </w:rPr>
        <w:t xml:space="preserve"> района»</w:t>
      </w:r>
      <w:r w:rsidR="00B36883" w:rsidRPr="00C0062E">
        <w:rPr>
          <w:rFonts w:ascii="Arial" w:hAnsi="Arial" w:cs="Arial"/>
          <w:sz w:val="24"/>
          <w:szCs w:val="24"/>
        </w:rPr>
        <w:t>;</w:t>
      </w:r>
    </w:p>
    <w:p w:rsidR="00B36883" w:rsidRPr="00C0062E" w:rsidRDefault="00B36883" w:rsidP="00C0062E">
      <w:pPr>
        <w:jc w:val="both"/>
        <w:rPr>
          <w:rFonts w:ascii="Arial" w:hAnsi="Arial" w:cs="Arial"/>
          <w:sz w:val="24"/>
          <w:szCs w:val="24"/>
        </w:rPr>
      </w:pPr>
      <w:r w:rsidRPr="00C0062E">
        <w:rPr>
          <w:rFonts w:ascii="Arial" w:hAnsi="Arial" w:cs="Arial"/>
          <w:sz w:val="24"/>
          <w:szCs w:val="24"/>
        </w:rPr>
        <w:t>2) в соответствии с действующим законодательством назначает на должности работников г</w:t>
      </w:r>
      <w:r w:rsidRPr="00C0062E">
        <w:rPr>
          <w:rFonts w:ascii="Arial" w:hAnsi="Arial" w:cs="Arial"/>
          <w:sz w:val="24"/>
          <w:szCs w:val="24"/>
        </w:rPr>
        <w:t>осударственно</w:t>
      </w:r>
      <w:r w:rsidRPr="00C0062E">
        <w:rPr>
          <w:rFonts w:ascii="Arial" w:hAnsi="Arial" w:cs="Arial"/>
          <w:sz w:val="24"/>
          <w:szCs w:val="24"/>
        </w:rPr>
        <w:t>го</w:t>
      </w:r>
      <w:r w:rsidRPr="00C0062E">
        <w:rPr>
          <w:rFonts w:ascii="Arial" w:hAnsi="Arial" w:cs="Arial"/>
          <w:sz w:val="24"/>
          <w:szCs w:val="24"/>
        </w:rPr>
        <w:t xml:space="preserve"> учреждени</w:t>
      </w:r>
      <w:r w:rsidRPr="00C0062E">
        <w:rPr>
          <w:rFonts w:ascii="Arial" w:hAnsi="Arial" w:cs="Arial"/>
          <w:sz w:val="24"/>
          <w:szCs w:val="24"/>
        </w:rPr>
        <w:t>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w:t>
      </w:r>
    </w:p>
    <w:p w:rsidR="00B36883" w:rsidRPr="00C0062E" w:rsidRDefault="00B36883" w:rsidP="00C0062E">
      <w:pPr>
        <w:jc w:val="both"/>
        <w:rPr>
          <w:rFonts w:ascii="Arial" w:hAnsi="Arial" w:cs="Arial"/>
          <w:sz w:val="24"/>
          <w:szCs w:val="24"/>
        </w:rPr>
      </w:pPr>
      <w:r w:rsidRPr="00C0062E">
        <w:rPr>
          <w:rFonts w:ascii="Arial" w:hAnsi="Arial" w:cs="Arial"/>
          <w:sz w:val="24"/>
          <w:szCs w:val="24"/>
        </w:rPr>
        <w:t>3) в пределах своей компетенции представляет интересы г</w:t>
      </w:r>
      <w:r w:rsidRPr="00C0062E">
        <w:rPr>
          <w:rFonts w:ascii="Arial" w:hAnsi="Arial" w:cs="Arial"/>
          <w:sz w:val="24"/>
          <w:szCs w:val="24"/>
        </w:rPr>
        <w:t>осударственно</w:t>
      </w:r>
      <w:r w:rsidRPr="00C0062E">
        <w:rPr>
          <w:rFonts w:ascii="Arial" w:hAnsi="Arial" w:cs="Arial"/>
          <w:sz w:val="24"/>
          <w:szCs w:val="24"/>
        </w:rPr>
        <w:t>го</w:t>
      </w:r>
      <w:r w:rsidRPr="00C0062E">
        <w:rPr>
          <w:rFonts w:ascii="Arial" w:hAnsi="Arial" w:cs="Arial"/>
          <w:sz w:val="24"/>
          <w:szCs w:val="24"/>
        </w:rPr>
        <w:t xml:space="preserve"> учреждени</w:t>
      </w:r>
      <w:r w:rsidRPr="00C0062E">
        <w:rPr>
          <w:rFonts w:ascii="Arial" w:hAnsi="Arial" w:cs="Arial"/>
          <w:sz w:val="24"/>
          <w:szCs w:val="24"/>
        </w:rPr>
        <w:t>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в государственных органах и иных организациях;</w:t>
      </w:r>
    </w:p>
    <w:p w:rsidR="00B36883" w:rsidRPr="00C0062E" w:rsidRDefault="00B36883" w:rsidP="00C0062E">
      <w:pPr>
        <w:jc w:val="both"/>
        <w:rPr>
          <w:rFonts w:ascii="Arial" w:hAnsi="Arial" w:cs="Arial"/>
          <w:sz w:val="24"/>
          <w:szCs w:val="24"/>
        </w:rPr>
      </w:pPr>
      <w:r w:rsidRPr="00C0062E">
        <w:rPr>
          <w:rFonts w:ascii="Arial" w:hAnsi="Arial" w:cs="Arial"/>
          <w:sz w:val="24"/>
          <w:szCs w:val="24"/>
        </w:rPr>
        <w:t>Исполнен</w:t>
      </w:r>
      <w:r w:rsidR="001132DB" w:rsidRPr="00C0062E">
        <w:rPr>
          <w:rFonts w:ascii="Arial" w:hAnsi="Arial" w:cs="Arial"/>
          <w:sz w:val="24"/>
          <w:szCs w:val="24"/>
        </w:rPr>
        <w:t>ие полномочий первого руководителя г</w:t>
      </w:r>
      <w:r w:rsidR="001132DB" w:rsidRPr="00C0062E">
        <w:rPr>
          <w:rFonts w:ascii="Arial" w:hAnsi="Arial" w:cs="Arial"/>
          <w:sz w:val="24"/>
          <w:szCs w:val="24"/>
        </w:rPr>
        <w:t>осударственно</w:t>
      </w:r>
      <w:r w:rsidR="001132DB" w:rsidRPr="00C0062E">
        <w:rPr>
          <w:rFonts w:ascii="Arial" w:hAnsi="Arial" w:cs="Arial"/>
          <w:sz w:val="24"/>
          <w:szCs w:val="24"/>
        </w:rPr>
        <w:t>го</w:t>
      </w:r>
      <w:r w:rsidR="001132DB" w:rsidRPr="00C0062E">
        <w:rPr>
          <w:rFonts w:ascii="Arial" w:hAnsi="Arial" w:cs="Arial"/>
          <w:sz w:val="24"/>
          <w:szCs w:val="24"/>
        </w:rPr>
        <w:t xml:space="preserve"> учреждени</w:t>
      </w:r>
      <w:r w:rsidR="001132DB" w:rsidRPr="00C0062E">
        <w:rPr>
          <w:rFonts w:ascii="Arial" w:hAnsi="Arial" w:cs="Arial"/>
          <w:sz w:val="24"/>
          <w:szCs w:val="24"/>
        </w:rPr>
        <w:t>я</w:t>
      </w:r>
      <w:r w:rsidR="001132DB" w:rsidRPr="00C0062E">
        <w:rPr>
          <w:rFonts w:ascii="Arial" w:hAnsi="Arial" w:cs="Arial"/>
          <w:sz w:val="24"/>
          <w:szCs w:val="24"/>
        </w:rPr>
        <w:t xml:space="preserve"> «Отдел сельского хозяйства </w:t>
      </w:r>
      <w:proofErr w:type="spellStart"/>
      <w:r w:rsidR="001132DB" w:rsidRPr="00C0062E">
        <w:rPr>
          <w:rFonts w:ascii="Arial" w:hAnsi="Arial" w:cs="Arial"/>
          <w:sz w:val="24"/>
          <w:szCs w:val="24"/>
        </w:rPr>
        <w:t>Айтекебийского</w:t>
      </w:r>
      <w:proofErr w:type="spellEnd"/>
      <w:r w:rsidR="001132DB" w:rsidRPr="00C0062E">
        <w:rPr>
          <w:rFonts w:ascii="Arial" w:hAnsi="Arial" w:cs="Arial"/>
          <w:sz w:val="24"/>
          <w:szCs w:val="24"/>
        </w:rPr>
        <w:t xml:space="preserve"> района»</w:t>
      </w:r>
      <w:r w:rsidR="001132DB" w:rsidRPr="00C0062E">
        <w:rPr>
          <w:rFonts w:ascii="Arial" w:hAnsi="Arial" w:cs="Arial"/>
          <w:sz w:val="24"/>
          <w:szCs w:val="24"/>
        </w:rPr>
        <w:t xml:space="preserve"> в период его отсутствия осуществляется лицом</w:t>
      </w:r>
      <w:r w:rsidR="00950CB8" w:rsidRPr="00C0062E">
        <w:rPr>
          <w:rFonts w:ascii="Arial" w:hAnsi="Arial" w:cs="Arial"/>
          <w:sz w:val="24"/>
          <w:szCs w:val="24"/>
        </w:rPr>
        <w:t>, его замещающим в соответствии с действующим законодательством.</w:t>
      </w:r>
    </w:p>
    <w:p w:rsidR="00950CB8" w:rsidRPr="00C0062E" w:rsidRDefault="00950CB8" w:rsidP="00C0062E">
      <w:pPr>
        <w:jc w:val="both"/>
        <w:rPr>
          <w:rFonts w:ascii="Arial" w:hAnsi="Arial" w:cs="Arial"/>
          <w:b/>
          <w:sz w:val="24"/>
          <w:szCs w:val="24"/>
        </w:rPr>
      </w:pPr>
      <w:r w:rsidRPr="00C0062E">
        <w:rPr>
          <w:rFonts w:ascii="Arial" w:hAnsi="Arial" w:cs="Arial"/>
          <w:b/>
          <w:sz w:val="24"/>
          <w:szCs w:val="24"/>
        </w:rPr>
        <w:t>4. Имущество государственного органа</w:t>
      </w:r>
    </w:p>
    <w:p w:rsidR="00950CB8" w:rsidRPr="00C0062E" w:rsidRDefault="00950CB8" w:rsidP="00C0062E">
      <w:pPr>
        <w:jc w:val="both"/>
        <w:rPr>
          <w:rFonts w:ascii="Arial" w:hAnsi="Arial" w:cs="Arial"/>
          <w:sz w:val="24"/>
          <w:szCs w:val="24"/>
        </w:rPr>
      </w:pPr>
      <w:r w:rsidRPr="00C0062E">
        <w:rPr>
          <w:rFonts w:ascii="Arial" w:hAnsi="Arial" w:cs="Arial"/>
          <w:sz w:val="24"/>
          <w:szCs w:val="24"/>
        </w:rPr>
        <w:t xml:space="preserve">21.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может иметь на праве оперативного управления обособленное имущество в случаях, предусмотренных законодательством.</w:t>
      </w:r>
    </w:p>
    <w:p w:rsidR="00950CB8" w:rsidRPr="00C0062E" w:rsidRDefault="00950CB8" w:rsidP="00C0062E">
      <w:pPr>
        <w:jc w:val="both"/>
        <w:rPr>
          <w:rFonts w:ascii="Arial" w:hAnsi="Arial" w:cs="Arial"/>
          <w:sz w:val="24"/>
          <w:szCs w:val="24"/>
        </w:rPr>
      </w:pPr>
      <w:r w:rsidRPr="00C0062E">
        <w:rPr>
          <w:rFonts w:ascii="Arial" w:hAnsi="Arial" w:cs="Arial"/>
          <w:sz w:val="24"/>
          <w:szCs w:val="24"/>
        </w:rPr>
        <w:t>Имущество г</w:t>
      </w:r>
      <w:r w:rsidRPr="00C0062E">
        <w:rPr>
          <w:rFonts w:ascii="Arial" w:hAnsi="Arial" w:cs="Arial"/>
          <w:sz w:val="24"/>
          <w:szCs w:val="24"/>
        </w:rPr>
        <w:t>осударственно</w:t>
      </w:r>
      <w:r w:rsidRPr="00C0062E">
        <w:rPr>
          <w:rFonts w:ascii="Arial" w:hAnsi="Arial" w:cs="Arial"/>
          <w:sz w:val="24"/>
          <w:szCs w:val="24"/>
        </w:rPr>
        <w:t>го</w:t>
      </w:r>
      <w:r w:rsidRPr="00C0062E">
        <w:rPr>
          <w:rFonts w:ascii="Arial" w:hAnsi="Arial" w:cs="Arial"/>
          <w:sz w:val="24"/>
          <w:szCs w:val="24"/>
        </w:rPr>
        <w:t xml:space="preserve"> учреждени</w:t>
      </w:r>
      <w:r w:rsidRPr="00C0062E">
        <w:rPr>
          <w:rFonts w:ascii="Arial" w:hAnsi="Arial" w:cs="Arial"/>
          <w:sz w:val="24"/>
          <w:szCs w:val="24"/>
        </w:rPr>
        <w:t>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rsidR="00950CB8" w:rsidRPr="00C0062E" w:rsidRDefault="00950CB8" w:rsidP="00C0062E">
      <w:pPr>
        <w:jc w:val="both"/>
        <w:rPr>
          <w:rFonts w:ascii="Arial" w:hAnsi="Arial" w:cs="Arial"/>
          <w:sz w:val="24"/>
          <w:szCs w:val="24"/>
        </w:rPr>
      </w:pPr>
      <w:r w:rsidRPr="00C0062E">
        <w:rPr>
          <w:rFonts w:ascii="Arial" w:hAnsi="Arial" w:cs="Arial"/>
          <w:sz w:val="24"/>
          <w:szCs w:val="24"/>
        </w:rPr>
        <w:t>22. Имущество, закрепленное за г</w:t>
      </w:r>
      <w:r w:rsidRPr="00C0062E">
        <w:rPr>
          <w:rFonts w:ascii="Arial" w:hAnsi="Arial" w:cs="Arial"/>
          <w:sz w:val="24"/>
          <w:szCs w:val="24"/>
        </w:rPr>
        <w:t>осударственн</w:t>
      </w:r>
      <w:r w:rsidRPr="00C0062E">
        <w:rPr>
          <w:rFonts w:ascii="Arial" w:hAnsi="Arial" w:cs="Arial"/>
          <w:sz w:val="24"/>
          <w:szCs w:val="24"/>
        </w:rPr>
        <w:t>ым</w:t>
      </w:r>
      <w:r w:rsidRPr="00C0062E">
        <w:rPr>
          <w:rFonts w:ascii="Arial" w:hAnsi="Arial" w:cs="Arial"/>
          <w:sz w:val="24"/>
          <w:szCs w:val="24"/>
        </w:rPr>
        <w:t xml:space="preserve"> учреждение</w:t>
      </w:r>
      <w:r w:rsidRPr="00C0062E">
        <w:rPr>
          <w:rFonts w:ascii="Arial" w:hAnsi="Arial" w:cs="Arial"/>
          <w:sz w:val="24"/>
          <w:szCs w:val="24"/>
        </w:rPr>
        <w:t>м</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относится к коммунальной собственности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p>
    <w:p w:rsidR="00950CB8" w:rsidRPr="00C0062E" w:rsidRDefault="00950CB8" w:rsidP="00C0062E">
      <w:pPr>
        <w:jc w:val="both"/>
        <w:rPr>
          <w:rFonts w:ascii="Arial" w:hAnsi="Arial" w:cs="Arial"/>
          <w:sz w:val="24"/>
          <w:szCs w:val="24"/>
        </w:rPr>
      </w:pPr>
      <w:r w:rsidRPr="00C0062E">
        <w:rPr>
          <w:rFonts w:ascii="Arial" w:hAnsi="Arial" w:cs="Arial"/>
          <w:sz w:val="24"/>
          <w:szCs w:val="24"/>
        </w:rPr>
        <w:t xml:space="preserve">23. </w:t>
      </w:r>
      <w:r w:rsidRPr="00C0062E">
        <w:rPr>
          <w:rFonts w:ascii="Arial" w:hAnsi="Arial" w:cs="Arial"/>
          <w:sz w:val="24"/>
          <w:szCs w:val="24"/>
        </w:rPr>
        <w:t xml:space="preserve">Государственное учреждение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950CB8" w:rsidRPr="00C0062E" w:rsidRDefault="0080764E" w:rsidP="00C0062E">
      <w:pPr>
        <w:jc w:val="both"/>
        <w:rPr>
          <w:rFonts w:ascii="Arial" w:hAnsi="Arial" w:cs="Arial"/>
          <w:b/>
          <w:sz w:val="24"/>
          <w:szCs w:val="24"/>
        </w:rPr>
      </w:pPr>
      <w:r w:rsidRPr="00C0062E">
        <w:rPr>
          <w:rFonts w:ascii="Arial" w:hAnsi="Arial" w:cs="Arial"/>
          <w:b/>
          <w:sz w:val="24"/>
          <w:szCs w:val="24"/>
        </w:rPr>
        <w:t>5. Реорганизация и упразднение государственного органа</w:t>
      </w:r>
    </w:p>
    <w:p w:rsidR="004C3C3F" w:rsidRPr="00C0062E" w:rsidRDefault="0080764E" w:rsidP="00C0062E">
      <w:pPr>
        <w:jc w:val="both"/>
        <w:rPr>
          <w:rFonts w:ascii="Arial" w:hAnsi="Arial" w:cs="Arial"/>
          <w:sz w:val="24"/>
          <w:szCs w:val="24"/>
        </w:rPr>
      </w:pPr>
      <w:r w:rsidRPr="00C0062E">
        <w:rPr>
          <w:rFonts w:ascii="Arial" w:hAnsi="Arial" w:cs="Arial"/>
          <w:sz w:val="24"/>
          <w:szCs w:val="24"/>
        </w:rPr>
        <w:t>24. Реорганизация и упразднение г</w:t>
      </w:r>
      <w:r w:rsidRPr="00C0062E">
        <w:rPr>
          <w:rFonts w:ascii="Arial" w:hAnsi="Arial" w:cs="Arial"/>
          <w:sz w:val="24"/>
          <w:szCs w:val="24"/>
        </w:rPr>
        <w:t>осударственно</w:t>
      </w:r>
      <w:r w:rsidRPr="00C0062E">
        <w:rPr>
          <w:rFonts w:ascii="Arial" w:hAnsi="Arial" w:cs="Arial"/>
          <w:sz w:val="24"/>
          <w:szCs w:val="24"/>
        </w:rPr>
        <w:t>го</w:t>
      </w:r>
      <w:r w:rsidRPr="00C0062E">
        <w:rPr>
          <w:rFonts w:ascii="Arial" w:hAnsi="Arial" w:cs="Arial"/>
          <w:sz w:val="24"/>
          <w:szCs w:val="24"/>
        </w:rPr>
        <w:t xml:space="preserve"> учреждени</w:t>
      </w:r>
      <w:r w:rsidRPr="00C0062E">
        <w:rPr>
          <w:rFonts w:ascii="Arial" w:hAnsi="Arial" w:cs="Arial"/>
          <w:sz w:val="24"/>
          <w:szCs w:val="24"/>
        </w:rPr>
        <w:t>я</w:t>
      </w:r>
      <w:r w:rsidRPr="00C0062E">
        <w:rPr>
          <w:rFonts w:ascii="Arial" w:hAnsi="Arial" w:cs="Arial"/>
          <w:sz w:val="24"/>
          <w:szCs w:val="24"/>
        </w:rPr>
        <w:t xml:space="preserve"> «Отдел сельского хозяйства </w:t>
      </w:r>
      <w:proofErr w:type="spellStart"/>
      <w:r w:rsidRPr="00C0062E">
        <w:rPr>
          <w:rFonts w:ascii="Arial" w:hAnsi="Arial" w:cs="Arial"/>
          <w:sz w:val="24"/>
          <w:szCs w:val="24"/>
        </w:rPr>
        <w:t>Айтекебийского</w:t>
      </w:r>
      <w:proofErr w:type="spellEnd"/>
      <w:r w:rsidRPr="00C0062E">
        <w:rPr>
          <w:rFonts w:ascii="Arial" w:hAnsi="Arial" w:cs="Arial"/>
          <w:sz w:val="24"/>
          <w:szCs w:val="24"/>
        </w:rPr>
        <w:t xml:space="preserve"> района»</w:t>
      </w:r>
      <w:r w:rsidRPr="00C0062E">
        <w:rPr>
          <w:rFonts w:ascii="Arial" w:hAnsi="Arial" w:cs="Arial"/>
          <w:sz w:val="24"/>
          <w:szCs w:val="24"/>
        </w:rPr>
        <w:t xml:space="preserve"> осуществляются в соответствии с законодательством Республики Казахстан.</w:t>
      </w:r>
      <w:bookmarkStart w:id="0" w:name="_GoBack"/>
      <w:bookmarkEnd w:id="0"/>
    </w:p>
    <w:sectPr w:rsidR="004C3C3F" w:rsidRPr="00C00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36BE9"/>
    <w:multiLevelType w:val="hybridMultilevel"/>
    <w:tmpl w:val="E308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F4"/>
    <w:rsid w:val="00071AB3"/>
    <w:rsid w:val="000A5928"/>
    <w:rsid w:val="001132DB"/>
    <w:rsid w:val="00114FF6"/>
    <w:rsid w:val="00127977"/>
    <w:rsid w:val="0031241D"/>
    <w:rsid w:val="003475FD"/>
    <w:rsid w:val="004352D9"/>
    <w:rsid w:val="00490CE6"/>
    <w:rsid w:val="004C3C3F"/>
    <w:rsid w:val="00517255"/>
    <w:rsid w:val="00540BFA"/>
    <w:rsid w:val="005B16E6"/>
    <w:rsid w:val="005B7BB3"/>
    <w:rsid w:val="005E27F7"/>
    <w:rsid w:val="005F33DE"/>
    <w:rsid w:val="006C7F08"/>
    <w:rsid w:val="007618C2"/>
    <w:rsid w:val="00774EF8"/>
    <w:rsid w:val="0080764E"/>
    <w:rsid w:val="008F1840"/>
    <w:rsid w:val="009033A1"/>
    <w:rsid w:val="00926545"/>
    <w:rsid w:val="00933D80"/>
    <w:rsid w:val="00947B43"/>
    <w:rsid w:val="00950CB8"/>
    <w:rsid w:val="009C70FE"/>
    <w:rsid w:val="00A435C3"/>
    <w:rsid w:val="00A5059A"/>
    <w:rsid w:val="00B36883"/>
    <w:rsid w:val="00B9144B"/>
    <w:rsid w:val="00C0062E"/>
    <w:rsid w:val="00E31E02"/>
    <w:rsid w:val="00E425B7"/>
    <w:rsid w:val="00E645AF"/>
    <w:rsid w:val="00E73DE6"/>
    <w:rsid w:val="00EE11F4"/>
    <w:rsid w:val="00FA2193"/>
    <w:rsid w:val="00FC7DB9"/>
    <w:rsid w:val="00FD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353E8-0B38-487E-A6B9-31C30017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4E45-91B3-4439-AB0D-A2B967D5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8</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2020-10-28T06:14:00Z</dcterms:created>
  <dcterms:modified xsi:type="dcterms:W3CDTF">2020-10-29T12:18:00Z</dcterms:modified>
</cp:coreProperties>
</file>