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455D4C">
        <w:rPr>
          <w:b/>
        </w:rPr>
        <w:t>7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455D4C">
        <w:rPr>
          <w:b/>
        </w:rPr>
        <w:t>17</w:t>
      </w:r>
      <w:r w:rsidR="00251203">
        <w:rPr>
          <w:b/>
        </w:rPr>
        <w:t xml:space="preserve"> февраля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455D4C">
        <w:rPr>
          <w:b/>
        </w:rPr>
        <w:t>7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6247CF">
        <w:trPr>
          <w:trHeight w:val="4200"/>
        </w:trPr>
        <w:tc>
          <w:tcPr>
            <w:tcW w:w="9214" w:type="dxa"/>
          </w:tcPr>
          <w:p w:rsidR="006247CF" w:rsidRPr="0030745B" w:rsidRDefault="006247CF" w:rsidP="006247CF">
            <w:pPr>
              <w:ind w:firstLine="567"/>
              <w:jc w:val="both"/>
            </w:pPr>
            <w:r w:rsidRPr="0030745B">
              <w:t xml:space="preserve">Сактаганов Кабдрахман Еркенович - председатель комиссии, </w:t>
            </w:r>
            <w:r w:rsidR="00A05AD2">
              <w:t>руководитель</w:t>
            </w:r>
            <w:r w:rsidRPr="0030745B">
              <w:rPr>
                <w:bCs/>
              </w:rPr>
              <w:t xml:space="preserve"> управления здравоохранения </w:t>
            </w:r>
            <w:r w:rsidR="005726A9">
              <w:rPr>
                <w:bCs/>
              </w:rPr>
              <w:t xml:space="preserve">акимата </w:t>
            </w:r>
            <w:r w:rsidRPr="0030745B">
              <w:rPr>
                <w:bCs/>
              </w:rPr>
              <w:t>Северо-Казахстанской области,</w:t>
            </w:r>
          </w:p>
          <w:p w:rsidR="006247CF" w:rsidRPr="0030745B" w:rsidRDefault="006247CF" w:rsidP="006247CF">
            <w:pPr>
              <w:ind w:firstLine="567"/>
              <w:jc w:val="both"/>
              <w:rPr>
                <w:bCs/>
              </w:rPr>
            </w:pPr>
            <w:r w:rsidRPr="0030745B">
              <w:t xml:space="preserve">Бапанова Мариям Калуовна – заместитель </w:t>
            </w:r>
            <w:r w:rsidRPr="0030745B">
              <w:rPr>
                <w:bCs/>
              </w:rPr>
              <w:t>председателя комиссии,</w:t>
            </w:r>
            <w:r w:rsidRPr="0030745B">
              <w:t xml:space="preserve"> заместитель руководителя управления </w:t>
            </w:r>
            <w:r w:rsidRPr="0030745B">
              <w:rPr>
                <w:bCs/>
              </w:rPr>
              <w:t xml:space="preserve">здравоохранения </w:t>
            </w:r>
            <w:r w:rsidR="005726A9">
              <w:rPr>
                <w:bCs/>
              </w:rPr>
              <w:t xml:space="preserve">акимата </w:t>
            </w:r>
            <w:r w:rsidRPr="0030745B">
              <w:rPr>
                <w:bCs/>
              </w:rPr>
              <w:t>Северо-Казахстанской области.</w:t>
            </w:r>
          </w:p>
          <w:p w:rsidR="006247CF" w:rsidRPr="0030745B" w:rsidRDefault="006247CF" w:rsidP="006247CF">
            <w:pPr>
              <w:ind w:firstLine="567"/>
              <w:jc w:val="both"/>
            </w:pPr>
            <w:r w:rsidRPr="0030745B">
              <w:t xml:space="preserve">Члены комиссии: </w:t>
            </w:r>
          </w:p>
          <w:p w:rsidR="00A05AD2" w:rsidRDefault="00A05AD2" w:rsidP="006247CF">
            <w:pPr>
              <w:ind w:firstLine="567"/>
              <w:jc w:val="both"/>
            </w:pPr>
            <w:r>
              <w:t xml:space="preserve">Иванова Рашида Курманбаевна - заместитель </w:t>
            </w:r>
            <w:r w:rsidRPr="0030745B">
              <w:t xml:space="preserve"> </w:t>
            </w:r>
            <w:r w:rsidRPr="0030745B">
              <w:rPr>
                <w:bCs/>
              </w:rPr>
              <w:t xml:space="preserve">руководителя </w:t>
            </w:r>
            <w:r w:rsidRPr="0030745B">
              <w:t xml:space="preserve">управления </w:t>
            </w:r>
            <w:r w:rsidRPr="0030745B">
              <w:rPr>
                <w:bCs/>
              </w:rPr>
              <w:t xml:space="preserve">здравоохранения </w:t>
            </w:r>
            <w:r w:rsidR="005726A9">
              <w:rPr>
                <w:bCs/>
              </w:rPr>
              <w:t xml:space="preserve">акимата </w:t>
            </w:r>
            <w:r w:rsidRPr="0030745B">
              <w:rPr>
                <w:bCs/>
              </w:rPr>
              <w:t>Северо-Казахстанской области,</w:t>
            </w:r>
          </w:p>
          <w:p w:rsidR="006247CF" w:rsidRPr="0030745B" w:rsidRDefault="005726A9" w:rsidP="006247CF">
            <w:pPr>
              <w:ind w:firstLine="567"/>
              <w:jc w:val="both"/>
              <w:rPr>
                <w:bCs/>
              </w:rPr>
            </w:pPr>
            <w:r>
              <w:t>Мухамеджанова Лайла Магзумовна</w:t>
            </w:r>
            <w:r w:rsidR="006247CF" w:rsidRPr="0030745B">
              <w:t xml:space="preserve"> – </w:t>
            </w:r>
            <w:r w:rsidR="00A05AD2">
              <w:t xml:space="preserve">заместитель </w:t>
            </w:r>
            <w:r w:rsidR="006247CF" w:rsidRPr="0030745B">
              <w:t xml:space="preserve"> </w:t>
            </w:r>
            <w:r w:rsidR="006247CF" w:rsidRPr="0030745B">
              <w:rPr>
                <w:bCs/>
              </w:rPr>
              <w:t xml:space="preserve">руководителя </w:t>
            </w:r>
            <w:r w:rsidR="006247CF" w:rsidRPr="0030745B">
              <w:t xml:space="preserve">управления </w:t>
            </w:r>
            <w:r w:rsidR="006247CF" w:rsidRPr="0030745B">
              <w:rPr>
                <w:bCs/>
              </w:rPr>
              <w:t xml:space="preserve">здравоохранения </w:t>
            </w:r>
            <w:r>
              <w:rPr>
                <w:bCs/>
              </w:rPr>
              <w:t xml:space="preserve">акимата </w:t>
            </w:r>
            <w:r w:rsidR="006247CF" w:rsidRPr="0030745B">
              <w:rPr>
                <w:bCs/>
              </w:rPr>
              <w:t>Северо-Казахстанской области,</w:t>
            </w:r>
          </w:p>
          <w:p w:rsidR="006247CF" w:rsidRPr="0030745B" w:rsidRDefault="005726A9" w:rsidP="006247CF">
            <w:pPr>
              <w:ind w:firstLine="567"/>
              <w:jc w:val="both"/>
              <w:rPr>
                <w:bCs/>
              </w:rPr>
            </w:pPr>
            <w:r>
              <w:rPr>
                <w:bCs/>
              </w:rPr>
              <w:t>Исенова Сания Талгатовна</w:t>
            </w:r>
            <w:r w:rsidR="006247CF" w:rsidRPr="0030745B">
              <w:rPr>
                <w:bCs/>
              </w:rPr>
              <w:t xml:space="preserve"> – </w:t>
            </w:r>
            <w:r>
              <w:rPr>
                <w:bCs/>
              </w:rPr>
              <w:t xml:space="preserve">и.о. </w:t>
            </w:r>
            <w:r w:rsidR="004E2621">
              <w:rPr>
                <w:bCs/>
              </w:rPr>
              <w:t>руководител</w:t>
            </w:r>
            <w:r>
              <w:rPr>
                <w:bCs/>
              </w:rPr>
              <w:t>я</w:t>
            </w:r>
            <w:r w:rsidR="004E2621">
              <w:rPr>
                <w:bCs/>
              </w:rPr>
              <w:t xml:space="preserve"> </w:t>
            </w:r>
            <w:r w:rsidR="006247CF" w:rsidRPr="0030745B">
              <w:rPr>
                <w:bCs/>
              </w:rPr>
              <w:t xml:space="preserve"> </w:t>
            </w:r>
            <w:r>
              <w:rPr>
                <w:bCs/>
              </w:rPr>
              <w:t xml:space="preserve">лекарственного </w:t>
            </w:r>
            <w:r w:rsidR="006247CF" w:rsidRPr="0030745B">
              <w:rPr>
                <w:bCs/>
              </w:rPr>
              <w:t xml:space="preserve">отдела </w:t>
            </w:r>
            <w:r w:rsidR="006247CF" w:rsidRPr="0030745B">
              <w:t xml:space="preserve">управления </w:t>
            </w:r>
            <w:r w:rsidR="006247CF" w:rsidRPr="0030745B">
              <w:rPr>
                <w:bCs/>
              </w:rPr>
              <w:t>здравоохранен</w:t>
            </w:r>
            <w:r w:rsidR="00302E7C">
              <w:rPr>
                <w:bCs/>
              </w:rPr>
              <w:t xml:space="preserve">ия </w:t>
            </w:r>
            <w:r>
              <w:rPr>
                <w:bCs/>
              </w:rPr>
              <w:t xml:space="preserve">акимата </w:t>
            </w:r>
            <w:r w:rsidR="00302E7C">
              <w:rPr>
                <w:bCs/>
              </w:rPr>
              <w:t>Северо-Казахстанской области.</w:t>
            </w:r>
          </w:p>
          <w:p w:rsidR="006247CF" w:rsidRPr="006247C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>Секретарь комиссии:</w:t>
            </w:r>
          </w:p>
          <w:p w:rsidR="006247CF" w:rsidRPr="006247C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 xml:space="preserve">Мичюдас Елена Михайловна – руководитель  отдела государственных </w:t>
            </w:r>
          </w:p>
          <w:p w:rsidR="00D87693" w:rsidRPr="00E42F1A" w:rsidRDefault="006247CF" w:rsidP="00E42F1A">
            <w:pPr>
              <w:pStyle w:val="3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 xml:space="preserve">закупок управления здравоохранения </w:t>
            </w:r>
            <w:r w:rsidR="005726A9">
              <w:rPr>
                <w:b w:val="0"/>
                <w:sz w:val="24"/>
                <w:szCs w:val="24"/>
              </w:rPr>
              <w:t xml:space="preserve">акимата </w:t>
            </w:r>
            <w:r w:rsidRPr="006247CF">
              <w:rPr>
                <w:b w:val="0"/>
                <w:sz w:val="24"/>
                <w:szCs w:val="24"/>
              </w:rPr>
              <w:t>Северо-Казахстанской области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125430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E36372">
        <w:t>7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</w:t>
      </w:r>
      <w:r w:rsidR="00E36372">
        <w:t xml:space="preserve">вносились </w:t>
      </w:r>
      <w:r w:rsidRPr="005A7D24">
        <w:t xml:space="preserve">изменения </w:t>
      </w:r>
      <w:r w:rsidR="00E36372">
        <w:t>согласно протоколов от 26.01.2017 г. и 01.02.2017 года.</w:t>
      </w:r>
    </w:p>
    <w:p w:rsidR="0069351F" w:rsidRDefault="00F579B4" w:rsidP="00B178C7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117378" w:rsidRPr="00125DA3">
        <w:t>, по</w:t>
      </w:r>
      <w:r w:rsidR="004634F6" w:rsidRPr="00125DA3">
        <w:t xml:space="preserve"> </w:t>
      </w:r>
      <w:r w:rsidR="005F3659" w:rsidRPr="00125DA3">
        <w:t xml:space="preserve"> </w:t>
      </w:r>
      <w:r w:rsidR="004634F6" w:rsidRPr="00125DA3">
        <w:t>лот</w:t>
      </w:r>
      <w:r w:rsidR="00117378" w:rsidRPr="00125DA3">
        <w:t>ам</w:t>
      </w:r>
      <w:r w:rsidR="00425F9D" w:rsidRPr="00125DA3">
        <w:t xml:space="preserve"> (в тенге)</w:t>
      </w:r>
      <w:r w:rsidR="006F1D82" w:rsidRPr="00125DA3">
        <w:t>:</w:t>
      </w:r>
      <w:r w:rsidR="00425F9D" w:rsidRPr="00125DA3">
        <w:t xml:space="preserve"> </w:t>
      </w:r>
    </w:p>
    <w:p w:rsidR="00041AF1" w:rsidRPr="00125DA3" w:rsidRDefault="00041AF1" w:rsidP="00FD00F6">
      <w:pPr>
        <w:ind w:left="900"/>
        <w:jc w:val="both"/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1559"/>
        <w:gridCol w:w="425"/>
        <w:gridCol w:w="1418"/>
        <w:gridCol w:w="567"/>
        <w:gridCol w:w="1417"/>
        <w:gridCol w:w="567"/>
        <w:gridCol w:w="1418"/>
        <w:gridCol w:w="567"/>
        <w:gridCol w:w="1417"/>
      </w:tblGrid>
      <w:tr w:rsidR="00947795" w:rsidTr="004F55F2">
        <w:trPr>
          <w:trHeight w:val="419"/>
        </w:trPr>
        <w:tc>
          <w:tcPr>
            <w:tcW w:w="439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8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7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3 281 037,30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15 245 150,24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41 852 886,46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25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50 289 784,11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33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7 521 942,58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12 617 229,15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2 055 426,98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63 633 602,23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26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5 265 997,15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34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3 268 596,45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9 206 292,26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131 648,91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1 528 174,16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27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35 354 421,47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79 544 851,20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2 563 701,30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76 290 822,00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4 749 040,04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4 539 540,37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36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856 920,60</w:t>
            </w:r>
          </w:p>
        </w:tc>
      </w:tr>
      <w:tr w:rsidR="00227819" w:rsidTr="006556C8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1 438 219,75</w:t>
            </w:r>
          </w:p>
        </w:tc>
        <w:tc>
          <w:tcPr>
            <w:tcW w:w="425" w:type="dxa"/>
            <w:shd w:val="clear" w:color="auto" w:fill="auto"/>
            <w:noWrap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50 608 044,07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9A053E" w:rsidP="009A0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158 286</w:t>
            </w:r>
            <w:r w:rsidR="00227819" w:rsidRPr="009A053E">
              <w:rPr>
                <w:sz w:val="20"/>
                <w:szCs w:val="20"/>
              </w:rPr>
              <w:t>477,89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29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2 562 646,99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37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12 959 722,57</w:t>
            </w:r>
          </w:p>
        </w:tc>
      </w:tr>
      <w:tr w:rsidR="00227819" w:rsidTr="006556C8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23 125 037,44</w:t>
            </w:r>
          </w:p>
        </w:tc>
        <w:tc>
          <w:tcPr>
            <w:tcW w:w="425" w:type="dxa"/>
            <w:shd w:val="clear" w:color="auto" w:fill="auto"/>
            <w:noWrap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2 001 958,69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29 763 923,76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3 154 310,61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36 034 934,94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36 203 654,74</w:t>
            </w:r>
          </w:p>
        </w:tc>
        <w:tc>
          <w:tcPr>
            <w:tcW w:w="425" w:type="dxa"/>
            <w:shd w:val="clear" w:color="auto" w:fill="auto"/>
            <w:noWrap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4 987 179,13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BE5FD1" w:rsidP="00BE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155 648</w:t>
            </w:r>
            <w:r w:rsidR="00227819" w:rsidRPr="009A053E">
              <w:rPr>
                <w:sz w:val="20"/>
                <w:szCs w:val="20"/>
              </w:rPr>
              <w:t>260,36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31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41 009 550,30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39</w:t>
            </w:r>
          </w:p>
        </w:tc>
        <w:tc>
          <w:tcPr>
            <w:tcW w:w="1417" w:type="dxa"/>
            <w:vAlign w:val="bottom"/>
          </w:tcPr>
          <w:p w:rsidR="00227819" w:rsidRPr="009A053E" w:rsidRDefault="00BE5FD1" w:rsidP="00BE5F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122 618</w:t>
            </w:r>
            <w:r w:rsidR="00227819" w:rsidRPr="009A053E">
              <w:rPr>
                <w:sz w:val="20"/>
                <w:szCs w:val="20"/>
              </w:rPr>
              <w:t>371,19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Pr="00125DA3" w:rsidRDefault="002278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99 613 272,16</w:t>
            </w:r>
          </w:p>
        </w:tc>
        <w:tc>
          <w:tcPr>
            <w:tcW w:w="425" w:type="dxa"/>
            <w:shd w:val="clear" w:color="auto" w:fill="auto"/>
            <w:noWrap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2 655 939,38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25 663 983,57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32</w:t>
            </w: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7 089 600,66</w:t>
            </w: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18 043 108,04</w:t>
            </w:r>
          </w:p>
        </w:tc>
      </w:tr>
      <w:tr w:rsidR="00227819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227819" w:rsidRDefault="002278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  <w:r w:rsidRPr="009A053E">
              <w:rPr>
                <w:sz w:val="20"/>
                <w:szCs w:val="20"/>
              </w:rPr>
              <w:t>12 543 552,00</w:t>
            </w:r>
          </w:p>
        </w:tc>
        <w:tc>
          <w:tcPr>
            <w:tcW w:w="425" w:type="dxa"/>
            <w:shd w:val="clear" w:color="auto" w:fill="auto"/>
            <w:noWrap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227819" w:rsidRPr="009A053E" w:rsidRDefault="00227819" w:rsidP="009A05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91B38" w:rsidRDefault="00A91B38" w:rsidP="00E42F1A">
      <w:pPr>
        <w:ind w:firstLine="540"/>
        <w:jc w:val="both"/>
      </w:pPr>
    </w:p>
    <w:p w:rsidR="0058382D" w:rsidRPr="00E42F1A" w:rsidRDefault="0069351F" w:rsidP="00E42F1A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p w:rsidR="00BE295F" w:rsidRDefault="00BE295F" w:rsidP="001C7BF9">
      <w:pPr>
        <w:pStyle w:val="a3"/>
        <w:ind w:firstLine="540"/>
        <w:rPr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860"/>
        <w:gridCol w:w="1436"/>
      </w:tblGrid>
      <w:tr w:rsidR="00D81972" w:rsidRPr="00C54A41" w:rsidTr="008C5AD4">
        <w:trPr>
          <w:trHeight w:val="320"/>
        </w:trPr>
        <w:tc>
          <w:tcPr>
            <w:tcW w:w="540" w:type="dxa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№</w:t>
            </w:r>
          </w:p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52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 xml:space="preserve">Дата и время 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«КФК «МЕДСЕРВИС ПЛЮС»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г. Алматы, ул. Маметовой, 54</w:t>
            </w:r>
          </w:p>
        </w:tc>
        <w:tc>
          <w:tcPr>
            <w:tcW w:w="1436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15.02.2017 г.</w:t>
            </w:r>
          </w:p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09:10 мин.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«Гелика»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г. Петропавловск, ул. Маяковского, 95</w:t>
            </w:r>
          </w:p>
        </w:tc>
        <w:tc>
          <w:tcPr>
            <w:tcW w:w="1436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15.02.2017 г.</w:t>
            </w:r>
          </w:p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09:15 мин.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«Цветная»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Костанайская обл., г.Рудный, ул.Горняков,66</w:t>
            </w:r>
          </w:p>
        </w:tc>
        <w:tc>
          <w:tcPr>
            <w:tcW w:w="1436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15.02.2017 г.</w:t>
            </w:r>
          </w:p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09:20 мин.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«Фармакс-2»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г.Костанай, ул.Чехова,23</w:t>
            </w:r>
          </w:p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15.02.2017 г.</w:t>
            </w:r>
          </w:p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09:42 мин.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5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«Экология и Медицина»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г. Петропавловск, ул. Жамбыла, 123</w:t>
            </w:r>
          </w:p>
        </w:tc>
        <w:tc>
          <w:tcPr>
            <w:tcW w:w="1436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15.02.2017 г.</w:t>
            </w:r>
          </w:p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09:44 мин.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«ДЕМ фарм»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C54A4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г.Астана, пр-т Женис 3, к</w:t>
            </w:r>
            <w:r w:rsidR="00C54A41" w:rsidRPr="00C54A41">
              <w:rPr>
                <w:sz w:val="22"/>
                <w:szCs w:val="22"/>
              </w:rPr>
              <w:t>в</w:t>
            </w:r>
            <w:r w:rsidRPr="00C54A41">
              <w:rPr>
                <w:sz w:val="22"/>
                <w:szCs w:val="22"/>
              </w:rPr>
              <w:t>.148</w:t>
            </w:r>
          </w:p>
        </w:tc>
        <w:tc>
          <w:tcPr>
            <w:tcW w:w="1436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15.02.2017 г.</w:t>
            </w:r>
          </w:p>
          <w:p w:rsidR="00B23D17" w:rsidRPr="00C54A41" w:rsidRDefault="00B23D17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10:00 мин.</w:t>
            </w:r>
          </w:p>
        </w:tc>
      </w:tr>
    </w:tbl>
    <w:p w:rsidR="00D81972" w:rsidRDefault="00D81972" w:rsidP="00BF31BA">
      <w:pPr>
        <w:pStyle w:val="a3"/>
        <w:ind w:firstLine="0"/>
        <w:rPr>
          <w:sz w:val="24"/>
        </w:rPr>
      </w:pPr>
    </w:p>
    <w:p w:rsidR="00E21E94" w:rsidRDefault="00E21E94" w:rsidP="00E21E94">
      <w:pPr>
        <w:pStyle w:val="a3"/>
        <w:numPr>
          <w:ilvl w:val="0"/>
          <w:numId w:val="1"/>
        </w:numPr>
        <w:rPr>
          <w:sz w:val="24"/>
        </w:rPr>
      </w:pPr>
      <w:r>
        <w:rPr>
          <w:sz w:val="24"/>
        </w:rPr>
        <w:t>Потенциальные поставщики, не соответствующие к</w:t>
      </w:r>
      <w:r w:rsidR="00F579B4" w:rsidRPr="00E0493C">
        <w:rPr>
          <w:sz w:val="24"/>
        </w:rPr>
        <w:t>валиф</w:t>
      </w:r>
      <w:r w:rsidR="00A17E1D">
        <w:rPr>
          <w:sz w:val="24"/>
        </w:rPr>
        <w:t>икационны</w:t>
      </w:r>
      <w:r>
        <w:rPr>
          <w:sz w:val="24"/>
        </w:rPr>
        <w:t>м</w:t>
      </w:r>
      <w:r w:rsidR="00A17E1D">
        <w:rPr>
          <w:sz w:val="24"/>
        </w:rPr>
        <w:t xml:space="preserve"> </w:t>
      </w:r>
    </w:p>
    <w:p w:rsidR="00E21E94" w:rsidRDefault="00E21E94" w:rsidP="00E21E94">
      <w:pPr>
        <w:pStyle w:val="a3"/>
        <w:ind w:firstLine="0"/>
        <w:rPr>
          <w:sz w:val="24"/>
        </w:rPr>
      </w:pPr>
      <w:r>
        <w:rPr>
          <w:sz w:val="24"/>
        </w:rPr>
        <w:t>требованиям</w:t>
      </w:r>
      <w:r w:rsidR="00CB3AB8" w:rsidRPr="00E0493C">
        <w:rPr>
          <w:sz w:val="24"/>
        </w:rPr>
        <w:t>:</w:t>
      </w:r>
      <w:r w:rsidR="00256875">
        <w:rPr>
          <w:sz w:val="24"/>
        </w:rPr>
        <w:t xml:space="preserve"> </w:t>
      </w:r>
    </w:p>
    <w:p w:rsidR="006556C8" w:rsidRDefault="00F82B25" w:rsidP="00E21E94">
      <w:pPr>
        <w:pStyle w:val="a3"/>
        <w:ind w:firstLine="0"/>
        <w:rPr>
          <w:b/>
          <w:sz w:val="24"/>
        </w:rPr>
      </w:pPr>
      <w:r>
        <w:rPr>
          <w:b/>
          <w:sz w:val="24"/>
        </w:rPr>
        <w:t>ТОО ДЕ</w:t>
      </w:r>
      <w:r w:rsidR="00862B2D">
        <w:rPr>
          <w:b/>
          <w:sz w:val="24"/>
        </w:rPr>
        <w:t xml:space="preserve">М </w:t>
      </w:r>
      <w:r w:rsidR="006556C8">
        <w:rPr>
          <w:b/>
          <w:sz w:val="24"/>
        </w:rPr>
        <w:t>фарм -</w:t>
      </w:r>
      <w:r w:rsidR="006556C8" w:rsidRPr="006556C8">
        <w:rPr>
          <w:color w:val="000000"/>
          <w:sz w:val="24"/>
          <w:szCs w:val="24"/>
        </w:rPr>
        <w:t xml:space="preserve"> </w:t>
      </w:r>
      <w:r w:rsidR="006556C8">
        <w:rPr>
          <w:color w:val="000000"/>
          <w:sz w:val="24"/>
          <w:szCs w:val="24"/>
        </w:rPr>
        <w:t xml:space="preserve">отсутствуют сведения о квалификации, не представлены точки реализации лекарственных средств </w:t>
      </w:r>
      <w:r w:rsidR="00624D54">
        <w:rPr>
          <w:color w:val="000000"/>
          <w:sz w:val="24"/>
          <w:szCs w:val="24"/>
        </w:rPr>
        <w:t>в районе горполиклиники №2, в Акжарском, Кызылжарском районах и районе М.Жумабаева, не представлены лицензии на фармацевтическую деятельность заявленных соисполнителей</w:t>
      </w:r>
      <w:r w:rsidR="00D8668D">
        <w:rPr>
          <w:color w:val="000000"/>
          <w:sz w:val="24"/>
          <w:szCs w:val="24"/>
        </w:rPr>
        <w:t>, отсутствует опись документов на электронном носителе</w:t>
      </w:r>
      <w:r w:rsidR="00624D54">
        <w:rPr>
          <w:color w:val="000000"/>
          <w:sz w:val="24"/>
          <w:szCs w:val="24"/>
        </w:rPr>
        <w:t>;</w:t>
      </w:r>
    </w:p>
    <w:p w:rsidR="007115DD" w:rsidRDefault="00624D54" w:rsidP="00E21E94">
      <w:pPr>
        <w:pStyle w:val="a3"/>
        <w:ind w:firstLine="0"/>
        <w:rPr>
          <w:b/>
          <w:sz w:val="24"/>
        </w:rPr>
      </w:pPr>
      <w:r>
        <w:rPr>
          <w:b/>
          <w:sz w:val="24"/>
        </w:rPr>
        <w:t xml:space="preserve">ТОО Цветная </w:t>
      </w:r>
      <w:r w:rsidRPr="007115DD">
        <w:rPr>
          <w:b/>
          <w:sz w:val="24"/>
        </w:rPr>
        <w:t xml:space="preserve"> </w:t>
      </w:r>
    </w:p>
    <w:p w:rsidR="00E07201" w:rsidRDefault="007115DD" w:rsidP="00E21E94">
      <w:pPr>
        <w:pStyle w:val="a3"/>
        <w:ind w:firstLine="0"/>
        <w:rPr>
          <w:sz w:val="24"/>
        </w:rPr>
      </w:pPr>
      <w:r w:rsidRPr="007115DD">
        <w:rPr>
          <w:b/>
          <w:sz w:val="24"/>
        </w:rPr>
        <w:t>Замечание</w:t>
      </w:r>
      <w:r>
        <w:rPr>
          <w:sz w:val="24"/>
        </w:rPr>
        <w:t xml:space="preserve"> -</w:t>
      </w:r>
      <w:r w:rsidR="00624D54">
        <w:rPr>
          <w:sz w:val="24"/>
        </w:rPr>
        <w:t>представлен договор с КГП на ПХВ «Городская поликлиник</w:t>
      </w:r>
      <w:r w:rsidR="00EC5BD4">
        <w:rPr>
          <w:sz w:val="24"/>
        </w:rPr>
        <w:t>а</w:t>
      </w:r>
      <w:r w:rsidR="00624D54">
        <w:rPr>
          <w:sz w:val="24"/>
        </w:rPr>
        <w:t xml:space="preserve"> №1</w:t>
      </w:r>
      <w:r w:rsidR="00EC5BD4">
        <w:rPr>
          <w:sz w:val="24"/>
        </w:rPr>
        <w:t>» от 01.01.2016 года, приложение 2 к договору датируется 04.01.2017 г.</w:t>
      </w:r>
      <w:r w:rsidR="00624D54">
        <w:rPr>
          <w:sz w:val="24"/>
        </w:rPr>
        <w:t xml:space="preserve"> </w:t>
      </w:r>
    </w:p>
    <w:p w:rsidR="00433814" w:rsidRDefault="00433814" w:rsidP="00433814">
      <w:pPr>
        <w:pStyle w:val="a3"/>
        <w:numPr>
          <w:ilvl w:val="0"/>
          <w:numId w:val="1"/>
        </w:numPr>
        <w:rPr>
          <w:sz w:val="24"/>
        </w:rPr>
      </w:pPr>
      <w:r w:rsidRPr="000C3623">
        <w:rPr>
          <w:sz w:val="24"/>
        </w:rPr>
        <w:t xml:space="preserve">Тендерные заявки </w:t>
      </w:r>
      <w:r>
        <w:rPr>
          <w:sz w:val="24"/>
        </w:rPr>
        <w:t xml:space="preserve">не </w:t>
      </w:r>
      <w:r w:rsidRPr="000C3623">
        <w:rPr>
          <w:sz w:val="24"/>
        </w:rPr>
        <w:t>соответствую</w:t>
      </w:r>
      <w:r>
        <w:rPr>
          <w:sz w:val="24"/>
        </w:rPr>
        <w:t>щие</w:t>
      </w:r>
      <w:r w:rsidRPr="000C3623">
        <w:rPr>
          <w:sz w:val="24"/>
        </w:rPr>
        <w:t xml:space="preserve"> требованиям утвержденной тендерной</w:t>
      </w:r>
    </w:p>
    <w:p w:rsidR="00433814" w:rsidRDefault="00433814" w:rsidP="00433814">
      <w:pPr>
        <w:pStyle w:val="a3"/>
        <w:ind w:firstLine="0"/>
        <w:rPr>
          <w:sz w:val="24"/>
        </w:rPr>
      </w:pPr>
      <w:r w:rsidRPr="000C3623">
        <w:rPr>
          <w:sz w:val="24"/>
        </w:rPr>
        <w:t xml:space="preserve"> документации </w:t>
      </w:r>
      <w:r>
        <w:rPr>
          <w:sz w:val="24"/>
        </w:rPr>
        <w:t xml:space="preserve"> </w:t>
      </w:r>
      <w:r w:rsidR="00F75191">
        <w:rPr>
          <w:sz w:val="24"/>
        </w:rPr>
        <w:t>(</w:t>
      </w:r>
      <w:r>
        <w:rPr>
          <w:sz w:val="24"/>
        </w:rPr>
        <w:t>технической спецификации</w:t>
      </w:r>
      <w:r w:rsidR="00F75191">
        <w:rPr>
          <w:sz w:val="24"/>
        </w:rPr>
        <w:t>)</w:t>
      </w:r>
      <w:r w:rsidR="00E8287F">
        <w:rPr>
          <w:sz w:val="24"/>
        </w:rPr>
        <w:t xml:space="preserve"> и отклонены</w:t>
      </w:r>
      <w:r w:rsidR="00F75191">
        <w:rPr>
          <w:sz w:val="24"/>
        </w:rPr>
        <w:t>,</w:t>
      </w:r>
      <w:r>
        <w:rPr>
          <w:sz w:val="24"/>
        </w:rPr>
        <w:t xml:space="preserve"> </w:t>
      </w:r>
      <w:r w:rsidRPr="000C3623">
        <w:rPr>
          <w:sz w:val="24"/>
        </w:rPr>
        <w:t>согласно заключения экспертной комиссии от</w:t>
      </w:r>
      <w:r>
        <w:rPr>
          <w:b/>
          <w:sz w:val="24"/>
        </w:rPr>
        <w:t xml:space="preserve"> </w:t>
      </w:r>
      <w:r w:rsidRPr="00433814">
        <w:rPr>
          <w:sz w:val="24"/>
        </w:rPr>
        <w:t>17</w:t>
      </w:r>
      <w:r>
        <w:rPr>
          <w:sz w:val="24"/>
        </w:rPr>
        <w:t>.02.2017 года:</w:t>
      </w:r>
    </w:p>
    <w:p w:rsidR="00433814" w:rsidRPr="0025118F" w:rsidRDefault="00433814" w:rsidP="00433814">
      <w:pPr>
        <w:pStyle w:val="a3"/>
        <w:ind w:firstLine="0"/>
        <w:rPr>
          <w:color w:val="FF0000"/>
          <w:sz w:val="24"/>
        </w:rPr>
      </w:pPr>
      <w:r w:rsidRPr="00753B99">
        <w:rPr>
          <w:b/>
          <w:sz w:val="24"/>
        </w:rPr>
        <w:t xml:space="preserve"> </w:t>
      </w:r>
      <w:r w:rsidRPr="00F75B07">
        <w:rPr>
          <w:b/>
          <w:sz w:val="24"/>
        </w:rPr>
        <w:t>ТОО Экология и Медицина</w:t>
      </w:r>
      <w:r>
        <w:rPr>
          <w:b/>
          <w:sz w:val="24"/>
        </w:rPr>
        <w:t xml:space="preserve"> – </w:t>
      </w:r>
      <w:r w:rsidRPr="00433814">
        <w:rPr>
          <w:sz w:val="24"/>
        </w:rPr>
        <w:t>заявлены препараты</w:t>
      </w:r>
      <w:r>
        <w:rPr>
          <w:sz w:val="24"/>
        </w:rPr>
        <w:t xml:space="preserve">: коринфар (лот № 8) -не зарегистрирована цена в КНФ, </w:t>
      </w:r>
      <w:r w:rsidR="005E3605">
        <w:rPr>
          <w:sz w:val="24"/>
        </w:rPr>
        <w:t>гипотиазид</w:t>
      </w:r>
      <w:r w:rsidR="005E3605">
        <w:rPr>
          <w:sz w:val="24"/>
          <w:vertAlign w:val="superscript"/>
        </w:rPr>
        <w:t>®</w:t>
      </w:r>
      <w:r w:rsidR="005E3605">
        <w:rPr>
          <w:sz w:val="24"/>
        </w:rPr>
        <w:t xml:space="preserve"> </w:t>
      </w:r>
      <w:r w:rsidR="00AD7754">
        <w:rPr>
          <w:sz w:val="24"/>
        </w:rPr>
        <w:t>(лот №9)</w:t>
      </w:r>
      <w:r w:rsidR="005E3605">
        <w:rPr>
          <w:sz w:val="24"/>
        </w:rPr>
        <w:t xml:space="preserve">- не зарегистрирована цена в КНФ, топамакс (лот №17,19) - </w:t>
      </w:r>
      <w:r w:rsidR="005E3605" w:rsidRPr="00984185">
        <w:rPr>
          <w:sz w:val="24"/>
        </w:rPr>
        <w:t xml:space="preserve">цена поставщика превышает зарегистрированную в КНФ, трамадол </w:t>
      </w:r>
      <w:r w:rsidR="00454CE4">
        <w:rPr>
          <w:sz w:val="24"/>
        </w:rPr>
        <w:t xml:space="preserve">в капсулах </w:t>
      </w:r>
      <w:r w:rsidR="005E3605" w:rsidRPr="00984185">
        <w:rPr>
          <w:sz w:val="24"/>
        </w:rPr>
        <w:t>(лот№24)</w:t>
      </w:r>
      <w:r w:rsidR="00941610" w:rsidRPr="00984185">
        <w:rPr>
          <w:sz w:val="24"/>
        </w:rPr>
        <w:t>-</w:t>
      </w:r>
      <w:r w:rsidR="00941610" w:rsidRPr="00941610">
        <w:rPr>
          <w:sz w:val="24"/>
        </w:rPr>
        <w:t xml:space="preserve"> </w:t>
      </w:r>
      <w:r w:rsidR="00941610">
        <w:rPr>
          <w:sz w:val="24"/>
        </w:rPr>
        <w:t>не зарегистрирована цена в КНФ</w:t>
      </w:r>
      <w:r w:rsidR="0025118F">
        <w:rPr>
          <w:sz w:val="24"/>
        </w:rPr>
        <w:t>, L-тироксин (лот №33)</w:t>
      </w:r>
      <w:r w:rsidR="0025118F" w:rsidRPr="0025118F">
        <w:rPr>
          <w:sz w:val="24"/>
        </w:rPr>
        <w:t xml:space="preserve"> </w:t>
      </w:r>
      <w:r w:rsidR="0025118F">
        <w:rPr>
          <w:sz w:val="24"/>
        </w:rPr>
        <w:t xml:space="preserve">- </w:t>
      </w:r>
      <w:r w:rsidR="0025118F" w:rsidRPr="00984185">
        <w:rPr>
          <w:sz w:val="24"/>
        </w:rPr>
        <w:t>цена поставщика превышает зарегистрированную в КНФ</w:t>
      </w:r>
      <w:r w:rsidR="00C638CB">
        <w:rPr>
          <w:sz w:val="24"/>
        </w:rPr>
        <w:t xml:space="preserve">, </w:t>
      </w:r>
      <w:r w:rsidR="00F01739">
        <w:rPr>
          <w:sz w:val="24"/>
        </w:rPr>
        <w:t>финлепсин 400 мг (лот №17) - не зарегистрирована цена в КНФ</w:t>
      </w:r>
      <w:r w:rsidR="00B704C5">
        <w:rPr>
          <w:sz w:val="24"/>
        </w:rPr>
        <w:t>, дигидротахистерол (лот №33) –не зарегистрирован в реестре</w:t>
      </w:r>
      <w:r w:rsidR="00836046">
        <w:rPr>
          <w:sz w:val="24"/>
        </w:rPr>
        <w:t>, техническая спецификация не подписана поставщиком.</w:t>
      </w:r>
    </w:p>
    <w:p w:rsidR="00433814" w:rsidRPr="00433814" w:rsidRDefault="00433814" w:rsidP="00433814">
      <w:pPr>
        <w:pStyle w:val="a3"/>
        <w:ind w:firstLine="0"/>
        <w:rPr>
          <w:sz w:val="24"/>
        </w:rPr>
      </w:pPr>
      <w:r w:rsidRPr="00AD7754">
        <w:rPr>
          <w:b/>
          <w:sz w:val="24"/>
        </w:rPr>
        <w:t>Замечани</w:t>
      </w:r>
      <w:r w:rsidR="00AD7754">
        <w:rPr>
          <w:b/>
          <w:sz w:val="24"/>
        </w:rPr>
        <w:t>я</w:t>
      </w:r>
      <w:r>
        <w:rPr>
          <w:sz w:val="24"/>
        </w:rPr>
        <w:t xml:space="preserve"> -энап</w:t>
      </w:r>
      <w:r>
        <w:rPr>
          <w:sz w:val="24"/>
          <w:vertAlign w:val="superscript"/>
        </w:rPr>
        <w:t xml:space="preserve">® </w:t>
      </w:r>
      <w:r>
        <w:rPr>
          <w:sz w:val="24"/>
        </w:rPr>
        <w:t>требует перерегистрации в ноябре 2017 года, нипертен 9</w:t>
      </w:r>
      <w:r w:rsidR="0032411F">
        <w:rPr>
          <w:sz w:val="24"/>
        </w:rPr>
        <w:t xml:space="preserve"> </w:t>
      </w:r>
      <w:r>
        <w:rPr>
          <w:sz w:val="24"/>
        </w:rPr>
        <w:t xml:space="preserve">(лот №8) –отсутствует страна-производитель, </w:t>
      </w:r>
      <w:r w:rsidR="005E3605">
        <w:rPr>
          <w:sz w:val="24"/>
        </w:rPr>
        <w:t>циклодол гриндекс (лот №19,20) – требует перерегистрации в декабре 2017 года</w:t>
      </w:r>
      <w:r w:rsidR="0032411F">
        <w:rPr>
          <w:sz w:val="24"/>
        </w:rPr>
        <w:t>.</w:t>
      </w:r>
    </w:p>
    <w:p w:rsidR="00433814" w:rsidRDefault="00253414" w:rsidP="00433814">
      <w:pPr>
        <w:pStyle w:val="a3"/>
        <w:ind w:firstLine="0"/>
        <w:rPr>
          <w:sz w:val="24"/>
        </w:rPr>
      </w:pPr>
      <w:r w:rsidRPr="00F75B07">
        <w:rPr>
          <w:b/>
          <w:sz w:val="24"/>
        </w:rPr>
        <w:t xml:space="preserve">ТОО </w:t>
      </w:r>
      <w:r>
        <w:rPr>
          <w:b/>
          <w:sz w:val="24"/>
        </w:rPr>
        <w:t xml:space="preserve">Фармакс-2- </w:t>
      </w:r>
      <w:r w:rsidRPr="00253414">
        <w:rPr>
          <w:sz w:val="24"/>
        </w:rPr>
        <w:t>купренил</w:t>
      </w:r>
      <w:r>
        <w:rPr>
          <w:sz w:val="24"/>
        </w:rPr>
        <w:t xml:space="preserve"> </w:t>
      </w:r>
      <w:r w:rsidR="00862B2D">
        <w:rPr>
          <w:sz w:val="24"/>
        </w:rPr>
        <w:t>(лот №36</w:t>
      </w:r>
      <w:r>
        <w:rPr>
          <w:sz w:val="24"/>
        </w:rPr>
        <w:t>)– не зарегистрирован в реестре</w:t>
      </w:r>
      <w:r w:rsidR="00454CE4">
        <w:rPr>
          <w:sz w:val="24"/>
        </w:rPr>
        <w:t>.</w:t>
      </w:r>
    </w:p>
    <w:p w:rsidR="00433814" w:rsidRPr="00253414" w:rsidRDefault="00253414" w:rsidP="00433814">
      <w:pPr>
        <w:pStyle w:val="a3"/>
        <w:ind w:firstLine="0"/>
        <w:rPr>
          <w:b/>
          <w:sz w:val="24"/>
        </w:rPr>
      </w:pPr>
      <w:r w:rsidRPr="00AD7754">
        <w:rPr>
          <w:b/>
          <w:sz w:val="24"/>
        </w:rPr>
        <w:t>Замечани</w:t>
      </w:r>
      <w:r>
        <w:rPr>
          <w:b/>
          <w:sz w:val="24"/>
        </w:rPr>
        <w:t>я -</w:t>
      </w:r>
      <w:r w:rsidRPr="00253414">
        <w:rPr>
          <w:sz w:val="24"/>
        </w:rPr>
        <w:t>вентолин</w:t>
      </w:r>
      <w:r>
        <w:rPr>
          <w:sz w:val="24"/>
          <w:vertAlign w:val="superscript"/>
        </w:rPr>
        <w:t xml:space="preserve">® </w:t>
      </w:r>
      <w:r>
        <w:rPr>
          <w:sz w:val="24"/>
        </w:rPr>
        <w:t>(лот №12) не указан</w:t>
      </w:r>
      <w:r w:rsidR="0066438C">
        <w:rPr>
          <w:sz w:val="24"/>
        </w:rPr>
        <w:t xml:space="preserve"> производитель (указан держатель регистрационного удостоверения), преднизолон (лот №12) – не указана страна-производитель.</w:t>
      </w:r>
    </w:p>
    <w:p w:rsidR="007932EF" w:rsidRDefault="00433814" w:rsidP="00433814">
      <w:pPr>
        <w:pStyle w:val="a3"/>
        <w:ind w:firstLine="0"/>
        <w:rPr>
          <w:b/>
          <w:sz w:val="24"/>
        </w:rPr>
      </w:pPr>
      <w:r w:rsidRPr="00F75B07">
        <w:rPr>
          <w:b/>
          <w:sz w:val="24"/>
        </w:rPr>
        <w:t xml:space="preserve">ТОО КФК </w:t>
      </w:r>
      <w:r w:rsidR="00FA5D89">
        <w:rPr>
          <w:b/>
          <w:sz w:val="24"/>
        </w:rPr>
        <w:t xml:space="preserve">МЕДСЕРВИС ПЛЮС </w:t>
      </w:r>
    </w:p>
    <w:p w:rsidR="00FA5D89" w:rsidRPr="00792849" w:rsidRDefault="004E1F0D" w:rsidP="00433814">
      <w:pPr>
        <w:pStyle w:val="a3"/>
        <w:ind w:firstLine="0"/>
        <w:rPr>
          <w:sz w:val="24"/>
        </w:rPr>
      </w:pPr>
      <w:r w:rsidRPr="00AD7754">
        <w:rPr>
          <w:b/>
          <w:sz w:val="24"/>
        </w:rPr>
        <w:t>Замечани</w:t>
      </w:r>
      <w:r>
        <w:rPr>
          <w:b/>
          <w:sz w:val="24"/>
        </w:rPr>
        <w:t xml:space="preserve">я- </w:t>
      </w:r>
      <w:r w:rsidRPr="004E1F0D">
        <w:rPr>
          <w:sz w:val="24"/>
        </w:rPr>
        <w:t>галоперидол деканат (лот№18)</w:t>
      </w:r>
      <w:r>
        <w:rPr>
          <w:sz w:val="24"/>
        </w:rPr>
        <w:t xml:space="preserve"> - требует перерегистрации в сентябре 2017 года, амитриптилин (лот №18) - требует перерегистрации в октябре  2017 года, циклодол гриндекс (лот №18)-  требует перерегистрации в декабре 2017 года, фазлодекс (лот №23) - </w:t>
      </w:r>
      <w:r w:rsidR="00792849">
        <w:rPr>
          <w:sz w:val="24"/>
        </w:rPr>
        <w:t>требует перерегистрации в июне 2017 года, элигард (лот №23) - требует перерегистрации в марте 2017 года, програф</w:t>
      </w:r>
      <w:r w:rsidR="00792849">
        <w:rPr>
          <w:sz w:val="24"/>
          <w:vertAlign w:val="superscript"/>
        </w:rPr>
        <w:t>®</w:t>
      </w:r>
      <w:r w:rsidR="00792849">
        <w:rPr>
          <w:sz w:val="24"/>
        </w:rPr>
        <w:t xml:space="preserve"> - требует перерегистрации в ноябре 2017 года</w:t>
      </w:r>
    </w:p>
    <w:p w:rsidR="008E4CC7" w:rsidRPr="00B70022" w:rsidRDefault="00E8287F" w:rsidP="00433814">
      <w:pPr>
        <w:pStyle w:val="a3"/>
        <w:ind w:firstLine="0"/>
        <w:rPr>
          <w:sz w:val="24"/>
        </w:rPr>
      </w:pPr>
      <w:r w:rsidRPr="00B70022">
        <w:rPr>
          <w:b/>
          <w:sz w:val="24"/>
        </w:rPr>
        <w:t>ТОО ДЕМ фарм</w:t>
      </w:r>
      <w:r w:rsidRPr="00B70022">
        <w:rPr>
          <w:sz w:val="24"/>
        </w:rPr>
        <w:t xml:space="preserve"> </w:t>
      </w:r>
      <w:r w:rsidR="008E4CC7" w:rsidRPr="00B70022">
        <w:rPr>
          <w:sz w:val="24"/>
        </w:rPr>
        <w:t>вентавис (лот №39)-</w:t>
      </w:r>
      <w:r w:rsidR="00B70022">
        <w:rPr>
          <w:sz w:val="24"/>
        </w:rPr>
        <w:t xml:space="preserve"> </w:t>
      </w:r>
      <w:r w:rsidR="008E4CC7" w:rsidRPr="00B70022">
        <w:rPr>
          <w:sz w:val="24"/>
        </w:rPr>
        <w:t>отсутствует форма выпуска</w:t>
      </w:r>
    </w:p>
    <w:p w:rsidR="00E8287F" w:rsidRPr="00E8287F" w:rsidRDefault="008E4CC7" w:rsidP="00433814">
      <w:pPr>
        <w:pStyle w:val="a3"/>
        <w:ind w:firstLine="0"/>
        <w:rPr>
          <w:sz w:val="24"/>
        </w:rPr>
      </w:pPr>
      <w:r w:rsidRPr="008E4CC7">
        <w:rPr>
          <w:b/>
          <w:sz w:val="24"/>
        </w:rPr>
        <w:t>З</w:t>
      </w:r>
      <w:r w:rsidR="00E8287F" w:rsidRPr="008E4CC7">
        <w:rPr>
          <w:b/>
          <w:sz w:val="24"/>
        </w:rPr>
        <w:t>амечания</w:t>
      </w:r>
      <w:r w:rsidR="00E8287F" w:rsidRPr="00E8287F">
        <w:rPr>
          <w:sz w:val="24"/>
        </w:rPr>
        <w:t>:</w:t>
      </w:r>
      <w:r>
        <w:rPr>
          <w:sz w:val="24"/>
        </w:rPr>
        <w:t xml:space="preserve"> </w:t>
      </w:r>
      <w:r w:rsidR="00E8287F">
        <w:rPr>
          <w:sz w:val="24"/>
        </w:rPr>
        <w:t xml:space="preserve">в наименовании заявленных лекарственных средств отсутствует  знак </w:t>
      </w:r>
      <w:r w:rsidR="00E8287F" w:rsidRPr="00E8287F">
        <w:rPr>
          <w:sz w:val="24"/>
        </w:rPr>
        <w:t>®</w:t>
      </w:r>
      <w:r>
        <w:rPr>
          <w:sz w:val="24"/>
        </w:rPr>
        <w:t>, вентавис, траклир –отсутствует производитель (указан держатель РУ), синегра-отсутствует страна-производитель.</w:t>
      </w:r>
    </w:p>
    <w:p w:rsidR="008D4DB9" w:rsidRDefault="00372C66" w:rsidP="00372C66">
      <w:pPr>
        <w:pStyle w:val="a3"/>
        <w:ind w:firstLine="0"/>
        <w:rPr>
          <w:b/>
          <w:sz w:val="24"/>
        </w:rPr>
      </w:pPr>
      <w:r w:rsidRPr="00F75B07">
        <w:rPr>
          <w:b/>
          <w:sz w:val="24"/>
        </w:rPr>
        <w:t xml:space="preserve">ТОО </w:t>
      </w:r>
      <w:r>
        <w:rPr>
          <w:b/>
          <w:sz w:val="24"/>
        </w:rPr>
        <w:t>Гелика</w:t>
      </w:r>
      <w:r w:rsidR="008D4DB9">
        <w:rPr>
          <w:b/>
          <w:sz w:val="24"/>
        </w:rPr>
        <w:t xml:space="preserve">- </w:t>
      </w:r>
      <w:r w:rsidR="00C638CB">
        <w:rPr>
          <w:sz w:val="24"/>
        </w:rPr>
        <w:t>оликард  (лот №7)-</w:t>
      </w:r>
      <w:r w:rsidR="00C638CB" w:rsidRPr="00C638CB">
        <w:rPr>
          <w:sz w:val="24"/>
        </w:rPr>
        <w:t xml:space="preserve"> </w:t>
      </w:r>
      <w:r w:rsidR="00C638CB">
        <w:rPr>
          <w:sz w:val="24"/>
        </w:rPr>
        <w:t>не зарегистрирована цена в КНФ</w:t>
      </w:r>
      <w:r w:rsidR="00897698">
        <w:rPr>
          <w:sz w:val="24"/>
        </w:rPr>
        <w:t>, метотрексат (лот №27) и (лот №28)-не заявлены.</w:t>
      </w:r>
    </w:p>
    <w:p w:rsidR="00E8287F" w:rsidRDefault="00816583" w:rsidP="00433814">
      <w:pPr>
        <w:pStyle w:val="a3"/>
        <w:ind w:firstLine="0"/>
        <w:rPr>
          <w:sz w:val="24"/>
        </w:rPr>
      </w:pPr>
      <w:r w:rsidRPr="008E4CC7">
        <w:rPr>
          <w:b/>
          <w:sz w:val="24"/>
        </w:rPr>
        <w:t>Замечания</w:t>
      </w:r>
      <w:r w:rsidRPr="00E8287F">
        <w:rPr>
          <w:sz w:val="24"/>
        </w:rPr>
        <w:t>:</w:t>
      </w:r>
      <w:r>
        <w:rPr>
          <w:sz w:val="24"/>
        </w:rPr>
        <w:t xml:space="preserve"> </w:t>
      </w:r>
      <w:r w:rsidR="008D4DB9">
        <w:rPr>
          <w:sz w:val="24"/>
        </w:rPr>
        <w:t>метипред (лот №</w:t>
      </w:r>
      <w:r w:rsidR="00B70022">
        <w:rPr>
          <w:sz w:val="24"/>
        </w:rPr>
        <w:t>27,</w:t>
      </w:r>
      <w:r w:rsidR="008D4DB9">
        <w:rPr>
          <w:sz w:val="24"/>
        </w:rPr>
        <w:t>29)</w:t>
      </w:r>
      <w:r w:rsidR="00B70022">
        <w:rPr>
          <w:sz w:val="24"/>
        </w:rPr>
        <w:t xml:space="preserve"> </w:t>
      </w:r>
      <w:r w:rsidR="008D4DB9">
        <w:rPr>
          <w:sz w:val="24"/>
        </w:rPr>
        <w:t xml:space="preserve"> – не </w:t>
      </w:r>
      <w:r w:rsidR="00B70022">
        <w:rPr>
          <w:sz w:val="24"/>
        </w:rPr>
        <w:t>верно у</w:t>
      </w:r>
      <w:r w:rsidR="008D4DB9">
        <w:rPr>
          <w:sz w:val="24"/>
        </w:rPr>
        <w:t>казана страна-производитель, лот №21 у всех препаратов н</w:t>
      </w:r>
      <w:r w:rsidR="00B70022">
        <w:rPr>
          <w:sz w:val="24"/>
        </w:rPr>
        <w:t>е указана страна-производитель</w:t>
      </w:r>
      <w:r w:rsidR="00FA69B2">
        <w:rPr>
          <w:sz w:val="24"/>
        </w:rPr>
        <w:t>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0C3623" w:rsidRPr="000C3623">
        <w:rPr>
          <w:b/>
          <w:sz w:val="24"/>
        </w:rPr>
        <w:t xml:space="preserve"> </w:t>
      </w:r>
      <w:r w:rsidR="00433814">
        <w:rPr>
          <w:sz w:val="24"/>
        </w:rPr>
        <w:t xml:space="preserve">Таблица ценовых предложений потенциальных поставщиков </w:t>
      </w:r>
      <w:r w:rsidR="00FA69B2">
        <w:rPr>
          <w:sz w:val="24"/>
        </w:rPr>
        <w:t xml:space="preserve">по лотам </w:t>
      </w:r>
      <w:r w:rsidR="00433814">
        <w:rPr>
          <w:sz w:val="24"/>
        </w:rPr>
        <w:t>прилагается (приложение 1 к Протоколу итогов).</w:t>
      </w:r>
    </w:p>
    <w:p w:rsidR="003C2194" w:rsidRDefault="005D5FDF" w:rsidP="003C2194">
      <w:pPr>
        <w:ind w:firstLine="426"/>
      </w:pPr>
      <w:r>
        <w:t>5</w:t>
      </w:r>
      <w:r w:rsidR="003C2194">
        <w:t>.</w:t>
      </w:r>
      <w:r w:rsidR="003C2194" w:rsidRPr="003C2194">
        <w:t xml:space="preserve"> </w:t>
      </w:r>
      <w:r w:rsidR="00372C66">
        <w:t>Утверждена экспертная комиссия</w:t>
      </w:r>
      <w:r w:rsidR="003C2194" w:rsidRPr="006F1D3E">
        <w:t>:</w:t>
      </w:r>
      <w:r w:rsidR="003C2194">
        <w:t xml:space="preserve"> </w:t>
      </w:r>
    </w:p>
    <w:p w:rsidR="00925610" w:rsidRPr="00EF14A8" w:rsidRDefault="00925610" w:rsidP="00925610">
      <w:pPr>
        <w:ind w:firstLine="720"/>
        <w:rPr>
          <w:szCs w:val="28"/>
          <w:lang w:val="kk-KZ"/>
        </w:rPr>
      </w:pPr>
      <w:r w:rsidRPr="000D036D">
        <w:rPr>
          <w:szCs w:val="28"/>
          <w:lang w:val="kk-KZ"/>
        </w:rPr>
        <w:t>Жангазина Г.Н.- руководитель представительства РГП на ПХВ «Национальный центр экспертизы лекарственных средств, изделий медицинского назначения и медицинской техники»;</w:t>
      </w:r>
    </w:p>
    <w:p w:rsidR="00925610" w:rsidRPr="00CB49C9" w:rsidRDefault="00925610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Бахур Л.В.</w:t>
      </w:r>
      <w:r w:rsidRPr="00CB49C9">
        <w:rPr>
          <w:szCs w:val="28"/>
          <w:lang w:val="kk-KZ"/>
        </w:rPr>
        <w:t xml:space="preserve"> – </w:t>
      </w:r>
      <w:r>
        <w:rPr>
          <w:szCs w:val="28"/>
          <w:lang w:val="kk-KZ"/>
        </w:rPr>
        <w:t>внештатный педиатр</w:t>
      </w:r>
      <w:r w:rsidRPr="00CB49C9">
        <w:rPr>
          <w:szCs w:val="28"/>
          <w:lang w:val="kk-KZ"/>
        </w:rPr>
        <w:t>;</w:t>
      </w:r>
    </w:p>
    <w:p w:rsidR="00925610" w:rsidRPr="002574D4" w:rsidRDefault="00925610" w:rsidP="00925610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Зламанец И.М. –внештатный не</w:t>
      </w:r>
      <w:r>
        <w:rPr>
          <w:szCs w:val="28"/>
          <w:lang w:val="kk-KZ"/>
        </w:rPr>
        <w:t>в</w:t>
      </w:r>
      <w:r w:rsidRPr="002574D4">
        <w:rPr>
          <w:szCs w:val="28"/>
          <w:lang w:val="kk-KZ"/>
        </w:rPr>
        <w:t>ролог;</w:t>
      </w:r>
    </w:p>
    <w:p w:rsidR="00925610" w:rsidRDefault="00925610" w:rsidP="00925610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lastRenderedPageBreak/>
        <w:t>Чобанян А.М.</w:t>
      </w:r>
      <w:r>
        <w:rPr>
          <w:szCs w:val="28"/>
          <w:lang w:val="kk-KZ"/>
        </w:rPr>
        <w:t xml:space="preserve"> –внештатный энокринолог;</w:t>
      </w:r>
    </w:p>
    <w:p w:rsidR="00925610" w:rsidRPr="00CB49C9" w:rsidRDefault="00925610" w:rsidP="00925610">
      <w:pPr>
        <w:ind w:firstLine="720"/>
        <w:rPr>
          <w:szCs w:val="28"/>
          <w:lang w:val="kk-KZ"/>
        </w:rPr>
      </w:pPr>
      <w:r w:rsidRPr="00CB49C9">
        <w:rPr>
          <w:szCs w:val="28"/>
          <w:lang w:val="kk-KZ"/>
        </w:rPr>
        <w:t>Телюк М.П. –внештатный коордиолог;</w:t>
      </w:r>
    </w:p>
    <w:p w:rsidR="00925610" w:rsidRDefault="00925610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Ескожина А.С. –внештатный гастроэнтеролог;</w:t>
      </w:r>
    </w:p>
    <w:p w:rsidR="00925610" w:rsidRDefault="00925610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Хамзина И.И. –внештатный ревматолог;</w:t>
      </w:r>
    </w:p>
    <w:p w:rsidR="00925610" w:rsidRPr="00925610" w:rsidRDefault="00925610" w:rsidP="00925610">
      <w:pPr>
        <w:ind w:firstLine="720"/>
        <w:rPr>
          <w:szCs w:val="28"/>
          <w:lang w:val="kk-KZ"/>
        </w:rPr>
      </w:pPr>
      <w:r w:rsidRPr="00925610">
        <w:rPr>
          <w:szCs w:val="28"/>
          <w:lang w:val="kk-KZ"/>
        </w:rPr>
        <w:t>Жекенова Б.А. –заведующая аптекой;</w:t>
      </w:r>
    </w:p>
    <w:p w:rsidR="00925610" w:rsidRDefault="00925610" w:rsidP="00925610">
      <w:pPr>
        <w:ind w:firstLine="720"/>
        <w:rPr>
          <w:szCs w:val="28"/>
          <w:lang w:val="kk-KZ"/>
        </w:rPr>
      </w:pPr>
      <w:r w:rsidRPr="00925610">
        <w:rPr>
          <w:szCs w:val="28"/>
          <w:lang w:val="kk-KZ"/>
        </w:rPr>
        <w:t>Дудяк О.В. – заместитель главного врача</w:t>
      </w:r>
      <w:r>
        <w:rPr>
          <w:szCs w:val="28"/>
          <w:lang w:val="kk-KZ"/>
        </w:rPr>
        <w:t xml:space="preserve"> по лечебной работе областного онкологического диспансера;</w:t>
      </w:r>
    </w:p>
    <w:p w:rsidR="00925610" w:rsidRPr="002574D4" w:rsidRDefault="00925610" w:rsidP="00925610">
      <w:pPr>
        <w:ind w:firstLine="720"/>
        <w:rPr>
          <w:szCs w:val="28"/>
          <w:lang w:val="kk-KZ"/>
        </w:rPr>
      </w:pPr>
      <w:r w:rsidRPr="000D036D">
        <w:rPr>
          <w:szCs w:val="28"/>
          <w:lang w:val="kk-KZ"/>
        </w:rPr>
        <w:t>Леонов Н.П. –внештатный травматолог-ортопед;</w:t>
      </w:r>
    </w:p>
    <w:p w:rsidR="00925610" w:rsidRPr="0025204E" w:rsidRDefault="00925610" w:rsidP="00925610">
      <w:pPr>
        <w:ind w:firstLine="720"/>
        <w:rPr>
          <w:szCs w:val="28"/>
          <w:lang w:val="kk-KZ"/>
        </w:rPr>
      </w:pPr>
      <w:r w:rsidRPr="0025204E">
        <w:rPr>
          <w:szCs w:val="28"/>
          <w:lang w:val="kk-KZ"/>
        </w:rPr>
        <w:t>Каушева З.А.– внештатный нефролог;</w:t>
      </w:r>
    </w:p>
    <w:p w:rsidR="00925610" w:rsidRPr="0025204E" w:rsidRDefault="00925610" w:rsidP="00925610">
      <w:pPr>
        <w:ind w:firstLine="720"/>
        <w:rPr>
          <w:szCs w:val="28"/>
          <w:lang w:val="kk-KZ"/>
        </w:rPr>
      </w:pPr>
      <w:r w:rsidRPr="0025204E">
        <w:rPr>
          <w:szCs w:val="28"/>
          <w:lang w:val="kk-KZ"/>
        </w:rPr>
        <w:t>Зальцман Т.В.– внештатный детский эндокринолог;</w:t>
      </w:r>
    </w:p>
    <w:p w:rsidR="00925610" w:rsidRDefault="00925610" w:rsidP="00925610">
      <w:pPr>
        <w:ind w:firstLine="720"/>
        <w:rPr>
          <w:szCs w:val="28"/>
          <w:lang w:val="kk-KZ"/>
        </w:rPr>
      </w:pPr>
      <w:r w:rsidRPr="00925610">
        <w:rPr>
          <w:szCs w:val="28"/>
          <w:lang w:val="kk-KZ"/>
        </w:rPr>
        <w:t>Казиева Е.Д. – внештатный взрослый пульмонолог;</w:t>
      </w:r>
    </w:p>
    <w:p w:rsidR="00925610" w:rsidRDefault="00925610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Гонгало Т.Г.-</w:t>
      </w:r>
      <w:r w:rsidRPr="00EF14A8">
        <w:rPr>
          <w:szCs w:val="28"/>
          <w:lang w:val="kk-KZ"/>
        </w:rPr>
        <w:t xml:space="preserve"> </w:t>
      </w:r>
      <w:r>
        <w:rPr>
          <w:szCs w:val="28"/>
          <w:lang w:val="kk-KZ"/>
        </w:rPr>
        <w:t>внештатный детский пульмонолог;</w:t>
      </w:r>
    </w:p>
    <w:p w:rsidR="00925610" w:rsidRDefault="00925610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Шумакова О.К.-</w:t>
      </w:r>
      <w:r w:rsidRPr="00EF14A8">
        <w:rPr>
          <w:szCs w:val="28"/>
          <w:lang w:val="kk-KZ"/>
        </w:rPr>
        <w:t xml:space="preserve"> </w:t>
      </w:r>
      <w:r>
        <w:rPr>
          <w:szCs w:val="28"/>
          <w:lang w:val="kk-KZ"/>
        </w:rPr>
        <w:t>внештатный детский нефролог;</w:t>
      </w:r>
    </w:p>
    <w:p w:rsidR="003C2194" w:rsidRPr="000316B9" w:rsidRDefault="00925610" w:rsidP="000316B9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Долгополова В.Б. –внештатный детский кардиоревматолог.</w:t>
      </w:r>
    </w:p>
    <w:p w:rsidR="003E0D31" w:rsidRDefault="005D5FDF" w:rsidP="002F4686">
      <w:pPr>
        <w:pStyle w:val="a3"/>
        <w:ind w:firstLine="540"/>
        <w:rPr>
          <w:sz w:val="24"/>
        </w:rPr>
      </w:pPr>
      <w:r>
        <w:rPr>
          <w:sz w:val="24"/>
        </w:rPr>
        <w:t>6</w:t>
      </w:r>
      <w:r w:rsidR="003E0D31">
        <w:rPr>
          <w:sz w:val="24"/>
        </w:rPr>
        <w:t xml:space="preserve">. </w:t>
      </w:r>
      <w:r w:rsidR="003E0D31" w:rsidRPr="003D6514">
        <w:rPr>
          <w:sz w:val="24"/>
        </w:rPr>
        <w:t xml:space="preserve">Тендерная комиссия </w:t>
      </w:r>
      <w:r w:rsidR="003D6514">
        <w:rPr>
          <w:sz w:val="24"/>
        </w:rPr>
        <w:t>оценила и сопоставила тендерные заявки</w:t>
      </w:r>
      <w:r w:rsidR="00094896">
        <w:rPr>
          <w:sz w:val="24"/>
        </w:rPr>
        <w:t xml:space="preserve"> поставщиков, соответствующих квалификационным требованиям и за</w:t>
      </w:r>
      <w:r w:rsidR="00B65450">
        <w:rPr>
          <w:sz w:val="24"/>
        </w:rPr>
        <w:t>я</w:t>
      </w:r>
      <w:r w:rsidR="00094896">
        <w:rPr>
          <w:sz w:val="24"/>
        </w:rPr>
        <w:t>вки</w:t>
      </w:r>
      <w:r w:rsidR="003D6514">
        <w:rPr>
          <w:sz w:val="24"/>
        </w:rPr>
        <w:t xml:space="preserve">, </w:t>
      </w:r>
      <w:r w:rsidR="003C2194">
        <w:rPr>
          <w:sz w:val="24"/>
        </w:rPr>
        <w:t>соответствующи</w:t>
      </w:r>
      <w:r w:rsidR="00094896">
        <w:rPr>
          <w:sz w:val="24"/>
        </w:rPr>
        <w:t>е</w:t>
      </w:r>
      <w:r w:rsidR="003C2194">
        <w:rPr>
          <w:sz w:val="24"/>
        </w:rPr>
        <w:t xml:space="preserve"> требованиям тендерной документации </w:t>
      </w:r>
      <w:r w:rsidR="003D6514">
        <w:rPr>
          <w:sz w:val="24"/>
        </w:rPr>
        <w:t>принятые для участия в тендере, и определила выигравшими заявки на основе самых низких цен</w:t>
      </w:r>
      <w:r w:rsidR="003C2194">
        <w:rPr>
          <w:sz w:val="24"/>
        </w:rPr>
        <w:t>.</w:t>
      </w:r>
      <w:r w:rsidR="002F4686">
        <w:rPr>
          <w:sz w:val="24"/>
        </w:rPr>
        <w:t xml:space="preserve"> </w:t>
      </w:r>
    </w:p>
    <w:p w:rsidR="00A73DC1" w:rsidRPr="00D97BD5" w:rsidRDefault="005D5FDF" w:rsidP="003731E2">
      <w:pPr>
        <w:ind w:firstLine="540"/>
      </w:pPr>
      <w:r>
        <w:t>7</w:t>
      </w:r>
      <w:r w:rsidR="00F579B4" w:rsidRPr="00D97BD5">
        <w:t xml:space="preserve">. Тендерная комиссия по результатам оценки и сопоставления тендерных заявок </w:t>
      </w:r>
    </w:p>
    <w:p w:rsidR="0069351F" w:rsidRDefault="00F579B4" w:rsidP="002F7E48">
      <w:r w:rsidRPr="00D97BD5">
        <w:t>РЕШИЛА:</w:t>
      </w:r>
    </w:p>
    <w:p w:rsidR="002F7E48" w:rsidRDefault="002F7E48" w:rsidP="002F7E48"/>
    <w:p w:rsidR="0056591C" w:rsidRDefault="00C0783A" w:rsidP="00A32CA1">
      <w:pPr>
        <w:numPr>
          <w:ilvl w:val="0"/>
          <w:numId w:val="2"/>
        </w:numPr>
      </w:pPr>
      <w:r w:rsidRPr="007A73CC">
        <w:t>Признать выигравш</w:t>
      </w:r>
      <w:r w:rsidR="007E0B8B">
        <w:t>ими</w:t>
      </w:r>
      <w:r w:rsidR="007A73CC" w:rsidRPr="007A73CC">
        <w:t xml:space="preserve"> следующ</w:t>
      </w:r>
      <w:r w:rsidR="007E0B8B">
        <w:t>ие</w:t>
      </w:r>
      <w:r w:rsidR="007A73CC" w:rsidRPr="007A73CC">
        <w:t xml:space="preserve"> </w:t>
      </w:r>
      <w:r w:rsidRPr="007A73CC">
        <w:t>тендерн</w:t>
      </w:r>
      <w:r w:rsidR="007E0B8B">
        <w:t>ые</w:t>
      </w:r>
      <w:r w:rsidRPr="007A73CC">
        <w:t xml:space="preserve"> заявк</w:t>
      </w:r>
      <w:r w:rsidR="007E0B8B">
        <w:t>и</w:t>
      </w:r>
      <w:r w:rsidR="001B1EFA">
        <w:t>:</w:t>
      </w:r>
    </w:p>
    <w:tbl>
      <w:tblPr>
        <w:tblW w:w="9369" w:type="dxa"/>
        <w:tblInd w:w="95" w:type="dxa"/>
        <w:tblLook w:val="0000"/>
      </w:tblPr>
      <w:tblGrid>
        <w:gridCol w:w="1194"/>
        <w:gridCol w:w="5798"/>
        <w:gridCol w:w="2377"/>
      </w:tblGrid>
      <w:tr w:rsidR="00A15000" w:rsidRPr="009D60D8" w:rsidTr="006C6DC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 w:rsidP="00104330">
            <w:pPr>
              <w:jc w:val="center"/>
              <w:rPr>
                <w:b/>
              </w:rPr>
            </w:pPr>
            <w:r w:rsidRPr="009D60D8">
              <w:rPr>
                <w:b/>
              </w:rPr>
              <w:t xml:space="preserve">№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>
            <w:pPr>
              <w:jc w:val="center"/>
              <w:rPr>
                <w:b/>
              </w:rPr>
            </w:pPr>
            <w:r w:rsidRPr="009D60D8">
              <w:rPr>
                <w:b/>
              </w:rPr>
              <w:t>Наименование лота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>
            <w:pPr>
              <w:jc w:val="center"/>
              <w:rPr>
                <w:b/>
              </w:rPr>
            </w:pPr>
            <w:r w:rsidRPr="009D60D8">
              <w:rPr>
                <w:b/>
              </w:rPr>
              <w:t>Сумма лота, тенге</w:t>
            </w:r>
          </w:p>
        </w:tc>
      </w:tr>
      <w:tr w:rsidR="008A1EB2" w:rsidRPr="009D60D8" w:rsidTr="006C6DC9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Default="006C6DC9" w:rsidP="007249E4">
            <w:pPr>
              <w:jc w:val="center"/>
            </w:pPr>
            <w:r>
              <w:t>Лот №12</w:t>
            </w:r>
          </w:p>
          <w:p w:rsidR="007E0B8B" w:rsidRPr="009D60D8" w:rsidRDefault="007E0B8B" w:rsidP="007249E4">
            <w:pPr>
              <w:jc w:val="center"/>
            </w:pPr>
            <w:r>
              <w:t>ТОО Цветная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6C6DC9" w:rsidP="001B095A">
            <w:pPr>
              <w:jc w:val="both"/>
            </w:pPr>
            <w:r w:rsidRPr="00E406D6">
              <w:rPr>
                <w:sz w:val="25"/>
                <w:szCs w:val="25"/>
              </w:rPr>
              <w:t>Обеспечение всех категорий, состоящих на диспансерном учете при бронхиальной астме (все стадии и степени тяжести), дети от 3до 18 лет с тяжелыми формами, при невозможности и неэффективности применения ингаляционных глюкокортикостероидов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F75065" w:rsidP="00C54D5D">
            <w:pPr>
              <w:jc w:val="center"/>
            </w:pPr>
            <w:r>
              <w:t>60942085,00</w:t>
            </w:r>
          </w:p>
        </w:tc>
      </w:tr>
      <w:tr w:rsidR="006C6DC9" w:rsidRPr="009D60D8" w:rsidTr="006C6DC9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6DC9" w:rsidRDefault="006C6DC9" w:rsidP="0080044E">
            <w:pPr>
              <w:jc w:val="center"/>
            </w:pPr>
            <w:r w:rsidRPr="009D60D8">
              <w:t>Лот №</w:t>
            </w:r>
            <w:r>
              <w:t>22</w:t>
            </w:r>
          </w:p>
          <w:p w:rsidR="007E0B8B" w:rsidRPr="009D60D8" w:rsidRDefault="007E0B8B" w:rsidP="0080044E">
            <w:pPr>
              <w:jc w:val="center"/>
            </w:pPr>
            <w:r>
              <w:t>ТОО Цветная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C9" w:rsidRPr="009D60D8" w:rsidRDefault="006C6DC9" w:rsidP="006C6DC9">
            <w:pPr>
              <w:jc w:val="both"/>
            </w:pPr>
            <w:r w:rsidRPr="001834F9">
              <w:rPr>
                <w:sz w:val="26"/>
                <w:szCs w:val="26"/>
              </w:rPr>
              <w:t>Обеспечение всех категорий, состоящих на диспансерном учете при не сахарном диабете (все стадии и степени тяжести)</w:t>
            </w:r>
            <w:r w:rsidRPr="00825906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DC9" w:rsidRPr="006C06E8" w:rsidRDefault="00F75065" w:rsidP="0080044E">
            <w:pPr>
              <w:jc w:val="center"/>
            </w:pPr>
            <w:r>
              <w:t>27703500,00</w:t>
            </w:r>
          </w:p>
        </w:tc>
      </w:tr>
      <w:tr w:rsidR="00774440" w:rsidRPr="009D60D8" w:rsidTr="006C6DC9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440" w:rsidRDefault="001F6E2B" w:rsidP="0080044E">
            <w:pPr>
              <w:jc w:val="center"/>
            </w:pPr>
            <w:r>
              <w:t>Лот №37</w:t>
            </w:r>
          </w:p>
          <w:p w:rsidR="007E0B8B" w:rsidRPr="009D60D8" w:rsidRDefault="007E0B8B" w:rsidP="0080044E">
            <w:pPr>
              <w:jc w:val="center"/>
            </w:pPr>
            <w:r>
              <w:t>ТОО Гелика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40" w:rsidRPr="00147D46" w:rsidRDefault="001F6E2B" w:rsidP="006C6DC9">
            <w:pPr>
              <w:jc w:val="both"/>
              <w:rPr>
                <w:sz w:val="26"/>
                <w:szCs w:val="26"/>
              </w:rPr>
            </w:pPr>
            <w:r w:rsidRPr="001F6E2B">
              <w:rPr>
                <w:sz w:val="26"/>
                <w:szCs w:val="26"/>
              </w:rPr>
              <w:t>Обеспечение всех категорий, состоящих на диспансерном учете при фенилкетонурии (Все формы, пожизненная терапия)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40" w:rsidRDefault="001F6E2B" w:rsidP="0080044E">
            <w:pPr>
              <w:jc w:val="center"/>
            </w:pPr>
            <w:r>
              <w:t>9665456,00</w:t>
            </w:r>
          </w:p>
        </w:tc>
      </w:tr>
      <w:tr w:rsidR="00660A35" w:rsidRPr="009D60D8" w:rsidTr="006C6DC9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A35" w:rsidRDefault="00660A35" w:rsidP="0080044E">
            <w:pPr>
              <w:jc w:val="center"/>
            </w:pPr>
            <w:r>
              <w:t>Лот №41</w:t>
            </w:r>
          </w:p>
          <w:p w:rsidR="007E0B8B" w:rsidRDefault="007E0B8B" w:rsidP="0080044E">
            <w:pPr>
              <w:jc w:val="center"/>
            </w:pPr>
            <w:r>
              <w:t>ТОО Фармакс-2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A35" w:rsidRPr="00147D46" w:rsidRDefault="00660A35" w:rsidP="006C6DC9">
            <w:pPr>
              <w:jc w:val="both"/>
              <w:rPr>
                <w:bCs/>
                <w:sz w:val="26"/>
                <w:szCs w:val="26"/>
              </w:rPr>
            </w:pPr>
            <w:r w:rsidRPr="00660A35">
              <w:rPr>
                <w:bCs/>
                <w:sz w:val="26"/>
                <w:szCs w:val="26"/>
              </w:rPr>
              <w:t>Кизтозный фиброзкомбинированная форма (муковисцидоз). Все категории, состоящие на диспансерном учете (Все типы, внезависимости от степени тяжести)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A35" w:rsidRDefault="00660A35" w:rsidP="0080044E">
            <w:pPr>
              <w:jc w:val="center"/>
            </w:pPr>
            <w:r>
              <w:t>12499200,00</w:t>
            </w:r>
          </w:p>
        </w:tc>
      </w:tr>
    </w:tbl>
    <w:p w:rsidR="00C62EE8" w:rsidRDefault="00C62EE8" w:rsidP="000B7EBE">
      <w:pPr>
        <w:jc w:val="both"/>
        <w:rPr>
          <w:lang w:val="kk-KZ"/>
        </w:rPr>
      </w:pPr>
    </w:p>
    <w:p w:rsidR="00C62D96" w:rsidRPr="00772A25" w:rsidRDefault="00C62D96" w:rsidP="000B7EBE">
      <w:pPr>
        <w:jc w:val="both"/>
        <w:rPr>
          <w:lang w:val="kk-KZ"/>
        </w:rPr>
      </w:pPr>
      <w:r>
        <w:rPr>
          <w:lang w:val="kk-KZ"/>
        </w:rPr>
        <w:t>В разрезе лот</w:t>
      </w:r>
      <w:r w:rsidR="000562D9">
        <w:rPr>
          <w:lang w:val="kk-KZ"/>
        </w:rPr>
        <w:t>ов</w:t>
      </w:r>
      <w:r>
        <w:rPr>
          <w:lang w:val="kk-KZ"/>
        </w:rPr>
        <w:t>:</w:t>
      </w:r>
      <w:r w:rsidR="00660A35">
        <w:rPr>
          <w:lang w:val="kk-KZ"/>
        </w:rPr>
        <w:t xml:space="preserve"> согласно Приложения 2 к Протоколу итогов от 17.02.2017 года.</w:t>
      </w:r>
    </w:p>
    <w:p w:rsidR="006D32BC" w:rsidRDefault="003C10AD" w:rsidP="00DA040E">
      <w:pPr>
        <w:ind w:firstLine="540"/>
        <w:jc w:val="both"/>
      </w:pPr>
      <w:r>
        <w:t>2</w:t>
      </w:r>
      <w:r w:rsidRPr="007A73CC">
        <w:t xml:space="preserve">) </w:t>
      </w:r>
      <w:r>
        <w:t>Признать участника тендера, предложение которого, является вторым по предпочтительности после предложения победителя:</w:t>
      </w:r>
    </w:p>
    <w:p w:rsidR="00392AFC" w:rsidRPr="00392AFC" w:rsidRDefault="005B4300" w:rsidP="00392AFC">
      <w:pPr>
        <w:pStyle w:val="a3"/>
        <w:ind w:firstLine="0"/>
        <w:jc w:val="left"/>
        <w:rPr>
          <w:sz w:val="24"/>
          <w:szCs w:val="24"/>
        </w:rPr>
      </w:pPr>
      <w:r w:rsidRPr="00392AFC">
        <w:rPr>
          <w:sz w:val="24"/>
          <w:szCs w:val="24"/>
        </w:rPr>
        <w:t xml:space="preserve">Лот №12 - ТОО </w:t>
      </w:r>
      <w:r w:rsidR="00392AFC" w:rsidRPr="00392AFC">
        <w:rPr>
          <w:sz w:val="24"/>
          <w:szCs w:val="24"/>
        </w:rPr>
        <w:t>Фармакс-2</w:t>
      </w:r>
      <w:r w:rsidRPr="00392AFC">
        <w:rPr>
          <w:sz w:val="24"/>
          <w:szCs w:val="24"/>
        </w:rPr>
        <w:t xml:space="preserve">, </w:t>
      </w:r>
      <w:r w:rsidR="00392AFC" w:rsidRPr="00392AFC">
        <w:rPr>
          <w:sz w:val="24"/>
          <w:szCs w:val="24"/>
        </w:rPr>
        <w:t>г.Костанай, ул.Чехова,23</w:t>
      </w:r>
    </w:p>
    <w:p w:rsidR="00556007" w:rsidRPr="00392AFC" w:rsidRDefault="00556007" w:rsidP="00DA040E">
      <w:pPr>
        <w:pStyle w:val="a3"/>
        <w:ind w:firstLine="0"/>
        <w:jc w:val="left"/>
        <w:rPr>
          <w:sz w:val="24"/>
          <w:szCs w:val="24"/>
        </w:rPr>
      </w:pPr>
      <w:r w:rsidRPr="00392AFC">
        <w:rPr>
          <w:sz w:val="24"/>
          <w:szCs w:val="24"/>
        </w:rPr>
        <w:t>Лот №</w:t>
      </w:r>
      <w:r w:rsidR="00FB47B1" w:rsidRPr="00392AFC">
        <w:rPr>
          <w:sz w:val="24"/>
          <w:szCs w:val="24"/>
        </w:rPr>
        <w:t xml:space="preserve"> </w:t>
      </w:r>
      <w:r w:rsidR="009D391A" w:rsidRPr="00392AFC">
        <w:rPr>
          <w:sz w:val="24"/>
          <w:szCs w:val="24"/>
        </w:rPr>
        <w:t>22</w:t>
      </w:r>
      <w:r w:rsidRPr="00392AFC">
        <w:rPr>
          <w:sz w:val="24"/>
          <w:szCs w:val="24"/>
        </w:rPr>
        <w:t xml:space="preserve"> –</w:t>
      </w:r>
      <w:r w:rsidR="00392AFC" w:rsidRPr="00392AFC">
        <w:rPr>
          <w:sz w:val="24"/>
          <w:szCs w:val="24"/>
        </w:rPr>
        <w:t xml:space="preserve"> ТОО Фармакс-2, г.Костанай, ул.Чехова,23</w:t>
      </w:r>
    </w:p>
    <w:p w:rsidR="00392AFC" w:rsidRPr="00392AFC" w:rsidRDefault="00392AFC" w:rsidP="00DA040E">
      <w:pPr>
        <w:pStyle w:val="a3"/>
        <w:ind w:firstLine="0"/>
        <w:jc w:val="left"/>
        <w:rPr>
          <w:sz w:val="24"/>
          <w:szCs w:val="24"/>
        </w:rPr>
      </w:pPr>
      <w:r w:rsidRPr="00392AFC">
        <w:rPr>
          <w:sz w:val="24"/>
          <w:szCs w:val="24"/>
        </w:rPr>
        <w:t>Лот №37 – ТОО «Цветная» Костанайская обл., г.Рудный, ул.Горняков,66</w:t>
      </w:r>
    </w:p>
    <w:p w:rsidR="006C209D" w:rsidRPr="00392AFC" w:rsidRDefault="006C209D" w:rsidP="00DA040E">
      <w:pPr>
        <w:pStyle w:val="a3"/>
        <w:ind w:firstLine="0"/>
        <w:jc w:val="left"/>
        <w:rPr>
          <w:sz w:val="24"/>
          <w:szCs w:val="24"/>
        </w:rPr>
      </w:pPr>
      <w:r w:rsidRPr="00392AFC">
        <w:rPr>
          <w:sz w:val="24"/>
          <w:szCs w:val="24"/>
        </w:rPr>
        <w:t>Лот №41-ТОО Медсервис Плюс , г. Алматы, ул. Маметовой, 54</w:t>
      </w:r>
    </w:p>
    <w:p w:rsidR="009D391A" w:rsidRDefault="009E25BE" w:rsidP="009E25BE">
      <w:pPr>
        <w:ind w:left="540"/>
        <w:jc w:val="both"/>
      </w:pPr>
      <w:r>
        <w:t>3)</w:t>
      </w:r>
      <w:r w:rsidR="006D656A">
        <w:t xml:space="preserve">Признать тендер не состоявшимся по </w:t>
      </w:r>
      <w:r w:rsidR="00D66F23">
        <w:t>Лот</w:t>
      </w:r>
      <w:r w:rsidR="006A3D3F">
        <w:t>ам</w:t>
      </w:r>
      <w:r w:rsidR="00D66F23">
        <w:t xml:space="preserve"> №</w:t>
      </w:r>
      <w:r w:rsidR="009D391A">
        <w:t>1,2,</w:t>
      </w:r>
      <w:r w:rsidR="00C84FF9">
        <w:t>3,</w:t>
      </w:r>
      <w:r w:rsidR="009D391A">
        <w:t xml:space="preserve"> 4,5, </w:t>
      </w:r>
      <w:r w:rsidR="002958E5">
        <w:t>6,</w:t>
      </w:r>
      <w:r w:rsidR="009D391A">
        <w:t>10,11,13,14,15,16, 18,</w:t>
      </w:r>
      <w:r w:rsidR="00D66F23">
        <w:t xml:space="preserve"> </w:t>
      </w:r>
    </w:p>
    <w:p w:rsidR="00C62EE8" w:rsidRDefault="009D391A" w:rsidP="009D391A">
      <w:pPr>
        <w:jc w:val="both"/>
      </w:pPr>
      <w:r>
        <w:t>20,21,</w:t>
      </w:r>
      <w:r w:rsidR="00C84FF9">
        <w:t>23,</w:t>
      </w:r>
      <w:r>
        <w:t xml:space="preserve"> 25,26,</w:t>
      </w:r>
      <w:r w:rsidR="00C52BED">
        <w:t xml:space="preserve"> </w:t>
      </w:r>
      <w:r>
        <w:t xml:space="preserve">29,30,31,32, </w:t>
      </w:r>
      <w:r w:rsidR="009952C8">
        <w:t>34,35</w:t>
      </w:r>
      <w:r w:rsidR="00542E93">
        <w:t>,40</w:t>
      </w:r>
      <w:r>
        <w:t xml:space="preserve"> </w:t>
      </w:r>
      <w:r w:rsidR="00D66F23">
        <w:t xml:space="preserve">согласно подпункта </w:t>
      </w:r>
      <w:r w:rsidR="009952C8">
        <w:t>2</w:t>
      </w:r>
      <w:r w:rsidR="00D66F23">
        <w:t xml:space="preserve"> пункта </w:t>
      </w:r>
      <w:r w:rsidR="0037635B">
        <w:t>82</w:t>
      </w:r>
      <w:r w:rsidR="00D66F23">
        <w:t xml:space="preserve"> Правил</w:t>
      </w:r>
      <w:r w:rsidR="00C84FF9">
        <w:t xml:space="preserve"> (</w:t>
      </w:r>
      <w:r w:rsidR="009F235B">
        <w:t>представлено  менее двух заявок)</w:t>
      </w:r>
      <w:r w:rsidR="00D66F23">
        <w:t xml:space="preserve">, по </w:t>
      </w:r>
      <w:r w:rsidR="006D656A">
        <w:t>Лот</w:t>
      </w:r>
      <w:r w:rsidR="00B9270B">
        <w:t>у</w:t>
      </w:r>
      <w:r w:rsidR="006D656A">
        <w:t xml:space="preserve"> №</w:t>
      </w:r>
      <w:r w:rsidR="009952C8">
        <w:t>38</w:t>
      </w:r>
      <w:r w:rsidR="006D656A">
        <w:t xml:space="preserve"> согласно </w:t>
      </w:r>
      <w:r w:rsidR="00133748">
        <w:t xml:space="preserve">подпункта </w:t>
      </w:r>
      <w:r w:rsidR="009952C8">
        <w:t>1</w:t>
      </w:r>
      <w:r w:rsidR="009A682D">
        <w:t xml:space="preserve"> пункта </w:t>
      </w:r>
      <w:r w:rsidR="009952C8">
        <w:t>82</w:t>
      </w:r>
      <w:r w:rsidR="009A682D">
        <w:t xml:space="preserve"> Правил</w:t>
      </w:r>
      <w:r w:rsidR="009F235B">
        <w:t xml:space="preserve"> (не представлено ни одной заявки)</w:t>
      </w:r>
      <w:r w:rsidR="009952C8">
        <w:t>, по Лотам №</w:t>
      </w:r>
      <w:r w:rsidR="00D06EB0">
        <w:t>7,8,9,17,19,24,</w:t>
      </w:r>
      <w:r w:rsidR="00C52BED" w:rsidRPr="00C52BED">
        <w:t xml:space="preserve"> </w:t>
      </w:r>
      <w:r w:rsidR="00C52BED">
        <w:t>27,28,</w:t>
      </w:r>
      <w:r w:rsidR="00D06EB0">
        <w:t>33,36, согласно подпункта 3 пункта 82 Правил</w:t>
      </w:r>
      <w:r w:rsidR="009F235B">
        <w:t xml:space="preserve"> </w:t>
      </w:r>
      <w:r w:rsidR="00CE4E65">
        <w:t>(</w:t>
      </w:r>
      <w:r w:rsidR="009F235B">
        <w:t>не допущен ни один потенциальный поставщик)</w:t>
      </w:r>
      <w:r w:rsidR="00C52BED">
        <w:t xml:space="preserve">, Лот №39, согласно подпункта 4 пункта 82 </w:t>
      </w:r>
    </w:p>
    <w:p w:rsidR="00C62EE8" w:rsidRDefault="00C62EE8" w:rsidP="009D391A">
      <w:pPr>
        <w:jc w:val="both"/>
      </w:pPr>
    </w:p>
    <w:p w:rsidR="00101125" w:rsidRDefault="00C52BED" w:rsidP="009D391A">
      <w:pPr>
        <w:jc w:val="both"/>
      </w:pPr>
      <w:r>
        <w:lastRenderedPageBreak/>
        <w:t>Правил</w:t>
      </w:r>
      <w:r w:rsidR="001B6416">
        <w:t xml:space="preserve"> (допущен 1 потенциальный поставщик).</w:t>
      </w:r>
    </w:p>
    <w:p w:rsidR="003222CD" w:rsidRPr="00CF18E3" w:rsidRDefault="003222CD" w:rsidP="009D391A">
      <w:pPr>
        <w:jc w:val="both"/>
      </w:pPr>
      <w:r>
        <w:t xml:space="preserve">         4) В связи с острой необходимостью обеспечения о</w:t>
      </w:r>
      <w:r w:rsidR="00EA4F00">
        <w:t>безбо</w:t>
      </w:r>
      <w:r>
        <w:t>ливания пациентов со злокачественными заболеваниями и в связи с отсутствием заявленных по данному МНН препаратов других торговых наименований с действующим веществом трамадол, закупить препарат трамадол, зарегистрированный на территории РК,</w:t>
      </w:r>
      <w:r w:rsidR="00EA4F00">
        <w:t xml:space="preserve"> </w:t>
      </w:r>
      <w:r w:rsidR="00E71FD1">
        <w:t xml:space="preserve">а так </w:t>
      </w:r>
      <w:r w:rsidR="00E71FD1" w:rsidRPr="00E71FD1">
        <w:t xml:space="preserve">же </w:t>
      </w:r>
      <w:r w:rsidR="00EA4F00" w:rsidRPr="00E71FD1">
        <w:t xml:space="preserve">в приказе </w:t>
      </w:r>
      <w:r w:rsidR="0024060C" w:rsidRPr="00E71FD1">
        <w:t xml:space="preserve">и.о. </w:t>
      </w:r>
      <w:r w:rsidR="00E71FD1" w:rsidRPr="00E71FD1">
        <w:t xml:space="preserve">Министра </w:t>
      </w:r>
      <w:r w:rsidR="0024060C" w:rsidRPr="00E71FD1">
        <w:t>здравоохранения РК от 04.11.2011 года №786 «</w:t>
      </w:r>
      <w:r w:rsidR="00E71FD1" w:rsidRPr="00E71FD1">
        <w:t>Об утверждении переч</w:t>
      </w:r>
      <w:r w:rsidR="0024060C" w:rsidRPr="00E71FD1">
        <w:t>ня 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 и специальными лечебными прод</w:t>
      </w:r>
      <w:r w:rsidR="00E71FD1" w:rsidRPr="00E71FD1">
        <w:t xml:space="preserve">уктами и в приказе </w:t>
      </w:r>
      <w:r w:rsidR="00EA4F00" w:rsidRPr="00E71FD1">
        <w:t>Минист</w:t>
      </w:r>
      <w:r w:rsidR="0024060C" w:rsidRPr="00E71FD1">
        <w:t>ерства</w:t>
      </w:r>
      <w:r w:rsidR="00EA4F00" w:rsidRPr="00E71FD1">
        <w:t xml:space="preserve"> здравоохранения и социальн</w:t>
      </w:r>
      <w:r w:rsidR="0024060C" w:rsidRPr="00E71FD1">
        <w:t xml:space="preserve">ого </w:t>
      </w:r>
      <w:r w:rsidR="00EA4F00" w:rsidRPr="00E71FD1">
        <w:t xml:space="preserve"> </w:t>
      </w:r>
      <w:r w:rsidR="0024060C" w:rsidRPr="00E71FD1">
        <w:t>развития</w:t>
      </w:r>
      <w:r w:rsidR="00EA4F00" w:rsidRPr="00E71FD1">
        <w:t xml:space="preserve"> </w:t>
      </w:r>
      <w:r w:rsidR="0024060C" w:rsidRPr="00E71FD1">
        <w:t>№1064 от 14.12.2016 года «Об утверждении предельных цен га закуп лекарственных средств и изделий медицинского назначения для оказания гарантированного объема бесплатной медицинской помощи на 2017 год</w:t>
      </w:r>
      <w:r w:rsidR="00EA4F00" w:rsidRPr="00E71FD1">
        <w:t xml:space="preserve"> </w:t>
      </w:r>
      <w:r w:rsidR="00CF18E3" w:rsidRPr="00CF18E3">
        <w:t>у ТОО Экология и медицина способом из одного источника.</w:t>
      </w:r>
    </w:p>
    <w:p w:rsidR="00C0783A" w:rsidRDefault="003222CD" w:rsidP="001B6416">
      <w:pPr>
        <w:ind w:firstLine="540"/>
        <w:jc w:val="both"/>
      </w:pPr>
      <w:r>
        <w:t>5</w:t>
      </w:r>
      <w:r w:rsidR="00563EE6" w:rsidRPr="00472AF8">
        <w:t xml:space="preserve">) </w:t>
      </w:r>
      <w:r w:rsidR="00D629C8">
        <w:t>К</w:t>
      </w:r>
      <w:r w:rsidR="00EE1C69" w:rsidRPr="00472AF8">
        <w:t xml:space="preserve">ГУ «Управление здравоохранения </w:t>
      </w:r>
      <w:r w:rsidR="00D629C8">
        <w:t xml:space="preserve">акимата </w:t>
      </w:r>
      <w:r w:rsidR="00EE1C69" w:rsidRPr="00472AF8">
        <w:t>СКО»</w:t>
      </w:r>
      <w:r w:rsidR="00563EE6" w:rsidRPr="00472AF8">
        <w:t xml:space="preserve"> заключить Договор о закупе </w:t>
      </w:r>
      <w:r w:rsidR="00D33EA7" w:rsidRPr="00472AF8">
        <w:t>фармацевтических услуг</w:t>
      </w:r>
      <w:r w:rsidR="00913557" w:rsidRPr="00472AF8">
        <w:t xml:space="preserve"> в рамках ГОБМП </w:t>
      </w:r>
      <w:r w:rsidR="00D33EA7" w:rsidRPr="00472AF8">
        <w:t xml:space="preserve"> </w:t>
      </w:r>
      <w:r w:rsidR="00D629C8">
        <w:t>на 2017 год по лот</w:t>
      </w:r>
      <w:r w:rsidR="007C54A1">
        <w:t>ам</w:t>
      </w:r>
      <w:r w:rsidR="00D629C8">
        <w:t xml:space="preserve"> №</w:t>
      </w:r>
      <w:r w:rsidR="007C54A1">
        <w:t>12,</w:t>
      </w:r>
      <w:r w:rsidR="00D629C8">
        <w:t>22</w:t>
      </w:r>
      <w:r w:rsidR="001B6416">
        <w:t xml:space="preserve"> с ТОО Цветная</w:t>
      </w:r>
      <w:r w:rsidR="00D629C8">
        <w:t xml:space="preserve"> </w:t>
      </w:r>
      <w:r w:rsidR="001B6416">
        <w:t xml:space="preserve">на сумму: по Лоту №12 -   60942085,00 тенге, по лоту №22- 27703500,00 тенге, с ТОО Гелика по Лоту№37 на сумму 9665456,00 тенге, с ТОО </w:t>
      </w:r>
      <w:r w:rsidR="00D629C8">
        <w:t xml:space="preserve">Фармакс-2 </w:t>
      </w:r>
      <w:r w:rsidR="005029DA">
        <w:t>по Лоту №41 -12499200,00 тенге</w:t>
      </w:r>
      <w:r w:rsidR="001B6416">
        <w:t xml:space="preserve"> </w:t>
      </w:r>
      <w:r w:rsidR="001B6416" w:rsidRPr="00472AF8">
        <w:t xml:space="preserve">в срок  до </w:t>
      </w:r>
      <w:r w:rsidR="001B6416">
        <w:t>23</w:t>
      </w:r>
      <w:r w:rsidR="001B6416" w:rsidRPr="00472AF8">
        <w:t xml:space="preserve"> февраля 201</w:t>
      </w:r>
      <w:r w:rsidR="001B6416">
        <w:t>7</w:t>
      </w:r>
      <w:r w:rsidR="001B6416" w:rsidRPr="00472AF8">
        <w:t xml:space="preserve"> года</w:t>
      </w:r>
      <w:r w:rsidR="001B6416">
        <w:t>.</w:t>
      </w: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Сактаганов К.Е.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Бапанова М.К.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D629C8" w:rsidP="00064B48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Мухамеджанова Л.М.</w:t>
            </w:r>
          </w:p>
        </w:tc>
      </w:tr>
      <w:tr w:rsidR="00064B48" w:rsidRPr="006825D9" w:rsidTr="001E5B3C">
        <w:tc>
          <w:tcPr>
            <w:tcW w:w="3169" w:type="dxa"/>
            <w:vAlign w:val="bottom"/>
          </w:tcPr>
          <w:p w:rsidR="00064B48" w:rsidRPr="006825D9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064B48" w:rsidRPr="006825D9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6825D9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064B48" w:rsidRPr="006825D9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Иванова Р.К.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D629C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Исенова С.Т.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11E" w:rsidRDefault="00EC311E">
      <w:r>
        <w:separator/>
      </w:r>
    </w:p>
  </w:endnote>
  <w:endnote w:type="continuationSeparator" w:id="1">
    <w:p w:rsidR="00EC311E" w:rsidRDefault="00EC3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D305A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D305A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5450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11E" w:rsidRDefault="00EC311E">
      <w:r>
        <w:separator/>
      </w:r>
    </w:p>
  </w:footnote>
  <w:footnote w:type="continuationSeparator" w:id="1">
    <w:p w:rsidR="00EC311E" w:rsidRDefault="00EC3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D305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3B3C-37CE-4F1B-A32D-D16498D1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10743</TotalTime>
  <Pages>4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118</cp:revision>
  <cp:lastPrinted>2017-02-21T04:20:00Z</cp:lastPrinted>
  <dcterms:created xsi:type="dcterms:W3CDTF">2005-06-24T14:20:00Z</dcterms:created>
  <dcterms:modified xsi:type="dcterms:W3CDTF">2017-02-21T04:21:00Z</dcterms:modified>
</cp:coreProperties>
</file>