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56591C" w:rsidRPr="006B0571" w:rsidRDefault="00F579B4" w:rsidP="00E42F1A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6B0571">
        <w:rPr>
          <w:b/>
          <w:sz w:val="24"/>
          <w:szCs w:val="24"/>
        </w:rPr>
        <w:t>П</w:t>
      </w:r>
      <w:proofErr w:type="gramEnd"/>
      <w:r w:rsidRPr="006B0571">
        <w:rPr>
          <w:b/>
          <w:sz w:val="24"/>
          <w:szCs w:val="24"/>
        </w:rPr>
        <w:t xml:space="preserve"> Р О Т О К О Л</w:t>
      </w:r>
    </w:p>
    <w:p w:rsidR="00425F9D" w:rsidRPr="006B0571" w:rsidRDefault="00FE5F10" w:rsidP="00425F9D">
      <w:pPr>
        <w:jc w:val="center"/>
        <w:rPr>
          <w:b/>
        </w:rPr>
      </w:pPr>
      <w:r w:rsidRPr="006B0571">
        <w:rPr>
          <w:b/>
        </w:rPr>
        <w:t>и</w:t>
      </w:r>
      <w:r w:rsidR="00C554A0" w:rsidRPr="006B0571">
        <w:rPr>
          <w:b/>
        </w:rPr>
        <w:t>тогов</w:t>
      </w:r>
      <w:r w:rsidRPr="006B0571">
        <w:rPr>
          <w:b/>
        </w:rPr>
        <w:t xml:space="preserve"> </w:t>
      </w:r>
      <w:r w:rsidR="003546B2" w:rsidRPr="006B0571">
        <w:rPr>
          <w:b/>
        </w:rPr>
        <w:t xml:space="preserve">тендера </w:t>
      </w:r>
      <w:r w:rsidR="00425F9D" w:rsidRPr="006B0571">
        <w:rPr>
          <w:b/>
        </w:rPr>
        <w:t xml:space="preserve">по  закупу </w:t>
      </w:r>
      <w:r w:rsidR="00963573" w:rsidRPr="006B0571">
        <w:rPr>
          <w:b/>
        </w:rPr>
        <w:t>фармацевтических услуг в рамках гарантированного объема бесплатной медицинской помощи</w:t>
      </w:r>
      <w:r w:rsidR="00425F9D" w:rsidRPr="006B0571">
        <w:rPr>
          <w:b/>
        </w:rPr>
        <w:t xml:space="preserve"> на  201</w:t>
      </w:r>
      <w:r w:rsidR="00713B43" w:rsidRPr="006B0571">
        <w:rPr>
          <w:b/>
        </w:rPr>
        <w:t>9</w:t>
      </w:r>
      <w:r w:rsidR="008D0BA9">
        <w:rPr>
          <w:b/>
        </w:rPr>
        <w:t xml:space="preserve"> </w:t>
      </w:r>
      <w:r w:rsidR="00425F9D" w:rsidRPr="006B0571">
        <w:rPr>
          <w:b/>
        </w:rPr>
        <w:t>год</w:t>
      </w:r>
    </w:p>
    <w:p w:rsidR="0056591C" w:rsidRPr="006B0571" w:rsidRDefault="0056591C" w:rsidP="00505F07">
      <w:pPr>
        <w:rPr>
          <w:b/>
        </w:rPr>
      </w:pPr>
    </w:p>
    <w:p w:rsidR="00F579B4" w:rsidRPr="006B0571" w:rsidRDefault="00F579B4">
      <w:pPr>
        <w:jc w:val="center"/>
        <w:rPr>
          <w:b/>
        </w:rPr>
      </w:pPr>
      <w:r w:rsidRPr="006B0571">
        <w:rPr>
          <w:b/>
        </w:rPr>
        <w:t xml:space="preserve">г. Петропавловск                  </w:t>
      </w:r>
      <w:r w:rsidR="005F7E32" w:rsidRPr="006B0571">
        <w:rPr>
          <w:b/>
        </w:rPr>
        <w:t xml:space="preserve">                                                               </w:t>
      </w:r>
      <w:r w:rsidRPr="006B0571">
        <w:rPr>
          <w:b/>
        </w:rPr>
        <w:t xml:space="preserve">   </w:t>
      </w:r>
      <w:r w:rsidR="00547F2F">
        <w:rPr>
          <w:b/>
        </w:rPr>
        <w:t>18</w:t>
      </w:r>
      <w:r w:rsidR="00FE5F10" w:rsidRPr="006B0571">
        <w:rPr>
          <w:b/>
        </w:rPr>
        <w:t xml:space="preserve"> </w:t>
      </w:r>
      <w:r w:rsidR="00713B43" w:rsidRPr="006B0571">
        <w:rPr>
          <w:b/>
        </w:rPr>
        <w:t>апрел</w:t>
      </w:r>
      <w:r w:rsidR="00075410" w:rsidRPr="006B0571">
        <w:rPr>
          <w:b/>
        </w:rPr>
        <w:t>я</w:t>
      </w:r>
      <w:r w:rsidR="00FE5F10" w:rsidRPr="006B0571">
        <w:rPr>
          <w:b/>
        </w:rPr>
        <w:t xml:space="preserve"> </w:t>
      </w:r>
      <w:r w:rsidR="00425F9D" w:rsidRPr="006B0571">
        <w:rPr>
          <w:b/>
        </w:rPr>
        <w:t>201</w:t>
      </w:r>
      <w:r w:rsidR="00713B43" w:rsidRPr="006B0571">
        <w:rPr>
          <w:b/>
        </w:rPr>
        <w:t>9</w:t>
      </w:r>
      <w:r w:rsidRPr="006B0571">
        <w:rPr>
          <w:b/>
        </w:rPr>
        <w:t xml:space="preserve"> года</w:t>
      </w:r>
    </w:p>
    <w:p w:rsidR="00FF2A1C" w:rsidRPr="006B0571" w:rsidRDefault="00BE295F" w:rsidP="005F7E32">
      <w:pPr>
        <w:jc w:val="right"/>
        <w:rPr>
          <w:b/>
        </w:rPr>
      </w:pPr>
      <w:r w:rsidRPr="006B0571">
        <w:rPr>
          <w:b/>
        </w:rPr>
        <w:t>1</w:t>
      </w:r>
      <w:r w:rsidR="00251203" w:rsidRPr="006B0571">
        <w:rPr>
          <w:b/>
        </w:rPr>
        <w:t>1</w:t>
      </w:r>
      <w:r w:rsidR="00F579B4" w:rsidRPr="006B0571">
        <w:rPr>
          <w:b/>
        </w:rPr>
        <w:t xml:space="preserve"> часов местного времени</w:t>
      </w:r>
    </w:p>
    <w:p w:rsidR="0069351F" w:rsidRPr="006B0571" w:rsidRDefault="0069351F" w:rsidP="00F90096">
      <w:pPr>
        <w:rPr>
          <w:b/>
        </w:rPr>
      </w:pPr>
    </w:p>
    <w:p w:rsidR="0069351F" w:rsidRPr="006B0571" w:rsidRDefault="00FF2A1C" w:rsidP="00FF2A1C">
      <w:r w:rsidRPr="006B0571">
        <w:rPr>
          <w:b/>
        </w:rPr>
        <w:tab/>
      </w:r>
      <w:r w:rsidRPr="006B0571">
        <w:t>Тендерная комиссия в составе:</w:t>
      </w:r>
    </w:p>
    <w:tbl>
      <w:tblPr>
        <w:tblW w:w="16214" w:type="dxa"/>
        <w:tblInd w:w="108" w:type="dxa"/>
        <w:tblLook w:val="01E0" w:firstRow="1" w:lastRow="1" w:firstColumn="1" w:lastColumn="1" w:noHBand="0" w:noVBand="0"/>
      </w:tblPr>
      <w:tblGrid>
        <w:gridCol w:w="9356"/>
        <w:gridCol w:w="6858"/>
      </w:tblGrid>
      <w:tr w:rsidR="00D87693" w:rsidRPr="006B0571" w:rsidTr="005A3C14">
        <w:tc>
          <w:tcPr>
            <w:tcW w:w="9356" w:type="dxa"/>
          </w:tcPr>
          <w:p w:rsidR="00D87693" w:rsidRPr="006B0571" w:rsidRDefault="00D87693" w:rsidP="004413FE">
            <w:pPr>
              <w:jc w:val="both"/>
            </w:pPr>
          </w:p>
        </w:tc>
        <w:tc>
          <w:tcPr>
            <w:tcW w:w="6858" w:type="dxa"/>
          </w:tcPr>
          <w:p w:rsidR="00D87693" w:rsidRPr="006B0571" w:rsidRDefault="00D87693" w:rsidP="004413FE">
            <w:pPr>
              <w:jc w:val="both"/>
            </w:pPr>
          </w:p>
        </w:tc>
      </w:tr>
      <w:tr w:rsidR="00D87693" w:rsidRPr="006B0571" w:rsidTr="005A3C14">
        <w:trPr>
          <w:trHeight w:val="4200"/>
        </w:trPr>
        <w:tc>
          <w:tcPr>
            <w:tcW w:w="9356" w:type="dxa"/>
          </w:tcPr>
          <w:p w:rsidR="00713B43" w:rsidRPr="006B0571" w:rsidRDefault="00713B43" w:rsidP="00713B43">
            <w:pPr>
              <w:ind w:right="-39" w:firstLine="708"/>
              <w:jc w:val="both"/>
              <w:rPr>
                <w:lang w:val="kk-KZ"/>
              </w:rPr>
            </w:pPr>
            <w:proofErr w:type="spellStart"/>
            <w:r w:rsidRPr="006B0571">
              <w:rPr>
                <w:b/>
              </w:rPr>
              <w:t>Бейсембаев</w:t>
            </w:r>
            <w:proofErr w:type="spellEnd"/>
            <w:r w:rsidR="00547F2F">
              <w:rPr>
                <w:b/>
              </w:rPr>
              <w:t xml:space="preserve"> </w:t>
            </w:r>
            <w:r w:rsidRPr="006B0571">
              <w:rPr>
                <w:b/>
              </w:rPr>
              <w:t xml:space="preserve">Д.Ж. </w:t>
            </w:r>
            <w:r w:rsidRPr="006B0571">
              <w:t xml:space="preserve">– </w:t>
            </w:r>
            <w:r w:rsidRPr="006B0571">
              <w:rPr>
                <w:b/>
              </w:rPr>
              <w:t>председатель комиссии</w:t>
            </w:r>
            <w:r w:rsidRPr="006B0571">
              <w:t>, заместителя управления здравоохранения акимата Северо-Казахстанской области;</w:t>
            </w:r>
          </w:p>
          <w:p w:rsidR="00713B43" w:rsidRPr="006B0571" w:rsidRDefault="00713B43" w:rsidP="00713B43">
            <w:pPr>
              <w:ind w:right="-39" w:firstLine="708"/>
              <w:jc w:val="both"/>
              <w:rPr>
                <w:lang w:val="kk-KZ"/>
              </w:rPr>
            </w:pPr>
            <w:proofErr w:type="spellStart"/>
            <w:r w:rsidRPr="006B0571">
              <w:rPr>
                <w:b/>
              </w:rPr>
              <w:t>Хабаева</w:t>
            </w:r>
            <w:proofErr w:type="spellEnd"/>
            <w:r w:rsidRPr="006B0571">
              <w:rPr>
                <w:b/>
              </w:rPr>
              <w:t xml:space="preserve"> А.А. – заместитель председателя, </w:t>
            </w:r>
            <w:r w:rsidRPr="006B0571">
              <w:t>главный специалист отдела общественного здравоохранения и лекарственного обеспечения управления здравоохранения акимата Северо-Казахстанской области;</w:t>
            </w:r>
          </w:p>
          <w:p w:rsidR="00713B43" w:rsidRPr="006B0571" w:rsidRDefault="00713B43" w:rsidP="00713B43">
            <w:pPr>
              <w:ind w:right="-39" w:firstLine="709"/>
              <w:jc w:val="both"/>
              <w:rPr>
                <w:b/>
              </w:rPr>
            </w:pPr>
          </w:p>
          <w:p w:rsidR="00713B43" w:rsidRPr="006B0571" w:rsidRDefault="00713B43" w:rsidP="00713B43">
            <w:pPr>
              <w:ind w:right="-39" w:firstLine="709"/>
              <w:jc w:val="both"/>
              <w:rPr>
                <w:lang w:val="kk-KZ"/>
              </w:rPr>
            </w:pPr>
            <w:r w:rsidRPr="006B0571">
              <w:t xml:space="preserve">Члены комиссии: </w:t>
            </w:r>
          </w:p>
          <w:p w:rsidR="00713B43" w:rsidRPr="006B0571" w:rsidRDefault="00713B43" w:rsidP="00713B43">
            <w:pPr>
              <w:ind w:right="-39" w:firstLine="709"/>
              <w:jc w:val="both"/>
            </w:pPr>
            <w:proofErr w:type="spellStart"/>
            <w:r w:rsidRPr="006B0571">
              <w:rPr>
                <w:b/>
              </w:rPr>
              <w:t>Айманов</w:t>
            </w:r>
            <w:proofErr w:type="spellEnd"/>
            <w:r w:rsidRPr="006B0571">
              <w:rPr>
                <w:b/>
              </w:rPr>
              <w:t xml:space="preserve"> Н.Б.</w:t>
            </w:r>
            <w:r w:rsidRPr="006B0571">
              <w:rPr>
                <w:b/>
                <w:lang w:val="kk-KZ"/>
              </w:rPr>
              <w:t xml:space="preserve">- </w:t>
            </w:r>
            <w:proofErr w:type="spellStart"/>
            <w:r w:rsidRPr="006B0571">
              <w:t>заместител</w:t>
            </w:r>
            <w:proofErr w:type="spellEnd"/>
            <w:r w:rsidRPr="006B0571">
              <w:rPr>
                <w:lang w:val="kk-KZ"/>
              </w:rPr>
              <w:t>ь</w:t>
            </w:r>
            <w:r w:rsidRPr="006B0571">
              <w:t xml:space="preserve"> управления здравоохранения акимата Северо-Казахстанской области;</w:t>
            </w:r>
          </w:p>
          <w:p w:rsidR="00713B43" w:rsidRPr="006B0571" w:rsidRDefault="00713B43" w:rsidP="00713B43">
            <w:pPr>
              <w:ind w:right="-39" w:firstLine="709"/>
              <w:jc w:val="both"/>
              <w:rPr>
                <w:lang w:val="kk-KZ"/>
              </w:rPr>
            </w:pPr>
            <w:proofErr w:type="spellStart"/>
            <w:r w:rsidRPr="006B0571">
              <w:rPr>
                <w:b/>
              </w:rPr>
              <w:t>Садвокасова</w:t>
            </w:r>
            <w:proofErr w:type="spellEnd"/>
            <w:r w:rsidRPr="006B0571">
              <w:rPr>
                <w:b/>
              </w:rPr>
              <w:t xml:space="preserve"> С.К. –</w:t>
            </w:r>
            <w:r w:rsidRPr="006B0571">
              <w:t xml:space="preserve"> руководитель отдела планирования и анализа  управления здравоохранения акимата Северо-Казахстанской области;</w:t>
            </w:r>
          </w:p>
          <w:p w:rsidR="00713B43" w:rsidRPr="006B0571" w:rsidRDefault="00713B43" w:rsidP="00713B43">
            <w:pPr>
              <w:ind w:right="-39" w:firstLine="709"/>
              <w:jc w:val="both"/>
            </w:pPr>
            <w:r w:rsidRPr="006B0571">
              <w:rPr>
                <w:b/>
              </w:rPr>
              <w:t>Бекназарова Д.Б.</w:t>
            </w:r>
            <w:r w:rsidRPr="006B0571">
              <w:t xml:space="preserve"> – главный специалист отдела бухгалтерского учета и финансирования управления здравоохранения акимата Северо-Казахстанской области;</w:t>
            </w:r>
          </w:p>
          <w:p w:rsidR="00713B43" w:rsidRPr="006B0571" w:rsidRDefault="00713B43" w:rsidP="00713B43">
            <w:pPr>
              <w:ind w:right="-39" w:firstLine="709"/>
              <w:jc w:val="both"/>
            </w:pPr>
            <w:r w:rsidRPr="006B0571">
              <w:t xml:space="preserve">  </w:t>
            </w:r>
          </w:p>
          <w:p w:rsidR="00713B43" w:rsidRPr="006B0571" w:rsidRDefault="00713B43" w:rsidP="00713B43">
            <w:pPr>
              <w:ind w:left="284" w:firstLine="425"/>
              <w:jc w:val="both"/>
              <w:outlineLvl w:val="0"/>
            </w:pPr>
            <w:r w:rsidRPr="006B0571">
              <w:t>Секретарь комиссии:</w:t>
            </w:r>
          </w:p>
          <w:p w:rsidR="00D87693" w:rsidRPr="006B0571" w:rsidRDefault="00713B43" w:rsidP="00713B43">
            <w:pPr>
              <w:ind w:left="284" w:firstLine="425"/>
              <w:jc w:val="both"/>
              <w:outlineLvl w:val="0"/>
            </w:pPr>
            <w:r w:rsidRPr="006B0571">
              <w:rPr>
                <w:b/>
              </w:rPr>
              <w:t>Иманжанов Н.Т.</w:t>
            </w:r>
            <w:r w:rsidRPr="006B0571">
              <w:t xml:space="preserve"> – руководитель отдела МТО и государственных закупок управления здравоохранения акимата Северо-Казахстанской области </w:t>
            </w:r>
          </w:p>
          <w:p w:rsidR="00713B43" w:rsidRPr="006B0571" w:rsidRDefault="00713B43" w:rsidP="00713B43">
            <w:pPr>
              <w:ind w:left="284" w:firstLine="425"/>
              <w:jc w:val="both"/>
              <w:outlineLvl w:val="0"/>
            </w:pPr>
          </w:p>
        </w:tc>
        <w:tc>
          <w:tcPr>
            <w:tcW w:w="6858" w:type="dxa"/>
          </w:tcPr>
          <w:p w:rsidR="00D87693" w:rsidRPr="006B0571" w:rsidRDefault="00D87693" w:rsidP="004413FE">
            <w:pPr>
              <w:jc w:val="both"/>
            </w:pPr>
          </w:p>
        </w:tc>
      </w:tr>
    </w:tbl>
    <w:p w:rsidR="004B1EB5" w:rsidRPr="006B0571" w:rsidRDefault="00FE5F10" w:rsidP="002954F7">
      <w:pPr>
        <w:ind w:firstLine="540"/>
        <w:jc w:val="both"/>
      </w:pPr>
      <w:r w:rsidRPr="006B0571">
        <w:t>п</w:t>
      </w:r>
      <w:r w:rsidR="00A901B5" w:rsidRPr="006B0571">
        <w:t>ровела</w:t>
      </w:r>
      <w:r w:rsidRPr="006B0571">
        <w:t xml:space="preserve"> </w:t>
      </w:r>
      <w:r w:rsidR="00425F9D" w:rsidRPr="006B0571">
        <w:t xml:space="preserve">тендер по  закупу </w:t>
      </w:r>
      <w:r w:rsidR="00D87693" w:rsidRPr="006B0571">
        <w:t>фармацевтических услуг в рамках гарантированного объема бесплатной медицинской помощи</w:t>
      </w:r>
      <w:r w:rsidR="00425F9D" w:rsidRPr="006B0571">
        <w:t xml:space="preserve"> на  20</w:t>
      </w:r>
      <w:r w:rsidR="00DA671A" w:rsidRPr="006B0571">
        <w:t>1</w:t>
      </w:r>
      <w:r w:rsidR="00713B43" w:rsidRPr="006B0571">
        <w:t>9</w:t>
      </w:r>
      <w:r w:rsidR="00425F9D" w:rsidRPr="006B0571">
        <w:t xml:space="preserve"> год.</w:t>
      </w:r>
    </w:p>
    <w:p w:rsidR="00425F9D" w:rsidRPr="006B0571" w:rsidRDefault="005A7D24" w:rsidP="00425F9D">
      <w:pPr>
        <w:ind w:firstLine="540"/>
        <w:jc w:val="both"/>
      </w:pPr>
      <w:r w:rsidRPr="006B0571">
        <w:t xml:space="preserve">В Тендерную документацию изменения </w:t>
      </w:r>
      <w:r w:rsidR="00C06FDF" w:rsidRPr="006B0571">
        <w:t>не вносились</w:t>
      </w:r>
      <w:r w:rsidR="00E36372" w:rsidRPr="006B0571">
        <w:t>.</w:t>
      </w:r>
    </w:p>
    <w:p w:rsidR="00A91B38" w:rsidRPr="00685D6A" w:rsidRDefault="00F579B4" w:rsidP="00F03DFB">
      <w:pPr>
        <w:numPr>
          <w:ilvl w:val="0"/>
          <w:numId w:val="1"/>
        </w:numPr>
        <w:jc w:val="both"/>
      </w:pPr>
      <w:r w:rsidRPr="006B0571">
        <w:t>Сумма, выделенна</w:t>
      </w:r>
      <w:r w:rsidR="00D86954" w:rsidRPr="006B0571">
        <w:t>я для закупки</w:t>
      </w:r>
      <w:r w:rsidR="00784630">
        <w:t>, по  лотам (в тенге):</w:t>
      </w:r>
    </w:p>
    <w:p w:rsidR="00685D6A" w:rsidRPr="00685D6A" w:rsidRDefault="00685D6A" w:rsidP="00685D6A">
      <w:pPr>
        <w:ind w:left="540"/>
        <w:jc w:val="both"/>
        <w:rPr>
          <w:lang w:val="kk-KZ"/>
        </w:rPr>
      </w:pPr>
      <w:r>
        <w:rPr>
          <w:lang w:val="kk-KZ"/>
        </w:rPr>
        <w:t>Лот №1 -</w:t>
      </w:r>
      <w:r w:rsidR="00EB1E5A">
        <w:rPr>
          <w:lang w:val="kk-KZ"/>
        </w:rPr>
        <w:t>25</w:t>
      </w:r>
      <w:r w:rsidR="00547F2F">
        <w:rPr>
          <w:lang w:val="kk-KZ"/>
        </w:rPr>
        <w:t xml:space="preserve"> </w:t>
      </w:r>
      <w:r w:rsidR="00EB1E5A">
        <w:rPr>
          <w:lang w:val="kk-KZ"/>
        </w:rPr>
        <w:t>827</w:t>
      </w:r>
      <w:r w:rsidR="00547F2F">
        <w:rPr>
          <w:lang w:val="kk-KZ"/>
        </w:rPr>
        <w:t xml:space="preserve"> </w:t>
      </w:r>
      <w:r w:rsidR="00EB1E5A">
        <w:rPr>
          <w:lang w:val="kk-KZ"/>
        </w:rPr>
        <w:t>536</w:t>
      </w:r>
      <w:r w:rsidR="00784630">
        <w:rPr>
          <w:lang w:val="kk-KZ"/>
        </w:rPr>
        <w:t xml:space="preserve">; Лот №2 – </w:t>
      </w:r>
      <w:r w:rsidR="00EB1E5A">
        <w:rPr>
          <w:lang w:val="kk-KZ"/>
        </w:rPr>
        <w:t>5</w:t>
      </w:r>
      <w:r w:rsidR="00547F2F">
        <w:rPr>
          <w:lang w:val="kk-KZ"/>
        </w:rPr>
        <w:t xml:space="preserve"> </w:t>
      </w:r>
      <w:r w:rsidR="00EB1E5A">
        <w:rPr>
          <w:lang w:val="kk-KZ"/>
        </w:rPr>
        <w:t>275</w:t>
      </w:r>
      <w:r w:rsidR="00547F2F">
        <w:rPr>
          <w:lang w:val="kk-KZ"/>
        </w:rPr>
        <w:t xml:space="preserve"> </w:t>
      </w:r>
      <w:r w:rsidR="00EB1E5A">
        <w:rPr>
          <w:lang w:val="kk-KZ"/>
        </w:rPr>
        <w:t>248</w:t>
      </w:r>
      <w:r w:rsidR="00784630">
        <w:rPr>
          <w:lang w:val="kk-KZ"/>
        </w:rPr>
        <w:t>.</w:t>
      </w:r>
    </w:p>
    <w:p w:rsidR="00BE295F" w:rsidRPr="006B0571" w:rsidRDefault="0069351F" w:rsidP="004410E0">
      <w:pPr>
        <w:ind w:firstLine="540"/>
        <w:jc w:val="both"/>
      </w:pPr>
      <w:r w:rsidRPr="006B0571">
        <w:t>2</w:t>
      </w:r>
      <w:r w:rsidR="00F579B4" w:rsidRPr="006B0571">
        <w:t>. Тендерную заявку на участие в тендере представили следующие потенциальные поставщики: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520"/>
        <w:gridCol w:w="4737"/>
        <w:gridCol w:w="1701"/>
      </w:tblGrid>
      <w:tr w:rsidR="00713B43" w:rsidRPr="006B0571" w:rsidTr="00EB1E5A">
        <w:trPr>
          <w:trHeight w:val="320"/>
        </w:trPr>
        <w:tc>
          <w:tcPr>
            <w:tcW w:w="540" w:type="dxa"/>
          </w:tcPr>
          <w:p w:rsidR="00713B43" w:rsidRPr="006B0571" w:rsidRDefault="00713B43" w:rsidP="00EB1E5A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№</w:t>
            </w:r>
          </w:p>
          <w:p w:rsidR="00713B43" w:rsidRPr="006B0571" w:rsidRDefault="00713B43" w:rsidP="00EB1E5A">
            <w:pPr>
              <w:pStyle w:val="a3"/>
              <w:ind w:firstLine="0"/>
              <w:rPr>
                <w:b/>
                <w:sz w:val="24"/>
                <w:szCs w:val="24"/>
              </w:rPr>
            </w:pPr>
            <w:proofErr w:type="gramStart"/>
            <w:r w:rsidRPr="006B0571">
              <w:rPr>
                <w:b/>
                <w:sz w:val="24"/>
                <w:szCs w:val="24"/>
              </w:rPr>
              <w:t>п</w:t>
            </w:r>
            <w:proofErr w:type="gramEnd"/>
            <w:r w:rsidRPr="006B0571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520" w:type="dxa"/>
          </w:tcPr>
          <w:p w:rsidR="00713B43" w:rsidRPr="006B0571" w:rsidRDefault="00713B43" w:rsidP="00EB1E5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Наименование поставщика</w:t>
            </w:r>
          </w:p>
        </w:tc>
        <w:tc>
          <w:tcPr>
            <w:tcW w:w="4737" w:type="dxa"/>
          </w:tcPr>
          <w:p w:rsidR="00713B43" w:rsidRPr="006B0571" w:rsidRDefault="00713B43" w:rsidP="00EB1E5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1701" w:type="dxa"/>
          </w:tcPr>
          <w:p w:rsidR="00713B43" w:rsidRPr="006B0571" w:rsidRDefault="00713B43" w:rsidP="00EB1E5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Дата и время</w:t>
            </w:r>
          </w:p>
          <w:p w:rsidR="00713B43" w:rsidRPr="006B0571" w:rsidRDefault="00713B43" w:rsidP="00EB1E5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представления</w:t>
            </w:r>
          </w:p>
        </w:tc>
      </w:tr>
      <w:tr w:rsidR="00713B43" w:rsidRPr="006B0571" w:rsidTr="00EB1E5A">
        <w:trPr>
          <w:trHeight w:val="320"/>
        </w:trPr>
        <w:tc>
          <w:tcPr>
            <w:tcW w:w="540" w:type="dxa"/>
          </w:tcPr>
          <w:p w:rsidR="00713B43" w:rsidRPr="006B0571" w:rsidRDefault="00713B43" w:rsidP="00EB1E5A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1</w:t>
            </w:r>
          </w:p>
        </w:tc>
        <w:tc>
          <w:tcPr>
            <w:tcW w:w="2520" w:type="dxa"/>
          </w:tcPr>
          <w:p w:rsidR="00713B43" w:rsidRPr="006B0571" w:rsidRDefault="00713B43" w:rsidP="00EB1E5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ТОО «</w:t>
            </w:r>
            <w:r w:rsidR="00EB1E5A">
              <w:rPr>
                <w:b/>
                <w:sz w:val="24"/>
                <w:szCs w:val="24"/>
              </w:rPr>
              <w:t xml:space="preserve">Ак </w:t>
            </w:r>
            <w:proofErr w:type="spellStart"/>
            <w:r w:rsidR="00EB1E5A">
              <w:rPr>
                <w:b/>
                <w:sz w:val="24"/>
                <w:szCs w:val="24"/>
              </w:rPr>
              <w:t>Ниет</w:t>
            </w:r>
            <w:proofErr w:type="spellEnd"/>
            <w:r w:rsidRPr="006B0571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4737" w:type="dxa"/>
          </w:tcPr>
          <w:p w:rsidR="00713B43" w:rsidRPr="006B0571" w:rsidRDefault="00713B43" w:rsidP="00EB1E5A">
            <w:pPr>
              <w:pStyle w:val="a3"/>
              <w:ind w:firstLine="0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Республика Казахстан, г</w:t>
            </w:r>
            <w:r w:rsidR="00EB1E5A">
              <w:rPr>
                <w:sz w:val="24"/>
                <w:szCs w:val="24"/>
              </w:rPr>
              <w:t>.</w:t>
            </w:r>
            <w:r w:rsidRPr="006B0571">
              <w:rPr>
                <w:sz w:val="24"/>
                <w:szCs w:val="24"/>
              </w:rPr>
              <w:t xml:space="preserve"> </w:t>
            </w:r>
            <w:r w:rsidR="00EB1E5A">
              <w:rPr>
                <w:sz w:val="24"/>
                <w:szCs w:val="24"/>
              </w:rPr>
              <w:t>Шымкент</w:t>
            </w:r>
            <w:r w:rsidRPr="006B0571">
              <w:rPr>
                <w:sz w:val="24"/>
                <w:szCs w:val="24"/>
              </w:rPr>
              <w:t xml:space="preserve">, </w:t>
            </w:r>
            <w:r w:rsidR="00364124">
              <w:rPr>
                <w:sz w:val="24"/>
                <w:szCs w:val="24"/>
              </w:rPr>
              <w:t xml:space="preserve">          </w:t>
            </w:r>
            <w:r w:rsidRPr="006B0571">
              <w:rPr>
                <w:sz w:val="24"/>
                <w:szCs w:val="24"/>
              </w:rPr>
              <w:t xml:space="preserve">ул. </w:t>
            </w:r>
            <w:proofErr w:type="spellStart"/>
            <w:r w:rsidR="00EB1E5A">
              <w:rPr>
                <w:sz w:val="24"/>
                <w:szCs w:val="24"/>
              </w:rPr>
              <w:t>Байтулы</w:t>
            </w:r>
            <w:proofErr w:type="spellEnd"/>
            <w:r w:rsidR="00EB1E5A">
              <w:rPr>
                <w:sz w:val="24"/>
                <w:szCs w:val="24"/>
              </w:rPr>
              <w:t xml:space="preserve"> баба</w:t>
            </w:r>
            <w:r w:rsidRPr="006B0571">
              <w:rPr>
                <w:sz w:val="24"/>
                <w:szCs w:val="24"/>
              </w:rPr>
              <w:t xml:space="preserve">, </w:t>
            </w:r>
            <w:r w:rsidR="00EB1E5A">
              <w:rPr>
                <w:sz w:val="24"/>
                <w:szCs w:val="24"/>
              </w:rPr>
              <w:t>12А</w:t>
            </w:r>
          </w:p>
        </w:tc>
        <w:tc>
          <w:tcPr>
            <w:tcW w:w="1701" w:type="dxa"/>
          </w:tcPr>
          <w:p w:rsidR="00713B43" w:rsidRPr="006B0571" w:rsidRDefault="00EB1E5A" w:rsidP="00EB1E5A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13B43" w:rsidRPr="006B0571">
              <w:rPr>
                <w:sz w:val="24"/>
                <w:szCs w:val="24"/>
              </w:rPr>
              <w:t>.04.2019 год</w:t>
            </w:r>
          </w:p>
          <w:p w:rsidR="00713B43" w:rsidRPr="006B0571" w:rsidRDefault="00EB1E5A" w:rsidP="00EB1E5A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12:55</w:t>
            </w:r>
            <w:r w:rsidR="00713B43" w:rsidRPr="006B0571">
              <w:rPr>
                <w:sz w:val="24"/>
                <w:szCs w:val="24"/>
              </w:rPr>
              <w:t xml:space="preserve"> мин</w:t>
            </w:r>
          </w:p>
        </w:tc>
      </w:tr>
    </w:tbl>
    <w:p w:rsidR="00685D6A" w:rsidRDefault="00685D6A" w:rsidP="00FA429C">
      <w:pPr>
        <w:pStyle w:val="a3"/>
        <w:ind w:firstLine="0"/>
        <w:rPr>
          <w:sz w:val="24"/>
          <w:szCs w:val="24"/>
          <w:lang w:val="en-US"/>
        </w:rPr>
      </w:pPr>
    </w:p>
    <w:p w:rsidR="003C2B5E" w:rsidRPr="00A74025" w:rsidRDefault="00A74025" w:rsidP="00A74025">
      <w:pPr>
        <w:pStyle w:val="a3"/>
        <w:numPr>
          <w:ilvl w:val="0"/>
          <w:numId w:val="1"/>
        </w:numPr>
        <w:ind w:left="0" w:firstLine="709"/>
        <w:rPr>
          <w:sz w:val="24"/>
        </w:rPr>
      </w:pPr>
      <w:r>
        <w:rPr>
          <w:sz w:val="24"/>
        </w:rPr>
        <w:t>Потенциальный поставщик</w:t>
      </w:r>
      <w:r w:rsidR="00364124" w:rsidRPr="00364124">
        <w:rPr>
          <w:sz w:val="24"/>
        </w:rPr>
        <w:t xml:space="preserve"> ТОО «</w:t>
      </w:r>
      <w:r w:rsidRPr="00A74025">
        <w:rPr>
          <w:sz w:val="24"/>
        </w:rPr>
        <w:t xml:space="preserve">Ак </w:t>
      </w:r>
      <w:proofErr w:type="spellStart"/>
      <w:r w:rsidRPr="00A74025">
        <w:rPr>
          <w:sz w:val="24"/>
        </w:rPr>
        <w:t>Ниет</w:t>
      </w:r>
      <w:proofErr w:type="spellEnd"/>
      <w:r w:rsidR="00364124" w:rsidRPr="00364124">
        <w:rPr>
          <w:sz w:val="24"/>
        </w:rPr>
        <w:t>» соответствует квалификационным требованиям, а заявка соответствует требованиям тендерной документации и в части технической спецификации соответствует требованиям заказчика, со</w:t>
      </w:r>
      <w:r>
        <w:rPr>
          <w:sz w:val="24"/>
        </w:rPr>
        <w:t xml:space="preserve">гласно заключению эксперта </w:t>
      </w:r>
      <w:r>
        <w:rPr>
          <w:sz w:val="24"/>
          <w:szCs w:val="24"/>
        </w:rPr>
        <w:t xml:space="preserve">от 12 апреля </w:t>
      </w:r>
      <w:r w:rsidR="00E648A7" w:rsidRPr="00A74025">
        <w:rPr>
          <w:sz w:val="24"/>
          <w:szCs w:val="24"/>
        </w:rPr>
        <w:t>2019 года.</w:t>
      </w:r>
    </w:p>
    <w:p w:rsidR="000C3623" w:rsidRPr="006B0571" w:rsidRDefault="005D5FDF" w:rsidP="00E42F1A">
      <w:pPr>
        <w:pStyle w:val="a3"/>
        <w:ind w:firstLine="540"/>
        <w:rPr>
          <w:sz w:val="24"/>
          <w:szCs w:val="24"/>
        </w:rPr>
      </w:pPr>
      <w:r w:rsidRPr="006B0571">
        <w:rPr>
          <w:sz w:val="24"/>
          <w:szCs w:val="24"/>
        </w:rPr>
        <w:t>4</w:t>
      </w:r>
      <w:r w:rsidR="000C3623" w:rsidRPr="006B0571">
        <w:rPr>
          <w:sz w:val="24"/>
          <w:szCs w:val="24"/>
        </w:rPr>
        <w:t>.</w:t>
      </w:r>
      <w:r w:rsidR="004B3BB9" w:rsidRPr="006B0571">
        <w:rPr>
          <w:sz w:val="24"/>
          <w:szCs w:val="24"/>
        </w:rPr>
        <w:t>Предлагаемый товар:</w:t>
      </w:r>
    </w:p>
    <w:p w:rsidR="0080786F" w:rsidRPr="006B0571" w:rsidRDefault="00E648A7" w:rsidP="0080786F">
      <w:pPr>
        <w:pStyle w:val="a3"/>
        <w:ind w:firstLine="540"/>
        <w:jc w:val="center"/>
        <w:rPr>
          <w:sz w:val="24"/>
          <w:szCs w:val="24"/>
        </w:rPr>
      </w:pPr>
      <w:r w:rsidRPr="006B0571">
        <w:rPr>
          <w:b/>
          <w:sz w:val="24"/>
          <w:szCs w:val="24"/>
        </w:rPr>
        <w:t>ТОО «</w:t>
      </w:r>
      <w:r>
        <w:rPr>
          <w:b/>
          <w:sz w:val="24"/>
          <w:szCs w:val="24"/>
        </w:rPr>
        <w:t xml:space="preserve">Ак </w:t>
      </w:r>
      <w:proofErr w:type="spellStart"/>
      <w:r>
        <w:rPr>
          <w:b/>
          <w:sz w:val="24"/>
          <w:szCs w:val="24"/>
        </w:rPr>
        <w:t>Ниет</w:t>
      </w:r>
      <w:proofErr w:type="spellEnd"/>
      <w:r w:rsidRPr="006B0571">
        <w:rPr>
          <w:b/>
          <w:sz w:val="24"/>
          <w:szCs w:val="24"/>
        </w:rPr>
        <w:t>»</w:t>
      </w: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500"/>
        <w:gridCol w:w="1500"/>
        <w:gridCol w:w="1134"/>
        <w:gridCol w:w="850"/>
        <w:gridCol w:w="1276"/>
        <w:gridCol w:w="1227"/>
        <w:gridCol w:w="709"/>
        <w:gridCol w:w="1134"/>
        <w:gridCol w:w="1559"/>
      </w:tblGrid>
      <w:tr w:rsidR="00B0066C" w:rsidRPr="006B0571" w:rsidTr="008D0BA9">
        <w:trPr>
          <w:trHeight w:val="806"/>
        </w:trPr>
        <w:tc>
          <w:tcPr>
            <w:tcW w:w="500" w:type="dxa"/>
            <w:hideMark/>
          </w:tcPr>
          <w:p w:rsidR="00B0066C" w:rsidRPr="006B0571" w:rsidRDefault="00B0066C" w:rsidP="006A360A">
            <w:pPr>
              <w:jc w:val="center"/>
              <w:rPr>
                <w:b/>
                <w:bCs/>
              </w:rPr>
            </w:pPr>
            <w:r w:rsidRPr="006B0571">
              <w:rPr>
                <w:b/>
                <w:bCs/>
              </w:rPr>
              <w:t xml:space="preserve">№ </w:t>
            </w:r>
          </w:p>
        </w:tc>
        <w:tc>
          <w:tcPr>
            <w:tcW w:w="1500" w:type="dxa"/>
            <w:hideMark/>
          </w:tcPr>
          <w:p w:rsidR="00B0066C" w:rsidRPr="006B0571" w:rsidRDefault="00B0066C" w:rsidP="006A360A">
            <w:pPr>
              <w:jc w:val="center"/>
              <w:rPr>
                <w:b/>
                <w:bCs/>
              </w:rPr>
            </w:pPr>
            <w:r w:rsidRPr="006B0571">
              <w:rPr>
                <w:b/>
                <w:bCs/>
              </w:rPr>
              <w:t>Заболевание, категория населения</w:t>
            </w:r>
          </w:p>
        </w:tc>
        <w:tc>
          <w:tcPr>
            <w:tcW w:w="1134" w:type="dxa"/>
            <w:hideMark/>
          </w:tcPr>
          <w:p w:rsidR="00B0066C" w:rsidRPr="006B0571" w:rsidRDefault="00B0066C" w:rsidP="006A360A">
            <w:pPr>
              <w:jc w:val="center"/>
              <w:rPr>
                <w:b/>
                <w:bCs/>
              </w:rPr>
            </w:pPr>
            <w:r w:rsidRPr="006B0571">
              <w:rPr>
                <w:b/>
                <w:bCs/>
              </w:rPr>
              <w:t>Форма выпуска</w:t>
            </w:r>
          </w:p>
        </w:tc>
        <w:tc>
          <w:tcPr>
            <w:tcW w:w="850" w:type="dxa"/>
            <w:hideMark/>
          </w:tcPr>
          <w:p w:rsidR="00B0066C" w:rsidRPr="006B0571" w:rsidRDefault="00B0066C" w:rsidP="006A360A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6B0571">
              <w:rPr>
                <w:b/>
                <w:bCs/>
              </w:rPr>
              <w:t>E</w:t>
            </w:r>
            <w:proofErr w:type="gramEnd"/>
            <w:r w:rsidRPr="006B0571">
              <w:rPr>
                <w:b/>
                <w:bCs/>
              </w:rPr>
              <w:t>д</w:t>
            </w:r>
            <w:proofErr w:type="spellEnd"/>
            <w:r w:rsidRPr="006B0571">
              <w:rPr>
                <w:b/>
                <w:bCs/>
              </w:rPr>
              <w:t>. изм.</w:t>
            </w:r>
          </w:p>
        </w:tc>
        <w:tc>
          <w:tcPr>
            <w:tcW w:w="1276" w:type="dxa"/>
            <w:hideMark/>
          </w:tcPr>
          <w:p w:rsidR="00B0066C" w:rsidRPr="006B0571" w:rsidRDefault="00B0066C" w:rsidP="006A360A">
            <w:pPr>
              <w:jc w:val="center"/>
              <w:rPr>
                <w:b/>
                <w:bCs/>
              </w:rPr>
            </w:pPr>
            <w:r w:rsidRPr="006B0571">
              <w:rPr>
                <w:b/>
                <w:bCs/>
              </w:rPr>
              <w:t>Торговое наименование</w:t>
            </w:r>
          </w:p>
        </w:tc>
        <w:tc>
          <w:tcPr>
            <w:tcW w:w="1227" w:type="dxa"/>
            <w:hideMark/>
          </w:tcPr>
          <w:p w:rsidR="00B0066C" w:rsidRPr="006B0571" w:rsidRDefault="00B0066C" w:rsidP="006A360A">
            <w:pPr>
              <w:jc w:val="center"/>
              <w:rPr>
                <w:b/>
                <w:bCs/>
              </w:rPr>
            </w:pPr>
            <w:r w:rsidRPr="006B0571">
              <w:rPr>
                <w:b/>
                <w:bCs/>
              </w:rPr>
              <w:t>Производитель</w:t>
            </w:r>
          </w:p>
        </w:tc>
        <w:tc>
          <w:tcPr>
            <w:tcW w:w="709" w:type="dxa"/>
            <w:hideMark/>
          </w:tcPr>
          <w:p w:rsidR="00B0066C" w:rsidRPr="006B0571" w:rsidRDefault="00B0066C" w:rsidP="006A360A">
            <w:pPr>
              <w:jc w:val="center"/>
              <w:rPr>
                <w:b/>
                <w:bCs/>
              </w:rPr>
            </w:pPr>
            <w:r w:rsidRPr="006B0571">
              <w:rPr>
                <w:b/>
                <w:bCs/>
              </w:rPr>
              <w:t>Количество</w:t>
            </w:r>
          </w:p>
        </w:tc>
        <w:tc>
          <w:tcPr>
            <w:tcW w:w="1134" w:type="dxa"/>
            <w:hideMark/>
          </w:tcPr>
          <w:p w:rsidR="00B0066C" w:rsidRPr="006B0571" w:rsidRDefault="00B0066C" w:rsidP="006A360A">
            <w:pPr>
              <w:jc w:val="center"/>
              <w:rPr>
                <w:b/>
                <w:bCs/>
              </w:rPr>
            </w:pPr>
            <w:r w:rsidRPr="006B0571">
              <w:rPr>
                <w:b/>
                <w:bCs/>
              </w:rPr>
              <w:t>Цена, тенге</w:t>
            </w:r>
          </w:p>
        </w:tc>
        <w:tc>
          <w:tcPr>
            <w:tcW w:w="1559" w:type="dxa"/>
            <w:hideMark/>
          </w:tcPr>
          <w:p w:rsidR="00B0066C" w:rsidRPr="006B0571" w:rsidRDefault="00B0066C" w:rsidP="006A360A">
            <w:pPr>
              <w:jc w:val="center"/>
              <w:rPr>
                <w:b/>
                <w:bCs/>
              </w:rPr>
            </w:pPr>
            <w:r w:rsidRPr="006B0571">
              <w:rPr>
                <w:b/>
                <w:bCs/>
              </w:rPr>
              <w:t>Сумма, тенге</w:t>
            </w:r>
          </w:p>
        </w:tc>
      </w:tr>
      <w:tr w:rsidR="00A35DE3" w:rsidRPr="006B0571" w:rsidTr="008D0BA9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A35DE3" w:rsidRPr="006B0571" w:rsidRDefault="00A35DE3" w:rsidP="00B0066C">
            <w:pPr>
              <w:jc w:val="center"/>
              <w:rPr>
                <w:bCs/>
              </w:rPr>
            </w:pPr>
            <w:r w:rsidRPr="006B0571">
              <w:rPr>
                <w:bCs/>
              </w:rPr>
              <w:lastRenderedPageBreak/>
              <w:t>1</w:t>
            </w:r>
          </w:p>
        </w:tc>
        <w:tc>
          <w:tcPr>
            <w:tcW w:w="1500" w:type="dxa"/>
            <w:vAlign w:val="center"/>
            <w:hideMark/>
          </w:tcPr>
          <w:p w:rsidR="00A35DE3" w:rsidRPr="006B0571" w:rsidRDefault="00E648A7" w:rsidP="00A35DE3">
            <w:pPr>
              <w:jc w:val="center"/>
              <w:rPr>
                <w:bCs/>
              </w:rPr>
            </w:pPr>
            <w:r w:rsidRPr="00E648A7">
              <w:rPr>
                <w:bCs/>
              </w:rPr>
              <w:t xml:space="preserve">Обеспечение всех категорий, состоящих на диспансерном учете при </w:t>
            </w:r>
            <w:proofErr w:type="gramStart"/>
            <w:r w:rsidRPr="00E648A7">
              <w:rPr>
                <w:bCs/>
              </w:rPr>
              <w:t>диффузной</w:t>
            </w:r>
            <w:proofErr w:type="gramEnd"/>
            <w:r w:rsidRPr="00E648A7">
              <w:rPr>
                <w:bCs/>
              </w:rPr>
              <w:t xml:space="preserve"> </w:t>
            </w:r>
            <w:proofErr w:type="spellStart"/>
            <w:r w:rsidRPr="00E648A7">
              <w:rPr>
                <w:bCs/>
              </w:rPr>
              <w:t>неходжкинских</w:t>
            </w:r>
            <w:proofErr w:type="spellEnd"/>
            <w:r w:rsidRPr="00E648A7">
              <w:rPr>
                <w:bCs/>
              </w:rPr>
              <w:t xml:space="preserve"> </w:t>
            </w:r>
            <w:proofErr w:type="spellStart"/>
            <w:r w:rsidRPr="00E648A7">
              <w:rPr>
                <w:bCs/>
              </w:rPr>
              <w:t>лимфоме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A35DE3" w:rsidRPr="006B0571" w:rsidRDefault="00377D60" w:rsidP="00377D60">
            <w:r>
              <w:t>таблетки</w:t>
            </w:r>
            <w:r w:rsidR="00A35DE3" w:rsidRPr="006B0571">
              <w:t>, 1</w:t>
            </w:r>
            <w:r>
              <w:t>0</w:t>
            </w:r>
            <w:r w:rsidR="00A35DE3" w:rsidRPr="006B0571">
              <w:t>0 мг</w:t>
            </w:r>
          </w:p>
        </w:tc>
        <w:tc>
          <w:tcPr>
            <w:tcW w:w="850" w:type="dxa"/>
            <w:noWrap/>
            <w:vAlign w:val="center"/>
            <w:hideMark/>
          </w:tcPr>
          <w:p w:rsidR="00A35DE3" w:rsidRPr="006B0571" w:rsidRDefault="00E648A7">
            <w:pPr>
              <w:jc w:val="center"/>
            </w:pPr>
            <w:r>
              <w:t>таблетка</w:t>
            </w:r>
          </w:p>
        </w:tc>
        <w:tc>
          <w:tcPr>
            <w:tcW w:w="1276" w:type="dxa"/>
            <w:vAlign w:val="center"/>
            <w:hideMark/>
          </w:tcPr>
          <w:p w:rsidR="00A35DE3" w:rsidRPr="006B0571" w:rsidRDefault="00E648A7" w:rsidP="00B0066C">
            <w:pPr>
              <w:jc w:val="center"/>
            </w:pPr>
            <w:proofErr w:type="spellStart"/>
            <w:r>
              <w:t>Венклекста</w:t>
            </w:r>
            <w:proofErr w:type="spellEnd"/>
          </w:p>
        </w:tc>
        <w:tc>
          <w:tcPr>
            <w:tcW w:w="1227" w:type="dxa"/>
            <w:vAlign w:val="center"/>
            <w:hideMark/>
          </w:tcPr>
          <w:p w:rsidR="00A35DE3" w:rsidRPr="006B0571" w:rsidRDefault="00E648A7" w:rsidP="00B0066C">
            <w:pPr>
              <w:jc w:val="center"/>
            </w:pPr>
            <w:proofErr w:type="spellStart"/>
            <w:r>
              <w:t>Эббви</w:t>
            </w:r>
            <w:proofErr w:type="spellEnd"/>
            <w:r>
              <w:t xml:space="preserve"> </w:t>
            </w:r>
            <w:proofErr w:type="spellStart"/>
            <w:r>
              <w:t>Айрланд</w:t>
            </w:r>
            <w:proofErr w:type="spellEnd"/>
            <w:r>
              <w:t xml:space="preserve"> НЛ Б.В.</w:t>
            </w:r>
            <w:r w:rsidR="00A74025">
              <w:t>, Ирландия</w:t>
            </w:r>
          </w:p>
        </w:tc>
        <w:tc>
          <w:tcPr>
            <w:tcW w:w="709" w:type="dxa"/>
            <w:noWrap/>
            <w:vAlign w:val="center"/>
            <w:hideMark/>
          </w:tcPr>
          <w:p w:rsidR="00A35DE3" w:rsidRPr="006B0571" w:rsidRDefault="00E648A7" w:rsidP="00B0066C">
            <w:pPr>
              <w:jc w:val="center"/>
            </w:pPr>
            <w:r>
              <w:t>1120</w:t>
            </w:r>
          </w:p>
        </w:tc>
        <w:tc>
          <w:tcPr>
            <w:tcW w:w="1134" w:type="dxa"/>
            <w:noWrap/>
            <w:vAlign w:val="center"/>
            <w:hideMark/>
          </w:tcPr>
          <w:p w:rsidR="00A35DE3" w:rsidRPr="006B0571" w:rsidRDefault="00E648A7" w:rsidP="00E648A7">
            <w:pPr>
              <w:jc w:val="center"/>
            </w:pPr>
            <w:r>
              <w:t>23</w:t>
            </w:r>
            <w:r w:rsidR="00A74025">
              <w:t xml:space="preserve"> </w:t>
            </w:r>
            <w:r>
              <w:t>060</w:t>
            </w:r>
            <w:r w:rsidR="00655068" w:rsidRPr="006B0571">
              <w:t>,</w:t>
            </w:r>
            <w: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A35DE3" w:rsidRPr="006B0571" w:rsidRDefault="00377D60" w:rsidP="00EB1E5A">
            <w:pPr>
              <w:jc w:val="center"/>
            </w:pPr>
            <w:r>
              <w:t>25</w:t>
            </w:r>
            <w:r w:rsidR="00A74025">
              <w:t> </w:t>
            </w:r>
            <w:r>
              <w:t>827</w:t>
            </w:r>
            <w:r w:rsidR="00A74025">
              <w:t xml:space="preserve"> </w:t>
            </w:r>
            <w:r>
              <w:t>536,0</w:t>
            </w:r>
          </w:p>
        </w:tc>
      </w:tr>
    </w:tbl>
    <w:p w:rsidR="00377D60" w:rsidRDefault="00377D60" w:rsidP="004410E0">
      <w:pPr>
        <w:ind w:firstLine="708"/>
      </w:pPr>
    </w:p>
    <w:p w:rsidR="003C2194" w:rsidRPr="006B0571" w:rsidRDefault="005D5FDF" w:rsidP="004410E0">
      <w:pPr>
        <w:ind w:firstLine="708"/>
      </w:pPr>
      <w:r w:rsidRPr="006B0571">
        <w:t>5</w:t>
      </w:r>
      <w:r w:rsidR="003C2194" w:rsidRPr="006B0571">
        <w:t>.</w:t>
      </w:r>
      <w:r w:rsidR="00372C66" w:rsidRPr="006B0571">
        <w:t>Утвержден</w:t>
      </w:r>
      <w:r w:rsidR="003669DA" w:rsidRPr="006B0571">
        <w:t>ы</w:t>
      </w:r>
      <w:r w:rsidR="00372C66" w:rsidRPr="006B0571">
        <w:t xml:space="preserve"> эксперт</w:t>
      </w:r>
      <w:r w:rsidR="003669DA" w:rsidRPr="006B0571">
        <w:t>ы</w:t>
      </w:r>
      <w:r w:rsidR="003C2194" w:rsidRPr="006B0571">
        <w:t>:</w:t>
      </w:r>
    </w:p>
    <w:p w:rsidR="005A3C14" w:rsidRPr="006B0571" w:rsidRDefault="005A3C14" w:rsidP="00925610">
      <w:pPr>
        <w:ind w:firstLine="720"/>
        <w:rPr>
          <w:lang w:val="kk-KZ"/>
        </w:rPr>
      </w:pPr>
    </w:p>
    <w:p w:rsidR="00B739BD" w:rsidRPr="006B0571" w:rsidRDefault="003669DA" w:rsidP="008D0BA9">
      <w:pPr>
        <w:ind w:firstLine="720"/>
        <w:jc w:val="both"/>
        <w:rPr>
          <w:lang w:val="kk-KZ"/>
        </w:rPr>
      </w:pPr>
      <w:r w:rsidRPr="006B0571">
        <w:t>Полуянов А.А.- областной внештатный гематолог</w:t>
      </w:r>
      <w:r w:rsidRPr="006B0571">
        <w:rPr>
          <w:lang w:val="kk-KZ"/>
        </w:rPr>
        <w:t>;</w:t>
      </w:r>
    </w:p>
    <w:p w:rsidR="00800E6F" w:rsidRDefault="00B739BD" w:rsidP="008D0BA9">
      <w:pPr>
        <w:ind w:firstLine="720"/>
        <w:jc w:val="both"/>
        <w:rPr>
          <w:lang w:val="kk-KZ"/>
        </w:rPr>
      </w:pPr>
      <w:r w:rsidRPr="006B0571">
        <w:rPr>
          <w:lang w:val="kk-KZ"/>
        </w:rPr>
        <w:t>Аубакирова Д.Б.- областно внештатный координатор п</w:t>
      </w:r>
      <w:r w:rsidR="00377D60">
        <w:rPr>
          <w:lang w:val="kk-KZ"/>
        </w:rPr>
        <w:t>о детским орфанным заболеваниям.</w:t>
      </w:r>
    </w:p>
    <w:p w:rsidR="00800E6F" w:rsidRDefault="00800E6F" w:rsidP="008D0BA9">
      <w:pPr>
        <w:ind w:firstLine="720"/>
        <w:jc w:val="both"/>
        <w:rPr>
          <w:lang w:val="kk-KZ"/>
        </w:rPr>
      </w:pPr>
    </w:p>
    <w:p w:rsidR="00800E6F" w:rsidRPr="00800E6F" w:rsidRDefault="00800E6F" w:rsidP="008D0BA9">
      <w:pPr>
        <w:ind w:firstLine="720"/>
        <w:jc w:val="both"/>
        <w:rPr>
          <w:lang w:val="kk-KZ"/>
        </w:rPr>
      </w:pPr>
      <w:r>
        <w:t xml:space="preserve">6. </w:t>
      </w:r>
      <w:r>
        <w:t>Тендерная комиссия</w:t>
      </w:r>
      <w:r>
        <w:t xml:space="preserve"> оценила и сопоставила тендерную заявку поставщика, соответствующую</w:t>
      </w:r>
      <w:r>
        <w:t xml:space="preserve"> квалификационным требованиям и </w:t>
      </w:r>
      <w:r>
        <w:t xml:space="preserve">требованиям тендерной </w:t>
      </w:r>
      <w:r>
        <w:t>документации принятые для участия в тендере, и определила:</w:t>
      </w:r>
      <w:r>
        <w:t xml:space="preserve"> </w:t>
      </w:r>
      <w:r>
        <w:t>в соответствии с п. 30 Правил и на основании  сертификата о соответствии объекта требованиям  надлежащей дистрибьюторской практики ТОО «</w:t>
      </w:r>
      <w:r w:rsidRPr="00A74025">
        <w:t xml:space="preserve">Ак </w:t>
      </w:r>
      <w:proofErr w:type="spellStart"/>
      <w:r w:rsidRPr="00A74025">
        <w:t>Ниет</w:t>
      </w:r>
      <w:proofErr w:type="spellEnd"/>
      <w:r>
        <w:t>» имеет преимущество на заключение договора.</w:t>
      </w:r>
    </w:p>
    <w:p w:rsidR="00B739BD" w:rsidRPr="006B0571" w:rsidRDefault="00B739BD" w:rsidP="008D0BA9">
      <w:pPr>
        <w:ind w:firstLine="720"/>
        <w:jc w:val="both"/>
      </w:pPr>
    </w:p>
    <w:p w:rsidR="00800E6F" w:rsidRDefault="00800E6F" w:rsidP="008D0BA9">
      <w:pPr>
        <w:pStyle w:val="ae"/>
        <w:numPr>
          <w:ilvl w:val="0"/>
          <w:numId w:val="7"/>
        </w:numPr>
        <w:ind w:left="0" w:firstLine="709"/>
        <w:jc w:val="both"/>
      </w:pPr>
      <w:r>
        <w:t>Тендерная комиссия по результатам оценки и сопоставления тендерных заявок РЕШИЛА:</w:t>
      </w:r>
    </w:p>
    <w:p w:rsidR="00BF3049" w:rsidRPr="00800E6F" w:rsidRDefault="00800E6F" w:rsidP="008D0BA9">
      <w:pPr>
        <w:numPr>
          <w:ilvl w:val="0"/>
          <w:numId w:val="2"/>
        </w:numPr>
        <w:ind w:left="0" w:firstLine="709"/>
        <w:jc w:val="both"/>
      </w:pPr>
      <w:r>
        <w:t>На основании подпункта 31 Правил по лоту №1 признать выигравшей</w:t>
      </w:r>
      <w:r w:rsidR="00D65D35" w:rsidRPr="006B0571">
        <w:t xml:space="preserve"> </w:t>
      </w:r>
      <w:r>
        <w:t>тендерную заявку ТОО «</w:t>
      </w:r>
      <w:r w:rsidRPr="00A74025">
        <w:t xml:space="preserve">Ак </w:t>
      </w:r>
      <w:proofErr w:type="spellStart"/>
      <w:r w:rsidRPr="00A74025">
        <w:t>Ниет</w:t>
      </w:r>
      <w:proofErr w:type="spellEnd"/>
      <w:r>
        <w:t>».</w:t>
      </w:r>
    </w:p>
    <w:p w:rsidR="00BF3049" w:rsidRDefault="00BF3049" w:rsidP="008D0BA9">
      <w:pPr>
        <w:pStyle w:val="ae"/>
        <w:numPr>
          <w:ilvl w:val="0"/>
          <w:numId w:val="2"/>
        </w:numPr>
        <w:ind w:left="0" w:firstLine="709"/>
        <w:jc w:val="both"/>
      </w:pPr>
      <w:r>
        <w:t xml:space="preserve">Признать тендер не состоявшимся по Лоту № 2 </w:t>
      </w:r>
      <w:proofErr w:type="gramStart"/>
      <w:r>
        <w:t>согласно подпункта</w:t>
      </w:r>
      <w:proofErr w:type="gramEnd"/>
      <w:r>
        <w:t xml:space="preserve"> 1 пункта 84 Правил (не представлено ни одной заявки).</w:t>
      </w:r>
    </w:p>
    <w:p w:rsidR="00800E6F" w:rsidRDefault="00800E6F" w:rsidP="008D0BA9">
      <w:pPr>
        <w:pStyle w:val="ae"/>
        <w:numPr>
          <w:ilvl w:val="0"/>
          <w:numId w:val="2"/>
        </w:numPr>
        <w:ind w:left="0" w:firstLine="709"/>
        <w:jc w:val="both"/>
        <w:rPr>
          <w:lang w:val="kk-KZ"/>
        </w:rPr>
      </w:pPr>
      <w:r>
        <w:t xml:space="preserve">КГУ «Управление здравоохранения акимата Северо-Казахстанской области» заключить Договор о закупе </w:t>
      </w:r>
      <w:r w:rsidR="008D0BA9">
        <w:t>фармацевтических услуг</w:t>
      </w:r>
      <w:r>
        <w:t xml:space="preserve"> в рамках ГОБМП на 2</w:t>
      </w:r>
      <w:r w:rsidR="008D0BA9">
        <w:t>019 год по лоту №1</w:t>
      </w:r>
      <w:r>
        <w:t xml:space="preserve"> с ТОО «</w:t>
      </w:r>
      <w:r w:rsidR="008D0BA9" w:rsidRPr="00A74025">
        <w:t xml:space="preserve">Ак </w:t>
      </w:r>
      <w:proofErr w:type="spellStart"/>
      <w:r w:rsidR="008D0BA9" w:rsidRPr="00A74025">
        <w:t>Ниет</w:t>
      </w:r>
      <w:proofErr w:type="spellEnd"/>
      <w:r>
        <w:t xml:space="preserve">» на сумму: </w:t>
      </w:r>
      <w:r w:rsidR="008D0BA9">
        <w:t>25 827 536,0</w:t>
      </w:r>
      <w:r>
        <w:t xml:space="preserve"> тенге в установленные законодательством сроки.</w:t>
      </w:r>
    </w:p>
    <w:p w:rsidR="00800E6F" w:rsidRPr="008D0BA9" w:rsidRDefault="00800E6F" w:rsidP="008D0BA9">
      <w:pPr>
        <w:ind w:left="540"/>
        <w:jc w:val="both"/>
        <w:rPr>
          <w:lang w:val="kk-KZ"/>
        </w:rPr>
      </w:pPr>
    </w:p>
    <w:p w:rsidR="00BF3049" w:rsidRPr="00E20434" w:rsidRDefault="00BF3049" w:rsidP="00BF3049">
      <w:pPr>
        <w:ind w:firstLine="540"/>
        <w:jc w:val="both"/>
        <w:rPr>
          <w:lang w:val="kk-KZ"/>
        </w:rPr>
      </w:pPr>
    </w:p>
    <w:p w:rsidR="004410E0" w:rsidRPr="00BF3049" w:rsidRDefault="004410E0" w:rsidP="00D65D35">
      <w:pPr>
        <w:ind w:left="540"/>
        <w:jc w:val="both"/>
        <w:rPr>
          <w:lang w:val="kk-KZ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9"/>
        <w:gridCol w:w="2766"/>
        <w:gridCol w:w="2904"/>
      </w:tblGrid>
      <w:tr w:rsidR="00632338" w:rsidRPr="006B0571" w:rsidTr="006A360A">
        <w:trPr>
          <w:trHeight w:val="39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5A3C14" w:rsidP="00632338">
            <w:pPr>
              <w:jc w:val="both"/>
            </w:pPr>
            <w:proofErr w:type="spellStart"/>
            <w:r w:rsidRPr="006B0571">
              <w:t>Бейсембаев</w:t>
            </w:r>
            <w:proofErr w:type="spellEnd"/>
            <w:r w:rsidRPr="006B0571">
              <w:t xml:space="preserve"> Д.Ж.</w:t>
            </w:r>
          </w:p>
          <w:p w:rsidR="00632338" w:rsidRPr="006B0571" w:rsidRDefault="00632338" w:rsidP="00632338">
            <w:pPr>
              <w:ind w:firstLine="540"/>
              <w:jc w:val="both"/>
            </w:pPr>
          </w:p>
        </w:tc>
      </w:tr>
      <w:tr w:rsidR="00632338" w:rsidRPr="006B0571" w:rsidTr="006A360A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D65D35" w:rsidP="00632338">
            <w:pPr>
              <w:jc w:val="both"/>
            </w:pPr>
            <w:proofErr w:type="spellStart"/>
            <w:r w:rsidRPr="006B0571">
              <w:t>Хабаева</w:t>
            </w:r>
            <w:proofErr w:type="spellEnd"/>
            <w:r w:rsidRPr="006B0571">
              <w:t xml:space="preserve"> А.А.</w:t>
            </w:r>
          </w:p>
          <w:p w:rsidR="00632338" w:rsidRPr="006B0571" w:rsidRDefault="00632338" w:rsidP="00632338">
            <w:pPr>
              <w:ind w:firstLine="540"/>
              <w:jc w:val="both"/>
            </w:pPr>
          </w:p>
        </w:tc>
      </w:tr>
      <w:tr w:rsidR="00632338" w:rsidRPr="006B0571" w:rsidTr="006A360A">
        <w:trPr>
          <w:trHeight w:val="51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D65D35" w:rsidP="00632338">
            <w:pPr>
              <w:jc w:val="both"/>
              <w:rPr>
                <w:u w:val="single"/>
              </w:rPr>
            </w:pPr>
            <w:proofErr w:type="spellStart"/>
            <w:r w:rsidRPr="006B0571">
              <w:t>Айманов</w:t>
            </w:r>
            <w:proofErr w:type="spellEnd"/>
            <w:r w:rsidRPr="006B0571">
              <w:t xml:space="preserve"> Н.Б.</w:t>
            </w:r>
          </w:p>
          <w:p w:rsidR="00632338" w:rsidRPr="006B0571" w:rsidRDefault="00632338" w:rsidP="00632338">
            <w:pPr>
              <w:ind w:firstLine="540"/>
              <w:jc w:val="both"/>
            </w:pPr>
          </w:p>
        </w:tc>
      </w:tr>
      <w:tr w:rsidR="00632338" w:rsidRPr="006B0571" w:rsidTr="006A360A">
        <w:trPr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D65D35" w:rsidP="00632338">
            <w:pPr>
              <w:jc w:val="both"/>
            </w:pPr>
            <w:proofErr w:type="spellStart"/>
            <w:r w:rsidRPr="006B0571">
              <w:t>Садвокасова</w:t>
            </w:r>
            <w:proofErr w:type="spellEnd"/>
            <w:r w:rsidRPr="006B0571">
              <w:t xml:space="preserve"> С.К.</w:t>
            </w:r>
          </w:p>
          <w:p w:rsidR="00632338" w:rsidRPr="006B0571" w:rsidRDefault="00632338" w:rsidP="00632338">
            <w:pPr>
              <w:ind w:firstLine="540"/>
              <w:jc w:val="both"/>
            </w:pPr>
          </w:p>
        </w:tc>
      </w:tr>
      <w:tr w:rsidR="00632338" w:rsidRPr="006B0571" w:rsidTr="006A360A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8D0BA9" w:rsidP="00632338">
            <w:pPr>
              <w:jc w:val="both"/>
            </w:pPr>
            <w:r>
              <w:t>Бе</w:t>
            </w:r>
            <w:r w:rsidR="00D65D35" w:rsidRPr="006B0571">
              <w:t xml:space="preserve">кназарова </w:t>
            </w:r>
            <w:r w:rsidR="006B0571" w:rsidRPr="006B0571">
              <w:t>Д.Б.</w:t>
            </w:r>
          </w:p>
          <w:p w:rsidR="00632338" w:rsidRPr="006B0571" w:rsidRDefault="00632338" w:rsidP="00632338">
            <w:pPr>
              <w:ind w:firstLine="540"/>
              <w:jc w:val="both"/>
            </w:pPr>
          </w:p>
        </w:tc>
      </w:tr>
      <w:tr w:rsidR="00632338" w:rsidRPr="006B0571" w:rsidTr="006A360A">
        <w:trPr>
          <w:trHeight w:val="199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9F3BCA">
            <w:pPr>
              <w:ind w:firstLine="540"/>
            </w:pPr>
            <w:r w:rsidRPr="006B0571">
              <w:t>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5A3C14" w:rsidP="00632338">
            <w:pPr>
              <w:jc w:val="both"/>
            </w:pPr>
            <w:r w:rsidRPr="006B0571">
              <w:t>Иманжанов Н.Т.</w:t>
            </w:r>
          </w:p>
        </w:tc>
      </w:tr>
    </w:tbl>
    <w:p w:rsidR="00C0783A" w:rsidRPr="006B0571" w:rsidRDefault="00C0783A" w:rsidP="001B6416">
      <w:pPr>
        <w:ind w:firstLine="540"/>
        <w:jc w:val="both"/>
      </w:pPr>
      <w:bookmarkStart w:id="0" w:name="_GoBack"/>
      <w:bookmarkEnd w:id="0"/>
    </w:p>
    <w:sectPr w:rsidR="00C0783A" w:rsidRPr="006B0571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D60" w:rsidRDefault="00377D60">
      <w:r>
        <w:separator/>
      </w:r>
    </w:p>
  </w:endnote>
  <w:endnote w:type="continuationSeparator" w:id="0">
    <w:p w:rsidR="00377D60" w:rsidRDefault="0037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D60" w:rsidRDefault="00377D60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77D60" w:rsidRDefault="00377D60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D60" w:rsidRDefault="00377D60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D0BA9">
      <w:rPr>
        <w:rStyle w:val="a8"/>
        <w:noProof/>
      </w:rPr>
      <w:t>1</w:t>
    </w:r>
    <w:r>
      <w:rPr>
        <w:rStyle w:val="a8"/>
      </w:rPr>
      <w:fldChar w:fldCharType="end"/>
    </w:r>
  </w:p>
  <w:p w:rsidR="00377D60" w:rsidRDefault="00377D60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D60" w:rsidRDefault="00377D60">
      <w:r>
        <w:separator/>
      </w:r>
    </w:p>
  </w:footnote>
  <w:footnote w:type="continuationSeparator" w:id="0">
    <w:p w:rsidR="00377D60" w:rsidRDefault="00377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D60" w:rsidRDefault="00377D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377D60" w:rsidRDefault="00377D6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D5DCE"/>
    <w:multiLevelType w:val="hybridMultilevel"/>
    <w:tmpl w:val="260ACD58"/>
    <w:lvl w:ilvl="0" w:tplc="D774081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AF226E2"/>
    <w:multiLevelType w:val="hybridMultilevel"/>
    <w:tmpl w:val="45C2709A"/>
    <w:lvl w:ilvl="0" w:tplc="1F56859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02C2624"/>
    <w:multiLevelType w:val="hybridMultilevel"/>
    <w:tmpl w:val="9A36B60A"/>
    <w:lvl w:ilvl="0" w:tplc="096A869C">
      <w:start w:val="7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1B5"/>
    <w:rsid w:val="00000B8C"/>
    <w:rsid w:val="00000DB0"/>
    <w:rsid w:val="00010BED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7F4B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7E27"/>
    <w:rsid w:val="00070768"/>
    <w:rsid w:val="00070E9D"/>
    <w:rsid w:val="00071726"/>
    <w:rsid w:val="00071983"/>
    <w:rsid w:val="0007534C"/>
    <w:rsid w:val="00075410"/>
    <w:rsid w:val="000831F5"/>
    <w:rsid w:val="00083C9F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A7DDF"/>
    <w:rsid w:val="000B333B"/>
    <w:rsid w:val="000B483C"/>
    <w:rsid w:val="000B7EBE"/>
    <w:rsid w:val="000C3623"/>
    <w:rsid w:val="000C37B5"/>
    <w:rsid w:val="000C6B4D"/>
    <w:rsid w:val="000C72B4"/>
    <w:rsid w:val="000C7646"/>
    <w:rsid w:val="000D5DE7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30EC5"/>
    <w:rsid w:val="001315CD"/>
    <w:rsid w:val="00133748"/>
    <w:rsid w:val="001350E0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EFA"/>
    <w:rsid w:val="001B6416"/>
    <w:rsid w:val="001B7A03"/>
    <w:rsid w:val="001C39D2"/>
    <w:rsid w:val="001C42D3"/>
    <w:rsid w:val="001C71DF"/>
    <w:rsid w:val="001C7BF9"/>
    <w:rsid w:val="001D0F1F"/>
    <w:rsid w:val="001D1A61"/>
    <w:rsid w:val="001D74DC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2FBB"/>
    <w:rsid w:val="00236E0D"/>
    <w:rsid w:val="0024023F"/>
    <w:rsid w:val="0024060C"/>
    <w:rsid w:val="00241606"/>
    <w:rsid w:val="00241A03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0714"/>
    <w:rsid w:val="00282700"/>
    <w:rsid w:val="0028292F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24C8"/>
    <w:rsid w:val="002B260A"/>
    <w:rsid w:val="002B6775"/>
    <w:rsid w:val="002B77E8"/>
    <w:rsid w:val="002C2E8A"/>
    <w:rsid w:val="002C5CBF"/>
    <w:rsid w:val="002D0AC4"/>
    <w:rsid w:val="002D4B0C"/>
    <w:rsid w:val="002D615A"/>
    <w:rsid w:val="002E2310"/>
    <w:rsid w:val="002E3EDF"/>
    <w:rsid w:val="002E665C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31B9A"/>
    <w:rsid w:val="003323FE"/>
    <w:rsid w:val="00332A50"/>
    <w:rsid w:val="003354A5"/>
    <w:rsid w:val="003357A1"/>
    <w:rsid w:val="00340302"/>
    <w:rsid w:val="003438ED"/>
    <w:rsid w:val="00345C37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64124"/>
    <w:rsid w:val="003669DA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77D60"/>
    <w:rsid w:val="00380F24"/>
    <w:rsid w:val="0038150C"/>
    <w:rsid w:val="00381B53"/>
    <w:rsid w:val="00382978"/>
    <w:rsid w:val="003859A3"/>
    <w:rsid w:val="00392AFC"/>
    <w:rsid w:val="00396812"/>
    <w:rsid w:val="00397CE3"/>
    <w:rsid w:val="00397FAC"/>
    <w:rsid w:val="003A3A4C"/>
    <w:rsid w:val="003A4354"/>
    <w:rsid w:val="003A5335"/>
    <w:rsid w:val="003A56D8"/>
    <w:rsid w:val="003B138B"/>
    <w:rsid w:val="003B21B7"/>
    <w:rsid w:val="003B3EBB"/>
    <w:rsid w:val="003B76D5"/>
    <w:rsid w:val="003C10AD"/>
    <w:rsid w:val="003C14C4"/>
    <w:rsid w:val="003C2165"/>
    <w:rsid w:val="003C2194"/>
    <w:rsid w:val="003C232B"/>
    <w:rsid w:val="003C2B5E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179E"/>
    <w:rsid w:val="00404A23"/>
    <w:rsid w:val="00410D51"/>
    <w:rsid w:val="0041221B"/>
    <w:rsid w:val="00413772"/>
    <w:rsid w:val="00413BB3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0E0"/>
    <w:rsid w:val="004413FE"/>
    <w:rsid w:val="0044191E"/>
    <w:rsid w:val="00444CD5"/>
    <w:rsid w:val="00451E1D"/>
    <w:rsid w:val="004544C6"/>
    <w:rsid w:val="00454CE4"/>
    <w:rsid w:val="00455080"/>
    <w:rsid w:val="00455D4C"/>
    <w:rsid w:val="00456108"/>
    <w:rsid w:val="00460162"/>
    <w:rsid w:val="004634F6"/>
    <w:rsid w:val="00471E30"/>
    <w:rsid w:val="00472AF8"/>
    <w:rsid w:val="004743B5"/>
    <w:rsid w:val="00480794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7A0F"/>
    <w:rsid w:val="004B0B33"/>
    <w:rsid w:val="004B1188"/>
    <w:rsid w:val="004B1EB5"/>
    <w:rsid w:val="004B26A1"/>
    <w:rsid w:val="004B2F9D"/>
    <w:rsid w:val="004B38F7"/>
    <w:rsid w:val="004B3BB9"/>
    <w:rsid w:val="004B7C71"/>
    <w:rsid w:val="004C063C"/>
    <w:rsid w:val="004D1740"/>
    <w:rsid w:val="004D2225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2D62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1C2B"/>
    <w:rsid w:val="00542E93"/>
    <w:rsid w:val="00543D3C"/>
    <w:rsid w:val="005449D2"/>
    <w:rsid w:val="00547F2F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3C14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5F6C8E"/>
    <w:rsid w:val="005F7E32"/>
    <w:rsid w:val="00602C42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2338"/>
    <w:rsid w:val="006326CE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2288"/>
    <w:rsid w:val="00654760"/>
    <w:rsid w:val="00655068"/>
    <w:rsid w:val="006556C8"/>
    <w:rsid w:val="00655AB2"/>
    <w:rsid w:val="00660A35"/>
    <w:rsid w:val="00662257"/>
    <w:rsid w:val="006626EB"/>
    <w:rsid w:val="006636AB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72D36"/>
    <w:rsid w:val="00681D82"/>
    <w:rsid w:val="006825D9"/>
    <w:rsid w:val="00682A1D"/>
    <w:rsid w:val="006858B7"/>
    <w:rsid w:val="00685D6A"/>
    <w:rsid w:val="0069046A"/>
    <w:rsid w:val="0069226E"/>
    <w:rsid w:val="00692B76"/>
    <w:rsid w:val="0069351F"/>
    <w:rsid w:val="006A1757"/>
    <w:rsid w:val="006A2230"/>
    <w:rsid w:val="006A360A"/>
    <w:rsid w:val="006A3D3F"/>
    <w:rsid w:val="006B0571"/>
    <w:rsid w:val="006B7AA1"/>
    <w:rsid w:val="006C06E8"/>
    <w:rsid w:val="006C209D"/>
    <w:rsid w:val="006C4864"/>
    <w:rsid w:val="006C4954"/>
    <w:rsid w:val="006C6DC9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5498"/>
    <w:rsid w:val="0070082A"/>
    <w:rsid w:val="00701D8B"/>
    <w:rsid w:val="00703EE4"/>
    <w:rsid w:val="00704419"/>
    <w:rsid w:val="007052CF"/>
    <w:rsid w:val="00706323"/>
    <w:rsid w:val="007103BC"/>
    <w:rsid w:val="007115DD"/>
    <w:rsid w:val="00712009"/>
    <w:rsid w:val="00713B43"/>
    <w:rsid w:val="00714E91"/>
    <w:rsid w:val="00715348"/>
    <w:rsid w:val="0072380D"/>
    <w:rsid w:val="007249E4"/>
    <w:rsid w:val="007258DA"/>
    <w:rsid w:val="007269D4"/>
    <w:rsid w:val="0072754C"/>
    <w:rsid w:val="00727691"/>
    <w:rsid w:val="007351AC"/>
    <w:rsid w:val="00736B97"/>
    <w:rsid w:val="00740250"/>
    <w:rsid w:val="00747B07"/>
    <w:rsid w:val="00747EFF"/>
    <w:rsid w:val="007512B5"/>
    <w:rsid w:val="00751DDD"/>
    <w:rsid w:val="00751F40"/>
    <w:rsid w:val="00752405"/>
    <w:rsid w:val="00753B99"/>
    <w:rsid w:val="007553C5"/>
    <w:rsid w:val="00764A46"/>
    <w:rsid w:val="007676D0"/>
    <w:rsid w:val="00772A25"/>
    <w:rsid w:val="00773300"/>
    <w:rsid w:val="00774440"/>
    <w:rsid w:val="00776BE3"/>
    <w:rsid w:val="00781AC9"/>
    <w:rsid w:val="00784630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54A1"/>
    <w:rsid w:val="007C5AC3"/>
    <w:rsid w:val="007C6B67"/>
    <w:rsid w:val="007D2A3C"/>
    <w:rsid w:val="007D2FCC"/>
    <w:rsid w:val="007E0046"/>
    <w:rsid w:val="007E0B8B"/>
    <w:rsid w:val="007E210A"/>
    <w:rsid w:val="007E59D3"/>
    <w:rsid w:val="007E7737"/>
    <w:rsid w:val="007F0AFE"/>
    <w:rsid w:val="007F1CFA"/>
    <w:rsid w:val="007F54CD"/>
    <w:rsid w:val="007F7A1E"/>
    <w:rsid w:val="00800096"/>
    <w:rsid w:val="00800BB9"/>
    <w:rsid w:val="00800E6F"/>
    <w:rsid w:val="008024C5"/>
    <w:rsid w:val="008027EB"/>
    <w:rsid w:val="00802EF1"/>
    <w:rsid w:val="00804AF7"/>
    <w:rsid w:val="00806EED"/>
    <w:rsid w:val="0080786F"/>
    <w:rsid w:val="00811B14"/>
    <w:rsid w:val="00813F13"/>
    <w:rsid w:val="00814E0E"/>
    <w:rsid w:val="00816331"/>
    <w:rsid w:val="00816583"/>
    <w:rsid w:val="00817954"/>
    <w:rsid w:val="0082562C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70AD9"/>
    <w:rsid w:val="0087239D"/>
    <w:rsid w:val="00874783"/>
    <w:rsid w:val="00875C0D"/>
    <w:rsid w:val="00876CB9"/>
    <w:rsid w:val="0087702C"/>
    <w:rsid w:val="008807B9"/>
    <w:rsid w:val="008815A4"/>
    <w:rsid w:val="00881FD8"/>
    <w:rsid w:val="0088253A"/>
    <w:rsid w:val="0088414C"/>
    <w:rsid w:val="00884FD3"/>
    <w:rsid w:val="0088592B"/>
    <w:rsid w:val="00890F79"/>
    <w:rsid w:val="008922DA"/>
    <w:rsid w:val="00894346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7BF4"/>
    <w:rsid w:val="008D0BA9"/>
    <w:rsid w:val="008D4DB9"/>
    <w:rsid w:val="008D6DD3"/>
    <w:rsid w:val="008E32D1"/>
    <w:rsid w:val="008E4CC7"/>
    <w:rsid w:val="008E7176"/>
    <w:rsid w:val="008E7406"/>
    <w:rsid w:val="008F0187"/>
    <w:rsid w:val="008F0E08"/>
    <w:rsid w:val="008F6A08"/>
    <w:rsid w:val="008F6A4F"/>
    <w:rsid w:val="00900375"/>
    <w:rsid w:val="00902B46"/>
    <w:rsid w:val="00902CF4"/>
    <w:rsid w:val="009060D8"/>
    <w:rsid w:val="009077B7"/>
    <w:rsid w:val="00913557"/>
    <w:rsid w:val="00913FB3"/>
    <w:rsid w:val="00914EEC"/>
    <w:rsid w:val="00915116"/>
    <w:rsid w:val="009156A3"/>
    <w:rsid w:val="0091742C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39B1"/>
    <w:rsid w:val="009C39B8"/>
    <w:rsid w:val="009C5150"/>
    <w:rsid w:val="009D209D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3BCA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402"/>
    <w:rsid w:val="00A258F8"/>
    <w:rsid w:val="00A25A25"/>
    <w:rsid w:val="00A25B9B"/>
    <w:rsid w:val="00A30E73"/>
    <w:rsid w:val="00A310E4"/>
    <w:rsid w:val="00A32CA1"/>
    <w:rsid w:val="00A33612"/>
    <w:rsid w:val="00A35DE3"/>
    <w:rsid w:val="00A36FD9"/>
    <w:rsid w:val="00A42993"/>
    <w:rsid w:val="00A45EAF"/>
    <w:rsid w:val="00A52FB2"/>
    <w:rsid w:val="00A563F8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4025"/>
    <w:rsid w:val="00A75569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A0C19"/>
    <w:rsid w:val="00AA2045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49DC"/>
    <w:rsid w:val="00AD7646"/>
    <w:rsid w:val="00AD7754"/>
    <w:rsid w:val="00AE037C"/>
    <w:rsid w:val="00AE1B52"/>
    <w:rsid w:val="00AE3EA6"/>
    <w:rsid w:val="00AE6C96"/>
    <w:rsid w:val="00AE7895"/>
    <w:rsid w:val="00AF1A82"/>
    <w:rsid w:val="00AF237A"/>
    <w:rsid w:val="00AF7203"/>
    <w:rsid w:val="00B0066C"/>
    <w:rsid w:val="00B023D5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D17"/>
    <w:rsid w:val="00B40B9A"/>
    <w:rsid w:val="00B55571"/>
    <w:rsid w:val="00B5676C"/>
    <w:rsid w:val="00B6292F"/>
    <w:rsid w:val="00B65450"/>
    <w:rsid w:val="00B70022"/>
    <w:rsid w:val="00B70243"/>
    <w:rsid w:val="00B704C5"/>
    <w:rsid w:val="00B734A5"/>
    <w:rsid w:val="00B739BD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0FE9"/>
    <w:rsid w:val="00B91A9F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048"/>
    <w:rsid w:val="00BB5924"/>
    <w:rsid w:val="00BB68AC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049"/>
    <w:rsid w:val="00BF31BA"/>
    <w:rsid w:val="00BF4AD5"/>
    <w:rsid w:val="00BF4DBA"/>
    <w:rsid w:val="00BF574C"/>
    <w:rsid w:val="00BF6861"/>
    <w:rsid w:val="00C022EA"/>
    <w:rsid w:val="00C035AD"/>
    <w:rsid w:val="00C0560D"/>
    <w:rsid w:val="00C06FDF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4629"/>
    <w:rsid w:val="00C35BAF"/>
    <w:rsid w:val="00C431F2"/>
    <w:rsid w:val="00C4337E"/>
    <w:rsid w:val="00C43C62"/>
    <w:rsid w:val="00C454D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26"/>
    <w:rsid w:val="00C638CB"/>
    <w:rsid w:val="00C651F1"/>
    <w:rsid w:val="00C65239"/>
    <w:rsid w:val="00C73C81"/>
    <w:rsid w:val="00C74E12"/>
    <w:rsid w:val="00C75732"/>
    <w:rsid w:val="00C76AE3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57F7"/>
    <w:rsid w:val="00CB07B8"/>
    <w:rsid w:val="00CB3AB8"/>
    <w:rsid w:val="00CC492A"/>
    <w:rsid w:val="00CC6A14"/>
    <w:rsid w:val="00CD0607"/>
    <w:rsid w:val="00CD19F6"/>
    <w:rsid w:val="00CD475C"/>
    <w:rsid w:val="00CD7898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929"/>
    <w:rsid w:val="00D00236"/>
    <w:rsid w:val="00D01E71"/>
    <w:rsid w:val="00D0226A"/>
    <w:rsid w:val="00D068AD"/>
    <w:rsid w:val="00D06D1E"/>
    <w:rsid w:val="00D06EB0"/>
    <w:rsid w:val="00D071CD"/>
    <w:rsid w:val="00D11B99"/>
    <w:rsid w:val="00D12A1D"/>
    <w:rsid w:val="00D138B0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42365"/>
    <w:rsid w:val="00D446E6"/>
    <w:rsid w:val="00D45102"/>
    <w:rsid w:val="00D476C0"/>
    <w:rsid w:val="00D47C0B"/>
    <w:rsid w:val="00D47D9B"/>
    <w:rsid w:val="00D55BFF"/>
    <w:rsid w:val="00D56672"/>
    <w:rsid w:val="00D629C8"/>
    <w:rsid w:val="00D64A5F"/>
    <w:rsid w:val="00D65282"/>
    <w:rsid w:val="00D65D35"/>
    <w:rsid w:val="00D66F23"/>
    <w:rsid w:val="00D743F6"/>
    <w:rsid w:val="00D74C6B"/>
    <w:rsid w:val="00D75CCB"/>
    <w:rsid w:val="00D817D0"/>
    <w:rsid w:val="00D81972"/>
    <w:rsid w:val="00D81D89"/>
    <w:rsid w:val="00D82013"/>
    <w:rsid w:val="00D839BA"/>
    <w:rsid w:val="00D842A4"/>
    <w:rsid w:val="00D8668D"/>
    <w:rsid w:val="00D86954"/>
    <w:rsid w:val="00D87693"/>
    <w:rsid w:val="00D905FC"/>
    <w:rsid w:val="00D90875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FC1"/>
    <w:rsid w:val="00DE115C"/>
    <w:rsid w:val="00DE4075"/>
    <w:rsid w:val="00DE4834"/>
    <w:rsid w:val="00DE69DA"/>
    <w:rsid w:val="00DE7648"/>
    <w:rsid w:val="00DF2A8C"/>
    <w:rsid w:val="00DF3EE3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202A4"/>
    <w:rsid w:val="00E217B9"/>
    <w:rsid w:val="00E21E94"/>
    <w:rsid w:val="00E229A2"/>
    <w:rsid w:val="00E23B7E"/>
    <w:rsid w:val="00E27A42"/>
    <w:rsid w:val="00E27F13"/>
    <w:rsid w:val="00E3020D"/>
    <w:rsid w:val="00E33C43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174A"/>
    <w:rsid w:val="00E55448"/>
    <w:rsid w:val="00E57763"/>
    <w:rsid w:val="00E61C9F"/>
    <w:rsid w:val="00E6213F"/>
    <w:rsid w:val="00E62FE5"/>
    <w:rsid w:val="00E648A7"/>
    <w:rsid w:val="00E64D65"/>
    <w:rsid w:val="00E70E8E"/>
    <w:rsid w:val="00E71FD1"/>
    <w:rsid w:val="00E7417D"/>
    <w:rsid w:val="00E75432"/>
    <w:rsid w:val="00E76098"/>
    <w:rsid w:val="00E775E0"/>
    <w:rsid w:val="00E8287F"/>
    <w:rsid w:val="00E83E34"/>
    <w:rsid w:val="00E85C79"/>
    <w:rsid w:val="00E86F14"/>
    <w:rsid w:val="00E934CB"/>
    <w:rsid w:val="00E940B9"/>
    <w:rsid w:val="00E940C5"/>
    <w:rsid w:val="00E940DB"/>
    <w:rsid w:val="00E9503F"/>
    <w:rsid w:val="00E97290"/>
    <w:rsid w:val="00E97FEF"/>
    <w:rsid w:val="00EA097A"/>
    <w:rsid w:val="00EA4F00"/>
    <w:rsid w:val="00EA5158"/>
    <w:rsid w:val="00EB1E5A"/>
    <w:rsid w:val="00EB39EB"/>
    <w:rsid w:val="00EB51BA"/>
    <w:rsid w:val="00EB55C2"/>
    <w:rsid w:val="00EC0B4C"/>
    <w:rsid w:val="00EC0F63"/>
    <w:rsid w:val="00EC24C5"/>
    <w:rsid w:val="00EC2FF7"/>
    <w:rsid w:val="00EC311E"/>
    <w:rsid w:val="00EC5BD4"/>
    <w:rsid w:val="00ED0614"/>
    <w:rsid w:val="00ED1854"/>
    <w:rsid w:val="00ED3359"/>
    <w:rsid w:val="00ED50A0"/>
    <w:rsid w:val="00ED6A46"/>
    <w:rsid w:val="00ED7252"/>
    <w:rsid w:val="00EE00F3"/>
    <w:rsid w:val="00EE1C69"/>
    <w:rsid w:val="00EE2502"/>
    <w:rsid w:val="00EE67F3"/>
    <w:rsid w:val="00EF7B7F"/>
    <w:rsid w:val="00EF7F23"/>
    <w:rsid w:val="00F00D55"/>
    <w:rsid w:val="00F01739"/>
    <w:rsid w:val="00F023EA"/>
    <w:rsid w:val="00F02449"/>
    <w:rsid w:val="00F03DFB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2B25"/>
    <w:rsid w:val="00F82C8E"/>
    <w:rsid w:val="00F83D24"/>
    <w:rsid w:val="00F85915"/>
    <w:rsid w:val="00F85F8E"/>
    <w:rsid w:val="00F90096"/>
    <w:rsid w:val="00F94318"/>
    <w:rsid w:val="00F956D3"/>
    <w:rsid w:val="00F9630F"/>
    <w:rsid w:val="00FA429C"/>
    <w:rsid w:val="00FA579E"/>
    <w:rsid w:val="00FA5D89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5F10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5F6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semiHidden/>
    <w:rsid w:val="005F6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e">
    <w:name w:val="List Paragraph"/>
    <w:basedOn w:val="a"/>
    <w:uiPriority w:val="34"/>
    <w:qFormat/>
    <w:rsid w:val="005F6C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5F6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semiHidden/>
    <w:rsid w:val="005F6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e">
    <w:name w:val="List Paragraph"/>
    <w:basedOn w:val="a"/>
    <w:uiPriority w:val="34"/>
    <w:qFormat/>
    <w:rsid w:val="005F6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81AC7-6D89-472F-AB00-3D1FB2AB5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2</Pages>
  <Words>446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Админ</cp:lastModifiedBy>
  <cp:revision>13</cp:revision>
  <cp:lastPrinted>2019-04-19T12:32:00Z</cp:lastPrinted>
  <dcterms:created xsi:type="dcterms:W3CDTF">2018-05-03T12:07:00Z</dcterms:created>
  <dcterms:modified xsi:type="dcterms:W3CDTF">2019-04-19T12:37:00Z</dcterms:modified>
</cp:coreProperties>
</file>