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5AE" w:rsidRDefault="008005AE" w:rsidP="00E42F1A">
      <w:pPr>
        <w:pStyle w:val="a5"/>
        <w:tabs>
          <w:tab w:val="left" w:pos="7740"/>
        </w:tabs>
        <w:rPr>
          <w:b/>
          <w:sz w:val="24"/>
          <w:szCs w:val="24"/>
        </w:rPr>
      </w:pPr>
      <w:bookmarkStart w:id="0" w:name="_GoBack"/>
      <w:bookmarkEnd w:id="0"/>
    </w:p>
    <w:p w:rsidR="0056591C" w:rsidRPr="006B0571" w:rsidRDefault="009C1AD6" w:rsidP="00E42F1A">
      <w:pPr>
        <w:pStyle w:val="a5"/>
        <w:tabs>
          <w:tab w:val="left" w:pos="7740"/>
        </w:tabs>
        <w:rPr>
          <w:b/>
          <w:sz w:val="24"/>
          <w:szCs w:val="24"/>
        </w:rPr>
      </w:pPr>
      <w:r w:rsidRPr="006B0571">
        <w:rPr>
          <w:b/>
          <w:sz w:val="24"/>
          <w:szCs w:val="24"/>
        </w:rPr>
        <w:t>П р о т о к о л</w:t>
      </w:r>
    </w:p>
    <w:p w:rsidR="00425F9D" w:rsidRPr="006B0571" w:rsidRDefault="00BC0E37" w:rsidP="00425F9D">
      <w:pPr>
        <w:jc w:val="center"/>
        <w:rPr>
          <w:b/>
        </w:rPr>
      </w:pPr>
      <w:r>
        <w:rPr>
          <w:b/>
        </w:rPr>
        <w:t>и</w:t>
      </w:r>
      <w:r w:rsidR="00C554A0" w:rsidRPr="006B0571">
        <w:rPr>
          <w:b/>
        </w:rPr>
        <w:t>тогов</w:t>
      </w:r>
      <w:r w:rsidR="009C1AD6">
        <w:rPr>
          <w:b/>
        </w:rPr>
        <w:t xml:space="preserve"> </w:t>
      </w:r>
      <w:r w:rsidR="003546B2" w:rsidRPr="006B0571">
        <w:rPr>
          <w:b/>
        </w:rPr>
        <w:t xml:space="preserve">тендера </w:t>
      </w:r>
      <w:r w:rsidR="00425F9D" w:rsidRPr="006B0571">
        <w:rPr>
          <w:b/>
        </w:rPr>
        <w:t xml:space="preserve">по  закупу </w:t>
      </w:r>
      <w:r w:rsidR="00963573" w:rsidRPr="006B0571">
        <w:rPr>
          <w:b/>
        </w:rPr>
        <w:t>фармацевтических услуг в рамках гарантированного объема бесплатной медицинской помощи</w:t>
      </w:r>
      <w:r w:rsidR="00425F9D" w:rsidRPr="006B0571">
        <w:rPr>
          <w:b/>
        </w:rPr>
        <w:t xml:space="preserve"> на  201</w:t>
      </w:r>
      <w:r w:rsidR="00713B43" w:rsidRPr="006B0571">
        <w:rPr>
          <w:b/>
        </w:rPr>
        <w:t>9</w:t>
      </w:r>
      <w:r w:rsidR="00477E1A">
        <w:rPr>
          <w:b/>
        </w:rPr>
        <w:t xml:space="preserve"> </w:t>
      </w:r>
      <w:r w:rsidR="00425F9D" w:rsidRPr="006B0571">
        <w:rPr>
          <w:b/>
        </w:rPr>
        <w:t>год</w:t>
      </w:r>
    </w:p>
    <w:p w:rsidR="0056591C" w:rsidRPr="006B0571" w:rsidRDefault="0056591C" w:rsidP="00505F07">
      <w:pPr>
        <w:rPr>
          <w:b/>
        </w:rPr>
      </w:pPr>
    </w:p>
    <w:p w:rsidR="00F579B4" w:rsidRPr="006B0571" w:rsidRDefault="00F579B4" w:rsidP="00822C30">
      <w:pPr>
        <w:rPr>
          <w:b/>
        </w:rPr>
      </w:pPr>
      <w:r w:rsidRPr="006B0571">
        <w:rPr>
          <w:b/>
        </w:rPr>
        <w:t xml:space="preserve">г. Петропавловск                  </w:t>
      </w:r>
      <w:r w:rsidR="0066397B">
        <w:rPr>
          <w:b/>
        </w:rPr>
        <w:t xml:space="preserve">                                                           </w:t>
      </w:r>
      <w:r w:rsidR="00B85612">
        <w:rPr>
          <w:b/>
        </w:rPr>
        <w:t xml:space="preserve">  3</w:t>
      </w:r>
      <w:r w:rsidR="009D1F1C">
        <w:rPr>
          <w:b/>
        </w:rPr>
        <w:t xml:space="preserve"> </w:t>
      </w:r>
      <w:r w:rsidR="00B85612">
        <w:rPr>
          <w:b/>
        </w:rPr>
        <w:t>окт</w:t>
      </w:r>
      <w:r w:rsidR="009D1F1C">
        <w:rPr>
          <w:b/>
        </w:rPr>
        <w:t>ябр</w:t>
      </w:r>
      <w:r w:rsidR="0066397B">
        <w:rPr>
          <w:b/>
        </w:rPr>
        <w:t>я 2</w:t>
      </w:r>
      <w:r w:rsidR="00425F9D" w:rsidRPr="006B0571">
        <w:rPr>
          <w:b/>
        </w:rPr>
        <w:t>01</w:t>
      </w:r>
      <w:r w:rsidR="00713B43" w:rsidRPr="006B0571">
        <w:rPr>
          <w:b/>
        </w:rPr>
        <w:t>9</w:t>
      </w:r>
      <w:r w:rsidRPr="006B0571">
        <w:rPr>
          <w:b/>
        </w:rPr>
        <w:t xml:space="preserve"> года</w:t>
      </w:r>
    </w:p>
    <w:p w:rsidR="00FF2A1C" w:rsidRPr="006B0571" w:rsidRDefault="00BE295F" w:rsidP="005F7E32">
      <w:pPr>
        <w:jc w:val="right"/>
        <w:rPr>
          <w:b/>
        </w:rPr>
      </w:pPr>
      <w:r w:rsidRPr="006B0571">
        <w:rPr>
          <w:b/>
        </w:rPr>
        <w:t>1</w:t>
      </w:r>
      <w:r w:rsidR="00251203" w:rsidRPr="006B0571">
        <w:rPr>
          <w:b/>
        </w:rPr>
        <w:t>1</w:t>
      </w:r>
      <w:r w:rsidR="00F579B4" w:rsidRPr="006B0571">
        <w:rPr>
          <w:b/>
        </w:rPr>
        <w:t xml:space="preserve"> часов местного времени</w:t>
      </w:r>
    </w:p>
    <w:p w:rsidR="0069351F" w:rsidRPr="006B0571" w:rsidRDefault="0069351F" w:rsidP="00F90096">
      <w:pPr>
        <w:rPr>
          <w:b/>
        </w:rPr>
      </w:pPr>
    </w:p>
    <w:p w:rsidR="0069351F" w:rsidRPr="006B0571" w:rsidRDefault="00FF2A1C" w:rsidP="00861ED6">
      <w:pPr>
        <w:pStyle w:val="ae"/>
        <w:numPr>
          <w:ilvl w:val="0"/>
          <w:numId w:val="6"/>
        </w:numPr>
      </w:pPr>
      <w:r w:rsidRPr="006B0571">
        <w:t>Тендерная комиссия в составе:</w:t>
      </w:r>
    </w:p>
    <w:tbl>
      <w:tblPr>
        <w:tblW w:w="16356" w:type="dxa"/>
        <w:tblInd w:w="108" w:type="dxa"/>
        <w:tblLook w:val="01E0"/>
      </w:tblPr>
      <w:tblGrid>
        <w:gridCol w:w="9498"/>
        <w:gridCol w:w="6858"/>
      </w:tblGrid>
      <w:tr w:rsidR="00D87693" w:rsidRPr="006B0571" w:rsidTr="0047088A">
        <w:tc>
          <w:tcPr>
            <w:tcW w:w="9498" w:type="dxa"/>
          </w:tcPr>
          <w:p w:rsidR="00D87693" w:rsidRPr="006B0571" w:rsidRDefault="00D87693" w:rsidP="004413FE">
            <w:pPr>
              <w:jc w:val="both"/>
            </w:pPr>
          </w:p>
        </w:tc>
        <w:tc>
          <w:tcPr>
            <w:tcW w:w="6858" w:type="dxa"/>
          </w:tcPr>
          <w:p w:rsidR="00D87693" w:rsidRPr="006B0571" w:rsidRDefault="00D87693" w:rsidP="004413FE">
            <w:pPr>
              <w:jc w:val="both"/>
            </w:pPr>
          </w:p>
        </w:tc>
      </w:tr>
      <w:tr w:rsidR="00D87693" w:rsidRPr="006B0571" w:rsidTr="0047088A">
        <w:trPr>
          <w:trHeight w:val="4200"/>
        </w:trPr>
        <w:tc>
          <w:tcPr>
            <w:tcW w:w="9498" w:type="dxa"/>
          </w:tcPr>
          <w:p w:rsidR="00713B43" w:rsidRPr="006B0571" w:rsidRDefault="00713B43" w:rsidP="00713B43">
            <w:pPr>
              <w:ind w:right="-39" w:firstLine="708"/>
              <w:jc w:val="both"/>
              <w:rPr>
                <w:lang w:val="kk-KZ"/>
              </w:rPr>
            </w:pPr>
            <w:r w:rsidRPr="006B0571">
              <w:rPr>
                <w:b/>
              </w:rPr>
              <w:t>Бейсембаев</w:t>
            </w:r>
            <w:r w:rsidR="008005AE">
              <w:rPr>
                <w:b/>
              </w:rPr>
              <w:t xml:space="preserve"> </w:t>
            </w:r>
            <w:r w:rsidRPr="006B0571">
              <w:rPr>
                <w:b/>
              </w:rPr>
              <w:t xml:space="preserve">Д.Ж. </w:t>
            </w:r>
            <w:r w:rsidRPr="006B0571">
              <w:t xml:space="preserve">– </w:t>
            </w:r>
            <w:r w:rsidRPr="006B0571">
              <w:rPr>
                <w:b/>
              </w:rPr>
              <w:t>председатель комиссии</w:t>
            </w:r>
            <w:r w:rsidR="008023E5">
              <w:t>, заместитель</w:t>
            </w:r>
            <w:r w:rsidRPr="006B0571">
              <w:t xml:space="preserve"> управления здравоохранения акимата Северо-Казахстанской области;</w:t>
            </w:r>
          </w:p>
          <w:p w:rsidR="0066397B" w:rsidRPr="006B0571" w:rsidRDefault="009D1F1C" w:rsidP="0066397B">
            <w:pPr>
              <w:ind w:right="-39" w:firstLine="708"/>
              <w:jc w:val="both"/>
              <w:rPr>
                <w:lang w:val="kk-KZ"/>
              </w:rPr>
            </w:pPr>
            <w:r w:rsidRPr="006B0571">
              <w:rPr>
                <w:b/>
              </w:rPr>
              <w:t>Айманов Н.Б.</w:t>
            </w:r>
            <w:r w:rsidR="0066397B" w:rsidRPr="006B0571">
              <w:rPr>
                <w:b/>
              </w:rPr>
              <w:t xml:space="preserve"> – заместитель председателя</w:t>
            </w:r>
            <w:r w:rsidR="0066397B">
              <w:t xml:space="preserve">, </w:t>
            </w:r>
            <w:r w:rsidRPr="006B0571">
              <w:t>заместител</w:t>
            </w:r>
            <w:r w:rsidRPr="006B0571">
              <w:rPr>
                <w:lang w:val="kk-KZ"/>
              </w:rPr>
              <w:t>ь</w:t>
            </w:r>
            <w:r w:rsidR="0066397B" w:rsidRPr="006B0571">
              <w:t xml:space="preserve"> управления здравоохранения акимата Северо-Казахстанской области;</w:t>
            </w:r>
          </w:p>
          <w:p w:rsidR="00713B43" w:rsidRPr="006B0571" w:rsidRDefault="00713B43" w:rsidP="00713B43">
            <w:pPr>
              <w:ind w:right="-39" w:firstLine="709"/>
              <w:jc w:val="both"/>
              <w:rPr>
                <w:b/>
              </w:rPr>
            </w:pPr>
          </w:p>
          <w:p w:rsidR="00713B43" w:rsidRPr="006B0571" w:rsidRDefault="00713B43" w:rsidP="00713B43">
            <w:pPr>
              <w:ind w:right="-39" w:firstLine="709"/>
              <w:jc w:val="both"/>
              <w:rPr>
                <w:lang w:val="kk-KZ"/>
              </w:rPr>
            </w:pPr>
            <w:r w:rsidRPr="006B0571">
              <w:t xml:space="preserve">Члены комиссии: </w:t>
            </w:r>
          </w:p>
          <w:p w:rsidR="0066397B" w:rsidRPr="006B0571" w:rsidRDefault="009D1F1C" w:rsidP="0066397B">
            <w:pPr>
              <w:ind w:right="-39" w:firstLine="709"/>
              <w:jc w:val="both"/>
            </w:pPr>
            <w:r>
              <w:rPr>
                <w:b/>
                <w:lang w:val="kk-KZ"/>
              </w:rPr>
              <w:t>Садвокасова</w:t>
            </w:r>
            <w:r w:rsidR="00477E1A">
              <w:rPr>
                <w:b/>
                <w:lang w:val="kk-KZ"/>
              </w:rPr>
              <w:t xml:space="preserve"> С.К. </w:t>
            </w:r>
            <w:r w:rsidR="0066397B">
              <w:rPr>
                <w:b/>
                <w:lang w:val="kk-KZ"/>
              </w:rPr>
              <w:t>–</w:t>
            </w:r>
            <w:r w:rsidR="00477E1A">
              <w:rPr>
                <w:b/>
                <w:lang w:val="kk-KZ"/>
              </w:rPr>
              <w:t xml:space="preserve"> </w:t>
            </w:r>
            <w:r w:rsidRPr="009D1F1C">
              <w:rPr>
                <w:lang w:val="kk-KZ"/>
              </w:rPr>
              <w:t>руководитель отдела планирования и анализа</w:t>
            </w:r>
            <w:r>
              <w:rPr>
                <w:b/>
                <w:lang w:val="kk-KZ"/>
              </w:rPr>
              <w:t xml:space="preserve"> </w:t>
            </w:r>
            <w:r w:rsidR="0066397B" w:rsidRPr="006B0571">
              <w:t>управления здравоохранения акимата Северо-Казахстанской области;</w:t>
            </w:r>
          </w:p>
          <w:p w:rsidR="0066397B" w:rsidRPr="006B0571" w:rsidRDefault="009D1F1C" w:rsidP="0066397B">
            <w:pPr>
              <w:ind w:right="-39" w:firstLine="709"/>
              <w:jc w:val="both"/>
            </w:pPr>
            <w:r>
              <w:rPr>
                <w:b/>
              </w:rPr>
              <w:t>Хабаева А.А.</w:t>
            </w:r>
            <w:r w:rsidR="00713B43" w:rsidRPr="006B0571">
              <w:rPr>
                <w:b/>
              </w:rPr>
              <w:t xml:space="preserve"> –</w:t>
            </w:r>
            <w:r w:rsidR="00713B43" w:rsidRPr="006B0571">
              <w:t xml:space="preserve"> </w:t>
            </w:r>
            <w:r>
              <w:t>главный специалист отдела общественного здравоохранения и лекарственного обеспечения</w:t>
            </w:r>
            <w:r w:rsidR="0066397B" w:rsidRPr="006B0571">
              <w:t xml:space="preserve"> управления здравоохранения акимата Северо-Казахстанской области;</w:t>
            </w:r>
          </w:p>
          <w:p w:rsidR="00713B43" w:rsidRPr="006B0571" w:rsidRDefault="00713B43" w:rsidP="001A7FD0">
            <w:pPr>
              <w:ind w:right="-39" w:firstLine="709"/>
              <w:jc w:val="both"/>
            </w:pPr>
            <w:r w:rsidRPr="006B0571">
              <w:rPr>
                <w:b/>
              </w:rPr>
              <w:t>Бекназарова Д.Б.</w:t>
            </w:r>
            <w:r w:rsidRPr="006B0571">
              <w:t xml:space="preserve"> – главный специалист отдела бухгалтерского учета и финансирования управления здравоохранения акимата Северо-Казахстанской области;</w:t>
            </w:r>
          </w:p>
          <w:p w:rsidR="00713B43" w:rsidRPr="006B0571" w:rsidRDefault="00713B43" w:rsidP="00713B43">
            <w:pPr>
              <w:ind w:left="284" w:firstLine="425"/>
              <w:jc w:val="both"/>
              <w:outlineLvl w:val="0"/>
            </w:pPr>
            <w:r w:rsidRPr="006B0571">
              <w:t>Секретарь комиссии:</w:t>
            </w:r>
          </w:p>
          <w:p w:rsidR="00713B43" w:rsidRPr="006B0571" w:rsidRDefault="00713B43" w:rsidP="008023E5">
            <w:pPr>
              <w:ind w:firstLine="743"/>
              <w:jc w:val="both"/>
              <w:outlineLvl w:val="0"/>
            </w:pPr>
            <w:r w:rsidRPr="006B0571">
              <w:rPr>
                <w:b/>
              </w:rPr>
              <w:t>Иманжанов Н.Т.</w:t>
            </w:r>
            <w:r w:rsidRPr="006B0571">
              <w:t xml:space="preserve"> </w:t>
            </w:r>
            <w:r w:rsidR="00477E1A">
              <w:t xml:space="preserve"> </w:t>
            </w:r>
            <w:r w:rsidRPr="006B0571">
              <w:t xml:space="preserve">– руководитель отдела </w:t>
            </w:r>
            <w:r w:rsidR="001A7FD0">
              <w:t>материально-технического обеспечения</w:t>
            </w:r>
            <w:r w:rsidRPr="006B0571">
              <w:t xml:space="preserve"> и государственных закупок управления здравоохранения акимата Северо-Казахстанской области </w:t>
            </w:r>
          </w:p>
        </w:tc>
        <w:tc>
          <w:tcPr>
            <w:tcW w:w="6858" w:type="dxa"/>
          </w:tcPr>
          <w:p w:rsidR="00D87693" w:rsidRPr="006B0571" w:rsidRDefault="00D87693" w:rsidP="004413FE">
            <w:pPr>
              <w:jc w:val="both"/>
            </w:pPr>
          </w:p>
        </w:tc>
      </w:tr>
    </w:tbl>
    <w:p w:rsidR="004B1EB5" w:rsidRPr="006B0571" w:rsidRDefault="0066397B" w:rsidP="008023E5">
      <w:pPr>
        <w:ind w:firstLine="709"/>
        <w:jc w:val="both"/>
      </w:pPr>
      <w:r>
        <w:t>п</w:t>
      </w:r>
      <w:r w:rsidR="00A901B5" w:rsidRPr="006B0571">
        <w:t>ровела</w:t>
      </w:r>
      <w:r>
        <w:t xml:space="preserve"> тендер по </w:t>
      </w:r>
      <w:r w:rsidR="00425F9D" w:rsidRPr="006B0571">
        <w:t xml:space="preserve">закупу </w:t>
      </w:r>
      <w:r w:rsidR="00D87693" w:rsidRPr="006B0571">
        <w:t>фармацевтических услуг в рамках гарантированного объема бесплатной медицинской помощи</w:t>
      </w:r>
      <w:r w:rsidR="001A7FD0">
        <w:t xml:space="preserve"> на </w:t>
      </w:r>
      <w:r w:rsidR="00425F9D" w:rsidRPr="006B0571">
        <w:t>20</w:t>
      </w:r>
      <w:r w:rsidR="00DA671A" w:rsidRPr="006B0571">
        <w:t>1</w:t>
      </w:r>
      <w:r w:rsidR="00713B43" w:rsidRPr="006B0571">
        <w:t>9</w:t>
      </w:r>
      <w:r w:rsidR="00425F9D" w:rsidRPr="006B0571">
        <w:t xml:space="preserve"> год.</w:t>
      </w:r>
    </w:p>
    <w:p w:rsidR="00425F9D" w:rsidRPr="006B0571" w:rsidRDefault="001A7FD0" w:rsidP="0047088A">
      <w:pPr>
        <w:ind w:firstLine="709"/>
        <w:jc w:val="both"/>
      </w:pPr>
      <w:r>
        <w:t>В т</w:t>
      </w:r>
      <w:r w:rsidR="005A7D24" w:rsidRPr="006B0571">
        <w:t xml:space="preserve">ендерную документацию изменения </w:t>
      </w:r>
      <w:r w:rsidR="00C06FDF" w:rsidRPr="006B0571">
        <w:t>не вносились</w:t>
      </w:r>
      <w:r w:rsidR="00E36372" w:rsidRPr="006B0571">
        <w:t>.</w:t>
      </w:r>
    </w:p>
    <w:p w:rsidR="00A91B38" w:rsidRPr="00685D6A" w:rsidRDefault="00F579B4" w:rsidP="00861ED6">
      <w:pPr>
        <w:pStyle w:val="ae"/>
        <w:numPr>
          <w:ilvl w:val="0"/>
          <w:numId w:val="6"/>
        </w:numPr>
        <w:jc w:val="both"/>
      </w:pPr>
      <w:r w:rsidRPr="006B0571">
        <w:t>Сумма, выделенна</w:t>
      </w:r>
      <w:r w:rsidR="00D86954" w:rsidRPr="006B0571">
        <w:t>я для закупки</w:t>
      </w:r>
      <w:r w:rsidR="00784630">
        <w:t>, по  лотам (в тенге):</w:t>
      </w:r>
    </w:p>
    <w:tbl>
      <w:tblPr>
        <w:tblStyle w:val="aa"/>
        <w:tblW w:w="3707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0"/>
        <w:gridCol w:w="3167"/>
      </w:tblGrid>
      <w:tr w:rsidR="009D1F1C" w:rsidTr="009D1F1C">
        <w:tc>
          <w:tcPr>
            <w:tcW w:w="540" w:type="dxa"/>
          </w:tcPr>
          <w:p w:rsidR="009D1F1C" w:rsidRDefault="009D1F1C" w:rsidP="0047088A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1.</w:t>
            </w:r>
          </w:p>
        </w:tc>
        <w:tc>
          <w:tcPr>
            <w:tcW w:w="3167" w:type="dxa"/>
          </w:tcPr>
          <w:p w:rsidR="009D1F1C" w:rsidRDefault="009D1F1C" w:rsidP="009D1F1C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 xml:space="preserve">Лот №1 – </w:t>
            </w:r>
            <w:r>
              <w:rPr>
                <w:rFonts w:eastAsia="Calibri"/>
              </w:rPr>
              <w:t>23 177 526,3</w:t>
            </w:r>
          </w:p>
        </w:tc>
      </w:tr>
      <w:tr w:rsidR="009D1F1C" w:rsidTr="009D1F1C">
        <w:tc>
          <w:tcPr>
            <w:tcW w:w="540" w:type="dxa"/>
          </w:tcPr>
          <w:p w:rsidR="009D1F1C" w:rsidRDefault="009D1F1C" w:rsidP="0047088A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2.</w:t>
            </w:r>
          </w:p>
        </w:tc>
        <w:tc>
          <w:tcPr>
            <w:tcW w:w="3167" w:type="dxa"/>
          </w:tcPr>
          <w:p w:rsidR="009D1F1C" w:rsidRDefault="009D1F1C" w:rsidP="009D1F1C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 xml:space="preserve">Лот №2 – </w:t>
            </w:r>
            <w:r>
              <w:rPr>
                <w:rFonts w:eastAsia="Calibri"/>
              </w:rPr>
              <w:t>10 987 200,0</w:t>
            </w:r>
          </w:p>
        </w:tc>
      </w:tr>
      <w:tr w:rsidR="009D1F1C" w:rsidTr="009D1F1C">
        <w:tc>
          <w:tcPr>
            <w:tcW w:w="540" w:type="dxa"/>
          </w:tcPr>
          <w:p w:rsidR="009D1F1C" w:rsidRDefault="009D1F1C" w:rsidP="0047088A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3.</w:t>
            </w:r>
          </w:p>
        </w:tc>
        <w:tc>
          <w:tcPr>
            <w:tcW w:w="3167" w:type="dxa"/>
          </w:tcPr>
          <w:p w:rsidR="009D1F1C" w:rsidRDefault="009D1F1C" w:rsidP="009D1F1C">
            <w:pPr>
              <w:jc w:val="both"/>
              <w:rPr>
                <w:rFonts w:eastAsia="Calibri"/>
              </w:rPr>
            </w:pPr>
            <w:r>
              <w:rPr>
                <w:lang w:val="kk-KZ"/>
              </w:rPr>
              <w:t xml:space="preserve">Лот №3 – </w:t>
            </w:r>
            <w:r>
              <w:rPr>
                <w:rFonts w:eastAsia="Calibri"/>
              </w:rPr>
              <w:t>730 </w:t>
            </w:r>
            <w:r w:rsidRPr="002A78D7">
              <w:rPr>
                <w:rFonts w:eastAsia="Calibri"/>
              </w:rPr>
              <w:t>7</w:t>
            </w:r>
            <w:r>
              <w:rPr>
                <w:rFonts w:eastAsia="Calibri"/>
              </w:rPr>
              <w:t>92,8</w:t>
            </w:r>
          </w:p>
          <w:p w:rsidR="009D1F1C" w:rsidRDefault="009D1F1C" w:rsidP="009D1F1C">
            <w:pPr>
              <w:jc w:val="both"/>
              <w:rPr>
                <w:lang w:val="kk-KZ"/>
              </w:rPr>
            </w:pPr>
          </w:p>
        </w:tc>
      </w:tr>
    </w:tbl>
    <w:p w:rsidR="00BE295F" w:rsidRPr="006B0571" w:rsidRDefault="00F579B4" w:rsidP="008005AE">
      <w:pPr>
        <w:ind w:firstLine="708"/>
        <w:jc w:val="both"/>
      </w:pPr>
      <w:r w:rsidRPr="006B0571">
        <w:t>Тендерную заявку на участие в тендере представили следующие потенциальные поставщики: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2520"/>
        <w:gridCol w:w="4737"/>
        <w:gridCol w:w="1842"/>
      </w:tblGrid>
      <w:tr w:rsidR="00713B43" w:rsidRPr="006B0571" w:rsidTr="001A7FD0">
        <w:trPr>
          <w:trHeight w:val="320"/>
        </w:trPr>
        <w:tc>
          <w:tcPr>
            <w:tcW w:w="540" w:type="dxa"/>
          </w:tcPr>
          <w:p w:rsidR="00713B43" w:rsidRPr="006B0571" w:rsidRDefault="00713B43" w:rsidP="008005AE">
            <w:pPr>
              <w:pStyle w:val="a3"/>
              <w:ind w:firstLine="0"/>
              <w:rPr>
                <w:b/>
                <w:sz w:val="24"/>
                <w:szCs w:val="24"/>
              </w:rPr>
            </w:pPr>
            <w:r w:rsidRPr="006B0571">
              <w:rPr>
                <w:b/>
                <w:sz w:val="24"/>
                <w:szCs w:val="24"/>
              </w:rPr>
              <w:t>№</w:t>
            </w:r>
          </w:p>
          <w:p w:rsidR="00713B43" w:rsidRPr="006B0571" w:rsidRDefault="00713B43" w:rsidP="0047088A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6B0571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520" w:type="dxa"/>
          </w:tcPr>
          <w:p w:rsidR="00713B43" w:rsidRPr="006B0571" w:rsidRDefault="00713B43" w:rsidP="0047088A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6B0571">
              <w:rPr>
                <w:b/>
                <w:sz w:val="24"/>
                <w:szCs w:val="24"/>
              </w:rPr>
              <w:t>Наименование поставщика</w:t>
            </w:r>
          </w:p>
        </w:tc>
        <w:tc>
          <w:tcPr>
            <w:tcW w:w="4737" w:type="dxa"/>
          </w:tcPr>
          <w:p w:rsidR="00713B43" w:rsidRPr="006B0571" w:rsidRDefault="00713B43" w:rsidP="0047088A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6B0571">
              <w:rPr>
                <w:b/>
                <w:sz w:val="24"/>
                <w:szCs w:val="24"/>
              </w:rPr>
              <w:t>Адрес</w:t>
            </w:r>
          </w:p>
        </w:tc>
        <w:tc>
          <w:tcPr>
            <w:tcW w:w="1842" w:type="dxa"/>
          </w:tcPr>
          <w:p w:rsidR="00713B43" w:rsidRPr="006B0571" w:rsidRDefault="00713B43" w:rsidP="0047088A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6B0571">
              <w:rPr>
                <w:b/>
                <w:sz w:val="24"/>
                <w:szCs w:val="24"/>
              </w:rPr>
              <w:t>Дата и время</w:t>
            </w:r>
          </w:p>
          <w:p w:rsidR="00713B43" w:rsidRPr="006B0571" w:rsidRDefault="00713B43" w:rsidP="0047088A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6B0571">
              <w:rPr>
                <w:b/>
                <w:sz w:val="24"/>
                <w:szCs w:val="24"/>
              </w:rPr>
              <w:t>представления</w:t>
            </w:r>
          </w:p>
        </w:tc>
      </w:tr>
      <w:tr w:rsidR="00A43C8C" w:rsidRPr="006B0571" w:rsidTr="001A7FD0">
        <w:trPr>
          <w:trHeight w:val="320"/>
        </w:trPr>
        <w:tc>
          <w:tcPr>
            <w:tcW w:w="540" w:type="dxa"/>
          </w:tcPr>
          <w:p w:rsidR="00A43C8C" w:rsidRPr="006B0571" w:rsidRDefault="00A43C8C" w:rsidP="008005AE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6B0571">
              <w:rPr>
                <w:sz w:val="24"/>
                <w:szCs w:val="24"/>
              </w:rPr>
              <w:t>1</w:t>
            </w:r>
          </w:p>
        </w:tc>
        <w:tc>
          <w:tcPr>
            <w:tcW w:w="2520" w:type="dxa"/>
            <w:vAlign w:val="center"/>
          </w:tcPr>
          <w:p w:rsidR="00A43C8C" w:rsidRPr="006B0571" w:rsidRDefault="00A43C8C" w:rsidP="009D1F1C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6B0571">
              <w:rPr>
                <w:b/>
                <w:sz w:val="24"/>
                <w:szCs w:val="24"/>
              </w:rPr>
              <w:t>ТОО «</w:t>
            </w:r>
            <w:r w:rsidR="009D1F1C">
              <w:rPr>
                <w:b/>
                <w:sz w:val="24"/>
                <w:szCs w:val="24"/>
              </w:rPr>
              <w:t>СТОФАРМ</w:t>
            </w:r>
            <w:r w:rsidRPr="006B0571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4737" w:type="dxa"/>
            <w:vAlign w:val="center"/>
          </w:tcPr>
          <w:p w:rsidR="00A43C8C" w:rsidRPr="006B0571" w:rsidRDefault="00A43C8C" w:rsidP="008005AE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6B0571">
              <w:rPr>
                <w:sz w:val="24"/>
                <w:szCs w:val="24"/>
              </w:rPr>
              <w:t xml:space="preserve">Республика Казахстан, </w:t>
            </w:r>
            <w:r w:rsidR="009D1F1C">
              <w:rPr>
                <w:sz w:val="24"/>
                <w:szCs w:val="24"/>
              </w:rPr>
              <w:t>Костанаская область</w:t>
            </w:r>
            <w:r w:rsidRPr="006B0571">
              <w:rPr>
                <w:sz w:val="24"/>
                <w:szCs w:val="24"/>
              </w:rPr>
              <w:t>,</w:t>
            </w:r>
          </w:p>
          <w:p w:rsidR="00A43C8C" w:rsidRPr="006B0571" w:rsidRDefault="0050556A" w:rsidP="0050556A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 Затобольск</w:t>
            </w:r>
            <w:r w:rsidR="00A43C8C" w:rsidRPr="006B0571">
              <w:rPr>
                <w:sz w:val="24"/>
                <w:szCs w:val="24"/>
              </w:rPr>
              <w:t xml:space="preserve">, ул. </w:t>
            </w:r>
            <w:r>
              <w:rPr>
                <w:sz w:val="24"/>
                <w:szCs w:val="24"/>
              </w:rPr>
              <w:t>40 лет Октября</w:t>
            </w:r>
            <w:r w:rsidR="00A43C8C" w:rsidRPr="006B0571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74</w:t>
            </w:r>
          </w:p>
        </w:tc>
        <w:tc>
          <w:tcPr>
            <w:tcW w:w="1842" w:type="dxa"/>
            <w:vAlign w:val="center"/>
          </w:tcPr>
          <w:p w:rsidR="00A43C8C" w:rsidRPr="0069391F" w:rsidRDefault="0050556A" w:rsidP="008005AE">
            <w:pPr>
              <w:pStyle w:val="a3"/>
              <w:ind w:firstLine="0"/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23.09</w:t>
            </w:r>
            <w:r w:rsidR="0069391F">
              <w:rPr>
                <w:sz w:val="24"/>
                <w:szCs w:val="24"/>
              </w:rPr>
              <w:t>.2019 г</w:t>
            </w:r>
            <w:r w:rsidR="0069391F">
              <w:rPr>
                <w:sz w:val="24"/>
                <w:szCs w:val="24"/>
                <w:lang w:val="kk-KZ"/>
              </w:rPr>
              <w:t>ода</w:t>
            </w:r>
          </w:p>
          <w:p w:rsidR="00A43C8C" w:rsidRPr="006B0571" w:rsidRDefault="0050556A" w:rsidP="00A43C8C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A43C8C" w:rsidRPr="006B0571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29</w:t>
            </w:r>
            <w:r w:rsidR="00A43C8C" w:rsidRPr="006B0571">
              <w:rPr>
                <w:sz w:val="24"/>
                <w:szCs w:val="24"/>
              </w:rPr>
              <w:t xml:space="preserve"> мин.</w:t>
            </w:r>
          </w:p>
        </w:tc>
      </w:tr>
      <w:tr w:rsidR="009D1F1C" w:rsidRPr="006B0571" w:rsidTr="001A7FD0">
        <w:trPr>
          <w:trHeight w:val="320"/>
        </w:trPr>
        <w:tc>
          <w:tcPr>
            <w:tcW w:w="540" w:type="dxa"/>
          </w:tcPr>
          <w:p w:rsidR="009D1F1C" w:rsidRPr="006B0571" w:rsidRDefault="0050556A" w:rsidP="008005AE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20" w:type="dxa"/>
            <w:vAlign w:val="center"/>
          </w:tcPr>
          <w:p w:rsidR="009D1F1C" w:rsidRPr="006B0571" w:rsidRDefault="0050556A" w:rsidP="008005AE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ТОО </w:t>
            </w:r>
            <w:r w:rsidR="00B85612">
              <w:rPr>
                <w:b/>
                <w:sz w:val="24"/>
                <w:szCs w:val="24"/>
              </w:rPr>
              <w:t xml:space="preserve">«КФК </w:t>
            </w:r>
            <w:r>
              <w:rPr>
                <w:b/>
                <w:sz w:val="24"/>
                <w:szCs w:val="24"/>
              </w:rPr>
              <w:t>«</w:t>
            </w:r>
            <w:r w:rsidR="00B85612">
              <w:rPr>
                <w:b/>
                <w:sz w:val="24"/>
                <w:szCs w:val="24"/>
              </w:rPr>
              <w:t>МЕДСЕРВИС ПЛЮС</w:t>
            </w:r>
            <w:r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4737" w:type="dxa"/>
            <w:vAlign w:val="center"/>
          </w:tcPr>
          <w:p w:rsidR="009D1F1C" w:rsidRPr="006B0571" w:rsidRDefault="0050556A" w:rsidP="0050556A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6B0571">
              <w:rPr>
                <w:sz w:val="24"/>
                <w:szCs w:val="24"/>
              </w:rPr>
              <w:t>Республика Казахстан</w:t>
            </w:r>
            <w:r>
              <w:rPr>
                <w:sz w:val="24"/>
                <w:szCs w:val="24"/>
              </w:rPr>
              <w:t>, г. Алматы, ул. Маметовой, 54</w:t>
            </w:r>
          </w:p>
        </w:tc>
        <w:tc>
          <w:tcPr>
            <w:tcW w:w="1842" w:type="dxa"/>
            <w:vAlign w:val="center"/>
          </w:tcPr>
          <w:p w:rsidR="009D1F1C" w:rsidRDefault="0050556A" w:rsidP="008005AE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24.09.2019</w:t>
            </w:r>
            <w:r w:rsidR="00B8561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</w:t>
            </w:r>
            <w:r w:rsidR="00B85612">
              <w:rPr>
                <w:sz w:val="24"/>
                <w:szCs w:val="24"/>
              </w:rPr>
              <w:t>ода</w:t>
            </w:r>
          </w:p>
          <w:p w:rsidR="0050556A" w:rsidRDefault="00B85612" w:rsidP="008005AE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50556A">
              <w:rPr>
                <w:sz w:val="24"/>
                <w:szCs w:val="24"/>
              </w:rPr>
              <w:t>9:13</w:t>
            </w:r>
            <w:r>
              <w:rPr>
                <w:sz w:val="24"/>
                <w:szCs w:val="24"/>
              </w:rPr>
              <w:t xml:space="preserve"> мин.</w:t>
            </w:r>
          </w:p>
        </w:tc>
      </w:tr>
    </w:tbl>
    <w:p w:rsidR="00685D6A" w:rsidRPr="0050556A" w:rsidRDefault="00685D6A" w:rsidP="00FA429C">
      <w:pPr>
        <w:pStyle w:val="a3"/>
        <w:ind w:firstLine="0"/>
        <w:rPr>
          <w:sz w:val="24"/>
          <w:szCs w:val="24"/>
        </w:rPr>
      </w:pPr>
    </w:p>
    <w:p w:rsidR="00A32052" w:rsidRPr="00A32052" w:rsidRDefault="0069391F" w:rsidP="00A32052">
      <w:pPr>
        <w:pStyle w:val="a3"/>
        <w:numPr>
          <w:ilvl w:val="0"/>
          <w:numId w:val="6"/>
        </w:numPr>
        <w:rPr>
          <w:sz w:val="24"/>
        </w:rPr>
      </w:pPr>
      <w:r w:rsidRPr="0069391F">
        <w:rPr>
          <w:sz w:val="24"/>
        </w:rPr>
        <w:t>Таблица ценовых предложений потенциальных поставщиков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6"/>
        <w:gridCol w:w="3260"/>
        <w:gridCol w:w="1984"/>
        <w:gridCol w:w="1985"/>
        <w:gridCol w:w="1984"/>
      </w:tblGrid>
      <w:tr w:rsidR="000A4E92" w:rsidRPr="002A78D7" w:rsidTr="000A4E9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4E92" w:rsidRPr="002A78D7" w:rsidRDefault="000A4E92" w:rsidP="008005AE">
            <w:pPr>
              <w:pStyle w:val="a3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2A78D7">
              <w:rPr>
                <w:rFonts w:eastAsia="Calibri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92" w:rsidRPr="002A78D7" w:rsidRDefault="000A4E92" w:rsidP="008005AE">
            <w:pPr>
              <w:pStyle w:val="a3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2A78D7">
              <w:rPr>
                <w:rFonts w:eastAsia="Calibri"/>
                <w:b/>
                <w:sz w:val="24"/>
                <w:szCs w:val="24"/>
              </w:rPr>
              <w:t xml:space="preserve">Наименование </w:t>
            </w:r>
          </w:p>
          <w:p w:rsidR="000A4E92" w:rsidRPr="002A78D7" w:rsidRDefault="000A4E92" w:rsidP="008005AE">
            <w:pPr>
              <w:pStyle w:val="a3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2A78D7">
              <w:rPr>
                <w:rFonts w:eastAsia="Calibri"/>
                <w:b/>
                <w:sz w:val="24"/>
                <w:szCs w:val="24"/>
              </w:rPr>
              <w:t>нозологии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92" w:rsidRPr="00265A70" w:rsidRDefault="000A4E92" w:rsidP="008005AE">
            <w:pPr>
              <w:pStyle w:val="a3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2A78D7">
              <w:rPr>
                <w:rFonts w:eastAsia="Calibri"/>
                <w:b/>
                <w:sz w:val="24"/>
                <w:szCs w:val="24"/>
              </w:rPr>
              <w:t>Выделенная сумма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4E92" w:rsidRPr="002A78D7" w:rsidRDefault="000A4E92" w:rsidP="008005AE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2A78D7">
              <w:rPr>
                <w:b/>
                <w:sz w:val="24"/>
                <w:szCs w:val="24"/>
              </w:rPr>
              <w:t>ТОО «</w:t>
            </w:r>
            <w:r>
              <w:rPr>
                <w:b/>
                <w:sz w:val="24"/>
                <w:szCs w:val="24"/>
              </w:rPr>
              <w:t>СТОФАРМ</w:t>
            </w:r>
            <w:r w:rsidRPr="002A78D7">
              <w:rPr>
                <w:b/>
                <w:sz w:val="24"/>
                <w:szCs w:val="24"/>
              </w:rPr>
              <w:t>»</w:t>
            </w:r>
          </w:p>
          <w:p w:rsidR="000A4E92" w:rsidRPr="002A78D7" w:rsidRDefault="000A4E92" w:rsidP="008005AE">
            <w:pPr>
              <w:pStyle w:val="a3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</w:t>
            </w:r>
            <w:r w:rsidRPr="002A78D7">
              <w:rPr>
                <w:b/>
                <w:sz w:val="24"/>
                <w:szCs w:val="24"/>
              </w:rPr>
              <w:t>умма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92" w:rsidRDefault="000A4E92" w:rsidP="008005AE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ТОО «Медсервис плюс»</w:t>
            </w:r>
          </w:p>
          <w:p w:rsidR="000A4E92" w:rsidRPr="002A78D7" w:rsidRDefault="000A4E92" w:rsidP="008005AE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сумма</w:t>
            </w:r>
          </w:p>
        </w:tc>
      </w:tr>
      <w:tr w:rsidR="000A4E92" w:rsidRPr="002A78D7" w:rsidTr="000A4E9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4E92" w:rsidRPr="002A78D7" w:rsidRDefault="000A4E92" w:rsidP="008005AE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2A78D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A4E92" w:rsidRPr="002A78D7" w:rsidRDefault="000A4E92" w:rsidP="000A4E92">
            <w:r w:rsidRPr="002A78D7">
              <w:t xml:space="preserve">Обеспечение всех категорий, состоящих на диспансерном учете при </w:t>
            </w:r>
            <w:r>
              <w:t xml:space="preserve">диффузной </w:t>
            </w:r>
            <w:r>
              <w:lastRenderedPageBreak/>
              <w:t>неходжинских лимфоме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4E92" w:rsidRPr="00B85612" w:rsidRDefault="000A4E92" w:rsidP="008005AE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85612">
              <w:rPr>
                <w:rFonts w:eastAsia="Calibri"/>
                <w:sz w:val="24"/>
                <w:szCs w:val="24"/>
              </w:rPr>
              <w:lastRenderedPageBreak/>
              <w:t>23 177 526,3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4E92" w:rsidRPr="00B85612" w:rsidRDefault="00F90763" w:rsidP="008005AE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85612">
              <w:rPr>
                <w:rFonts w:eastAsia="Calibri"/>
                <w:sz w:val="24"/>
                <w:szCs w:val="24"/>
              </w:rPr>
              <w:t>23 174 100,00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92" w:rsidRPr="00B85612" w:rsidRDefault="000A4E92" w:rsidP="008005AE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0A4E92" w:rsidRPr="002A78D7" w:rsidTr="000A4E9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4E92" w:rsidRPr="002A78D7" w:rsidRDefault="000A4E92" w:rsidP="008005AE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2A78D7">
              <w:rPr>
                <w:rFonts w:eastAsia="Calibri"/>
                <w:sz w:val="24"/>
                <w:szCs w:val="24"/>
              </w:rPr>
              <w:lastRenderedPageBreak/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4E92" w:rsidRPr="002A78D7" w:rsidRDefault="000A4E92" w:rsidP="000A4E92">
            <w:r w:rsidRPr="002A78D7">
              <w:t xml:space="preserve">Обеспечение всех категорий, состоящих на диспансерном учете при </w:t>
            </w:r>
            <w:r>
              <w:t>кистозном фиброзе (муковисцидозе)</w:t>
            </w:r>
            <w:r w:rsidRPr="002A78D7"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4E92" w:rsidRPr="00B85612" w:rsidRDefault="000A4E92" w:rsidP="008005AE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85612">
              <w:rPr>
                <w:rFonts w:eastAsia="Calibri"/>
                <w:sz w:val="24"/>
                <w:szCs w:val="24"/>
              </w:rPr>
              <w:t>10 987 200,0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4E92" w:rsidRPr="00B85612" w:rsidRDefault="000A4E92" w:rsidP="008005AE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4E92" w:rsidRPr="00B85612" w:rsidRDefault="000A4E92" w:rsidP="008005AE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0A4E92" w:rsidRPr="002A78D7" w:rsidTr="000A4E9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4E92" w:rsidRPr="002A78D7" w:rsidRDefault="000A4E92" w:rsidP="008005AE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2A78D7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4E92" w:rsidRPr="002A78D7" w:rsidRDefault="000A4E92" w:rsidP="000A4E92">
            <w:r w:rsidRPr="002A78D7">
              <w:t xml:space="preserve">Обеспечение всех категорий, состоящих на диспансерном учете </w:t>
            </w:r>
            <w:r>
              <w:t>после пересадки органов и тканей (трансплантация почки)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4E92" w:rsidRPr="00B85612" w:rsidRDefault="000A4E92" w:rsidP="008005AE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85612">
              <w:rPr>
                <w:rFonts w:eastAsia="Calibri"/>
                <w:sz w:val="24"/>
                <w:szCs w:val="24"/>
              </w:rPr>
              <w:t>730 792,8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4E92" w:rsidRPr="00B85612" w:rsidRDefault="000A4E92" w:rsidP="008005AE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763" w:rsidRPr="00B85612" w:rsidRDefault="00F90763" w:rsidP="00F90763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  <w:p w:rsidR="00F90763" w:rsidRPr="00B85612" w:rsidRDefault="00F90763" w:rsidP="00F90763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  <w:p w:rsidR="000A4E92" w:rsidRPr="00B85612" w:rsidRDefault="00F90763" w:rsidP="00F90763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85612">
              <w:rPr>
                <w:rFonts w:eastAsia="Calibri"/>
                <w:sz w:val="24"/>
                <w:szCs w:val="24"/>
              </w:rPr>
              <w:t>652 320,00</w:t>
            </w:r>
          </w:p>
        </w:tc>
      </w:tr>
    </w:tbl>
    <w:p w:rsidR="001A7FD0" w:rsidRDefault="001A7FD0" w:rsidP="00E20434">
      <w:pPr>
        <w:ind w:firstLine="709"/>
      </w:pPr>
    </w:p>
    <w:p w:rsidR="001A7FD0" w:rsidRDefault="0069391F" w:rsidP="00B85612">
      <w:pPr>
        <w:ind w:firstLine="709"/>
        <w:jc w:val="both"/>
      </w:pPr>
      <w:r>
        <w:rPr>
          <w:lang w:val="kk-KZ"/>
        </w:rPr>
        <w:t>4.</w:t>
      </w:r>
      <w:r w:rsidR="00B53C12">
        <w:rPr>
          <w:lang w:val="kk-KZ"/>
        </w:rPr>
        <w:t>1</w:t>
      </w:r>
      <w:r>
        <w:rPr>
          <w:lang w:val="kk-KZ"/>
        </w:rPr>
        <w:t xml:space="preserve"> </w:t>
      </w:r>
      <w:r>
        <w:t>Потенциа</w:t>
      </w:r>
      <w:r w:rsidR="00A32052">
        <w:t>льны</w:t>
      </w:r>
      <w:r w:rsidR="00F90763">
        <w:t>й</w:t>
      </w:r>
      <w:r w:rsidR="00A32052">
        <w:t xml:space="preserve"> поставщик ТОО «</w:t>
      </w:r>
      <w:r w:rsidR="00F90763">
        <w:t xml:space="preserve">СТОФАРМ» </w:t>
      </w:r>
      <w:r w:rsidR="00A32052">
        <w:t xml:space="preserve"> </w:t>
      </w:r>
      <w:r>
        <w:t>соответствует квалификационным требованиям, а заявк</w:t>
      </w:r>
      <w:r w:rsidR="00F90763">
        <w:t>а</w:t>
      </w:r>
      <w:r>
        <w:t xml:space="preserve"> соответствует требованиям тендерной документации и в части технической спецификации соответствует требованиям заказчик</w:t>
      </w:r>
      <w:r w:rsidR="00A32052">
        <w:t xml:space="preserve">а, согласно заключению эксперта от </w:t>
      </w:r>
      <w:r w:rsidR="00F90763">
        <w:t>25</w:t>
      </w:r>
      <w:r>
        <w:t xml:space="preserve"> </w:t>
      </w:r>
      <w:r w:rsidR="00F90763">
        <w:t>сентябр</w:t>
      </w:r>
      <w:r w:rsidR="00A32052">
        <w:t>я</w:t>
      </w:r>
      <w:r>
        <w:t xml:space="preserve"> 2019 года.</w:t>
      </w:r>
    </w:p>
    <w:p w:rsidR="00B53C12" w:rsidRDefault="00B53C12" w:rsidP="00B53C12">
      <w:pPr>
        <w:ind w:firstLine="709"/>
        <w:jc w:val="both"/>
      </w:pPr>
      <w:r>
        <w:t>4.2 Заявка ТОО «КФК «МЕДСЕРВИС ПЛЮС» соответствует требованиям тендерной документации и в части технической спецификации соответствует требованиям заказчика, согласно заключению эксперта от 25 сентября 2019 года.</w:t>
      </w:r>
    </w:p>
    <w:p w:rsidR="00F90763" w:rsidRDefault="00F90763" w:rsidP="00B53C12">
      <w:pPr>
        <w:ind w:firstLine="709"/>
        <w:jc w:val="both"/>
      </w:pPr>
      <w:r>
        <w:t xml:space="preserve">Потенциальный поставщик ТОО </w:t>
      </w:r>
      <w:r w:rsidR="004E6E8B">
        <w:t xml:space="preserve">«КФК «МЕДСЕРВИС ПЛЮС» </w:t>
      </w:r>
      <w:r>
        <w:t>не соответствует квалификационным требованиям</w:t>
      </w:r>
      <w:r w:rsidR="005F609C">
        <w:t xml:space="preserve"> тендерной документации: отсутствует подтверждение </w:t>
      </w:r>
      <w:r w:rsidR="00CA7F10" w:rsidRPr="00CA7F10">
        <w:rPr>
          <w:color w:val="000000"/>
          <w:spacing w:val="2"/>
          <w:shd w:val="clear" w:color="auto" w:fill="FFFFFF"/>
        </w:rPr>
        <w:t>соответствия требованиям, указанным в пункте 12 Правил</w:t>
      </w:r>
      <w:r w:rsidR="00CA7F10" w:rsidRPr="00CA7F10">
        <w:t xml:space="preserve"> </w:t>
      </w:r>
      <w:r w:rsidR="00CA7F10">
        <w:t>на соисполнителя (отсутствует справка о гос</w:t>
      </w:r>
      <w:r w:rsidR="004E6E8B">
        <w:t>ударственной</w:t>
      </w:r>
      <w:r w:rsidR="00CA7F10">
        <w:t xml:space="preserve"> </w:t>
      </w:r>
      <w:r w:rsidR="00395A33">
        <w:t>регистрации (</w:t>
      </w:r>
      <w:r w:rsidR="00886357">
        <w:t>пере</w:t>
      </w:r>
      <w:r w:rsidR="00CA7F10">
        <w:t>регистрации</w:t>
      </w:r>
      <w:r w:rsidR="00395A33">
        <w:t>)</w:t>
      </w:r>
      <w:r w:rsidR="00CA7F10">
        <w:t xml:space="preserve"> </w:t>
      </w:r>
      <w:r w:rsidR="00886357">
        <w:t xml:space="preserve">юридического лица </w:t>
      </w:r>
      <w:r w:rsidR="00CA7F10">
        <w:t xml:space="preserve">на соисполнителя КГП на ПХВ «Городская поликлиника №3»; отсутствует справка о </w:t>
      </w:r>
      <w:r w:rsidR="00886357">
        <w:t xml:space="preserve">государственной </w:t>
      </w:r>
      <w:r w:rsidR="00395A33">
        <w:t>регистрации (перерегистрации)</w:t>
      </w:r>
      <w:r w:rsidR="00886357">
        <w:t xml:space="preserve"> юридического лица</w:t>
      </w:r>
      <w:r w:rsidR="00CA7F10">
        <w:t xml:space="preserve"> на соисполнителя КГП на ПХВ «Тимирязевская РБ»</w:t>
      </w:r>
      <w:r w:rsidR="00886357">
        <w:t xml:space="preserve">, не предоставлена </w:t>
      </w:r>
      <w:r w:rsidR="00395A33">
        <w:t xml:space="preserve">государственная </w:t>
      </w:r>
      <w:r w:rsidR="00886357">
        <w:t>лицензия на</w:t>
      </w:r>
      <w:r w:rsidR="00395A33">
        <w:t xml:space="preserve"> занятие</w:t>
      </w:r>
      <w:r w:rsidR="00886357">
        <w:t xml:space="preserve"> фармацевтическ</w:t>
      </w:r>
      <w:r w:rsidR="00395A33">
        <w:t>ой</w:t>
      </w:r>
      <w:r w:rsidR="00886357">
        <w:t xml:space="preserve"> деятельность</w:t>
      </w:r>
      <w:r w:rsidR="00395A33">
        <w:t>ю</w:t>
      </w:r>
      <w:r w:rsidR="00886357">
        <w:t xml:space="preserve"> на соисполнителя КГП на ПХВ «Тимирязевская РБ» </w:t>
      </w:r>
      <w:r w:rsidR="00CA7F10">
        <w:t>)</w:t>
      </w:r>
      <w:r w:rsidR="00EB2260">
        <w:t>; не представлен документ, подтверждающий отсутствие ограничений, предусмотренных пунктом 9 Правил на соисполнителей</w:t>
      </w:r>
      <w:r w:rsidR="00CA7F10">
        <w:t>.</w:t>
      </w:r>
    </w:p>
    <w:p w:rsidR="003C2194" w:rsidRPr="006B0571" w:rsidRDefault="0069391F" w:rsidP="00E20434">
      <w:pPr>
        <w:ind w:firstLine="709"/>
      </w:pPr>
      <w:r>
        <w:rPr>
          <w:lang w:val="kk-KZ"/>
        </w:rPr>
        <w:t>5</w:t>
      </w:r>
      <w:r w:rsidR="00B025AC">
        <w:t xml:space="preserve">. </w:t>
      </w:r>
      <w:r w:rsidR="00372C66" w:rsidRPr="006B0571">
        <w:t>Утвержден</w:t>
      </w:r>
      <w:r w:rsidR="00F90763">
        <w:t>ы</w:t>
      </w:r>
      <w:r w:rsidR="00372C66" w:rsidRPr="006B0571">
        <w:t xml:space="preserve"> эксперт</w:t>
      </w:r>
      <w:r w:rsidR="003669DA" w:rsidRPr="006B0571">
        <w:t>ы</w:t>
      </w:r>
      <w:r w:rsidR="003C2194" w:rsidRPr="006B0571">
        <w:t>:</w:t>
      </w:r>
    </w:p>
    <w:p w:rsidR="0069391F" w:rsidRDefault="00CA7F10" w:rsidP="0069391F">
      <w:pPr>
        <w:ind w:firstLine="720"/>
        <w:rPr>
          <w:lang w:val="kk-KZ"/>
        </w:rPr>
      </w:pPr>
      <w:r>
        <w:rPr>
          <w:lang w:val="kk-KZ"/>
        </w:rPr>
        <w:t>Полуянов А.А.</w:t>
      </w:r>
      <w:r w:rsidR="00E20434">
        <w:rPr>
          <w:lang w:val="kk-KZ"/>
        </w:rPr>
        <w:t xml:space="preserve"> –</w:t>
      </w:r>
      <w:r w:rsidR="00B739BD" w:rsidRPr="006B0571">
        <w:rPr>
          <w:lang w:val="kk-KZ"/>
        </w:rPr>
        <w:t xml:space="preserve"> </w:t>
      </w:r>
      <w:r>
        <w:rPr>
          <w:lang w:val="kk-KZ"/>
        </w:rPr>
        <w:t>внештатный гематолог</w:t>
      </w:r>
      <w:r w:rsidR="00B739BD" w:rsidRPr="006B0571">
        <w:rPr>
          <w:lang w:val="kk-KZ"/>
        </w:rPr>
        <w:t>;</w:t>
      </w:r>
    </w:p>
    <w:p w:rsidR="00CA7F10" w:rsidRDefault="00CA7F10" w:rsidP="0069391F">
      <w:pPr>
        <w:ind w:firstLine="720"/>
        <w:rPr>
          <w:lang w:val="kk-KZ"/>
        </w:rPr>
      </w:pPr>
      <w:r>
        <w:rPr>
          <w:lang w:val="kk-KZ"/>
        </w:rPr>
        <w:t>Кауышева З.А. – областной внештатный нефролог.</w:t>
      </w:r>
    </w:p>
    <w:p w:rsidR="008005AE" w:rsidRDefault="008005AE" w:rsidP="0069391F">
      <w:pPr>
        <w:ind w:firstLine="720"/>
        <w:rPr>
          <w:lang w:val="kk-KZ"/>
        </w:rPr>
      </w:pPr>
    </w:p>
    <w:p w:rsidR="0069391F" w:rsidRDefault="0069391F" w:rsidP="0069391F">
      <w:pPr>
        <w:ind w:firstLine="720"/>
      </w:pPr>
      <w:r>
        <w:rPr>
          <w:lang w:val="kk-KZ"/>
        </w:rPr>
        <w:t>6. Предлагаемый товар</w:t>
      </w:r>
      <w:r>
        <w:t>:</w:t>
      </w:r>
    </w:p>
    <w:tbl>
      <w:tblPr>
        <w:tblStyle w:val="aa"/>
        <w:tblW w:w="9889" w:type="dxa"/>
        <w:tblLayout w:type="fixed"/>
        <w:tblLook w:val="04A0"/>
      </w:tblPr>
      <w:tblGrid>
        <w:gridCol w:w="392"/>
        <w:gridCol w:w="1843"/>
        <w:gridCol w:w="1134"/>
        <w:gridCol w:w="992"/>
        <w:gridCol w:w="1417"/>
        <w:gridCol w:w="1560"/>
        <w:gridCol w:w="708"/>
        <w:gridCol w:w="851"/>
        <w:gridCol w:w="992"/>
      </w:tblGrid>
      <w:tr w:rsidR="0069391F" w:rsidRPr="008005AE" w:rsidTr="00CD7A04">
        <w:trPr>
          <w:trHeight w:val="806"/>
        </w:trPr>
        <w:tc>
          <w:tcPr>
            <w:tcW w:w="392" w:type="dxa"/>
            <w:hideMark/>
          </w:tcPr>
          <w:p w:rsidR="00822C30" w:rsidRPr="008005AE" w:rsidRDefault="0069391F" w:rsidP="008005AE">
            <w:pPr>
              <w:jc w:val="center"/>
              <w:rPr>
                <w:b/>
                <w:bCs/>
                <w:sz w:val="20"/>
                <w:szCs w:val="20"/>
              </w:rPr>
            </w:pPr>
            <w:r w:rsidRPr="008005AE">
              <w:rPr>
                <w:b/>
                <w:bCs/>
                <w:sz w:val="20"/>
                <w:szCs w:val="20"/>
              </w:rPr>
              <w:t>№</w:t>
            </w:r>
          </w:p>
          <w:p w:rsidR="0069391F" w:rsidRPr="008005AE" w:rsidRDefault="00822C30" w:rsidP="008005AE">
            <w:pPr>
              <w:jc w:val="center"/>
              <w:rPr>
                <w:b/>
                <w:bCs/>
                <w:sz w:val="20"/>
                <w:szCs w:val="20"/>
              </w:rPr>
            </w:pPr>
            <w:r w:rsidRPr="008005AE">
              <w:rPr>
                <w:b/>
                <w:bCs/>
                <w:sz w:val="20"/>
                <w:szCs w:val="20"/>
              </w:rPr>
              <w:t>лота</w:t>
            </w:r>
          </w:p>
        </w:tc>
        <w:tc>
          <w:tcPr>
            <w:tcW w:w="1843" w:type="dxa"/>
            <w:hideMark/>
          </w:tcPr>
          <w:p w:rsidR="0069391F" w:rsidRPr="008005AE" w:rsidRDefault="0069391F" w:rsidP="008005AE">
            <w:pPr>
              <w:jc w:val="center"/>
              <w:rPr>
                <w:b/>
                <w:bCs/>
                <w:sz w:val="20"/>
                <w:szCs w:val="20"/>
              </w:rPr>
            </w:pPr>
            <w:r w:rsidRPr="008005AE">
              <w:rPr>
                <w:b/>
                <w:bCs/>
                <w:sz w:val="20"/>
                <w:szCs w:val="20"/>
              </w:rPr>
              <w:t>Заболевание, категория населения</w:t>
            </w:r>
          </w:p>
        </w:tc>
        <w:tc>
          <w:tcPr>
            <w:tcW w:w="1134" w:type="dxa"/>
            <w:hideMark/>
          </w:tcPr>
          <w:p w:rsidR="0069391F" w:rsidRPr="008005AE" w:rsidRDefault="0069391F" w:rsidP="008005AE">
            <w:pPr>
              <w:jc w:val="center"/>
              <w:rPr>
                <w:b/>
                <w:bCs/>
                <w:sz w:val="20"/>
                <w:szCs w:val="20"/>
              </w:rPr>
            </w:pPr>
            <w:r w:rsidRPr="008005AE">
              <w:rPr>
                <w:b/>
                <w:bCs/>
                <w:sz w:val="20"/>
                <w:szCs w:val="20"/>
              </w:rPr>
              <w:t>Форма выпуска</w:t>
            </w:r>
          </w:p>
        </w:tc>
        <w:tc>
          <w:tcPr>
            <w:tcW w:w="992" w:type="dxa"/>
            <w:hideMark/>
          </w:tcPr>
          <w:p w:rsidR="0069391F" w:rsidRPr="008005AE" w:rsidRDefault="0069391F" w:rsidP="008005AE">
            <w:pPr>
              <w:jc w:val="center"/>
              <w:rPr>
                <w:b/>
                <w:bCs/>
                <w:sz w:val="20"/>
                <w:szCs w:val="20"/>
              </w:rPr>
            </w:pPr>
            <w:r w:rsidRPr="008005AE">
              <w:rPr>
                <w:b/>
                <w:bCs/>
                <w:sz w:val="20"/>
                <w:szCs w:val="20"/>
              </w:rPr>
              <w:t>Eд. изм.</w:t>
            </w:r>
          </w:p>
        </w:tc>
        <w:tc>
          <w:tcPr>
            <w:tcW w:w="1417" w:type="dxa"/>
            <w:hideMark/>
          </w:tcPr>
          <w:p w:rsidR="0069391F" w:rsidRPr="008005AE" w:rsidRDefault="0069391F" w:rsidP="008005AE">
            <w:pPr>
              <w:jc w:val="center"/>
              <w:rPr>
                <w:b/>
                <w:bCs/>
                <w:sz w:val="20"/>
                <w:szCs w:val="20"/>
              </w:rPr>
            </w:pPr>
            <w:r w:rsidRPr="008005AE">
              <w:rPr>
                <w:b/>
                <w:bCs/>
                <w:sz w:val="20"/>
                <w:szCs w:val="20"/>
              </w:rPr>
              <w:t>Торговое наименование</w:t>
            </w:r>
          </w:p>
        </w:tc>
        <w:tc>
          <w:tcPr>
            <w:tcW w:w="1560" w:type="dxa"/>
            <w:hideMark/>
          </w:tcPr>
          <w:p w:rsidR="0069391F" w:rsidRPr="008005AE" w:rsidRDefault="0069391F" w:rsidP="008005AE">
            <w:pPr>
              <w:jc w:val="center"/>
              <w:rPr>
                <w:b/>
                <w:bCs/>
                <w:sz w:val="20"/>
                <w:szCs w:val="20"/>
              </w:rPr>
            </w:pPr>
            <w:r w:rsidRPr="008005AE">
              <w:rPr>
                <w:b/>
                <w:bCs/>
                <w:sz w:val="20"/>
                <w:szCs w:val="20"/>
              </w:rPr>
              <w:t>Производитель</w:t>
            </w:r>
          </w:p>
        </w:tc>
        <w:tc>
          <w:tcPr>
            <w:tcW w:w="708" w:type="dxa"/>
            <w:hideMark/>
          </w:tcPr>
          <w:p w:rsidR="0069391F" w:rsidRPr="008005AE" w:rsidRDefault="0069391F" w:rsidP="008005AE">
            <w:pPr>
              <w:jc w:val="center"/>
              <w:rPr>
                <w:b/>
                <w:bCs/>
                <w:sz w:val="20"/>
                <w:szCs w:val="20"/>
              </w:rPr>
            </w:pPr>
            <w:r w:rsidRPr="008005AE">
              <w:rPr>
                <w:b/>
                <w:bCs/>
                <w:sz w:val="20"/>
                <w:szCs w:val="20"/>
              </w:rPr>
              <w:t>Количество</w:t>
            </w:r>
          </w:p>
        </w:tc>
        <w:tc>
          <w:tcPr>
            <w:tcW w:w="851" w:type="dxa"/>
            <w:hideMark/>
          </w:tcPr>
          <w:p w:rsidR="0069391F" w:rsidRPr="008005AE" w:rsidRDefault="0069391F" w:rsidP="008005AE">
            <w:pPr>
              <w:jc w:val="center"/>
              <w:rPr>
                <w:b/>
                <w:bCs/>
                <w:sz w:val="20"/>
                <w:szCs w:val="20"/>
              </w:rPr>
            </w:pPr>
            <w:r w:rsidRPr="008005AE">
              <w:rPr>
                <w:b/>
                <w:bCs/>
                <w:sz w:val="20"/>
                <w:szCs w:val="20"/>
              </w:rPr>
              <w:t>Цена, тенге</w:t>
            </w:r>
          </w:p>
        </w:tc>
        <w:tc>
          <w:tcPr>
            <w:tcW w:w="992" w:type="dxa"/>
            <w:hideMark/>
          </w:tcPr>
          <w:p w:rsidR="0069391F" w:rsidRPr="008005AE" w:rsidRDefault="0069391F" w:rsidP="008005AE">
            <w:pPr>
              <w:jc w:val="center"/>
              <w:rPr>
                <w:b/>
                <w:bCs/>
                <w:sz w:val="20"/>
                <w:szCs w:val="20"/>
              </w:rPr>
            </w:pPr>
            <w:r w:rsidRPr="008005AE">
              <w:rPr>
                <w:b/>
                <w:bCs/>
                <w:sz w:val="20"/>
                <w:szCs w:val="20"/>
              </w:rPr>
              <w:t>Сумма, тенге</w:t>
            </w:r>
          </w:p>
        </w:tc>
      </w:tr>
      <w:tr w:rsidR="009E47FD" w:rsidRPr="008005AE" w:rsidTr="00CD7A04">
        <w:trPr>
          <w:trHeight w:val="1499"/>
        </w:trPr>
        <w:tc>
          <w:tcPr>
            <w:tcW w:w="392" w:type="dxa"/>
            <w:noWrap/>
            <w:vAlign w:val="center"/>
            <w:hideMark/>
          </w:tcPr>
          <w:p w:rsidR="009E47FD" w:rsidRPr="008005AE" w:rsidRDefault="0064548A" w:rsidP="00822C30">
            <w:pPr>
              <w:jc w:val="center"/>
              <w:rPr>
                <w:bCs/>
                <w:sz w:val="20"/>
                <w:szCs w:val="20"/>
              </w:rPr>
            </w:pPr>
            <w:r w:rsidRPr="008005A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bottom"/>
            <w:hideMark/>
          </w:tcPr>
          <w:p w:rsidR="009E47FD" w:rsidRPr="004E6E8B" w:rsidRDefault="00CA7F10" w:rsidP="009E47FD">
            <w:pPr>
              <w:jc w:val="center"/>
              <w:rPr>
                <w:sz w:val="20"/>
                <w:szCs w:val="20"/>
              </w:rPr>
            </w:pPr>
            <w:r w:rsidRPr="004E6E8B">
              <w:rPr>
                <w:sz w:val="20"/>
                <w:szCs w:val="20"/>
              </w:rPr>
              <w:t>Обеспечение всех категорий, состоящих на диспансерном учете при диффузной неходжинских лимфоме</w:t>
            </w:r>
          </w:p>
        </w:tc>
        <w:tc>
          <w:tcPr>
            <w:tcW w:w="1134" w:type="dxa"/>
            <w:vAlign w:val="center"/>
            <w:hideMark/>
          </w:tcPr>
          <w:p w:rsidR="009E47FD" w:rsidRPr="008005AE" w:rsidRDefault="00F86116" w:rsidP="00D514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CA7F10">
              <w:rPr>
                <w:sz w:val="20"/>
                <w:szCs w:val="20"/>
              </w:rPr>
              <w:t>апсул</w:t>
            </w:r>
            <w:r w:rsidR="00D51401">
              <w:rPr>
                <w:sz w:val="20"/>
                <w:szCs w:val="20"/>
              </w:rPr>
              <w:t>ы, 140мг</w:t>
            </w:r>
          </w:p>
        </w:tc>
        <w:tc>
          <w:tcPr>
            <w:tcW w:w="992" w:type="dxa"/>
            <w:noWrap/>
            <w:vAlign w:val="center"/>
            <w:hideMark/>
          </w:tcPr>
          <w:p w:rsidR="009E47FD" w:rsidRPr="00D51401" w:rsidRDefault="00D51401" w:rsidP="00822C30">
            <w:pPr>
              <w:jc w:val="center"/>
              <w:rPr>
                <w:color w:val="000000"/>
                <w:sz w:val="20"/>
                <w:szCs w:val="20"/>
              </w:rPr>
            </w:pPr>
            <w:r w:rsidRPr="00D51401">
              <w:rPr>
                <w:color w:val="000000"/>
                <w:sz w:val="20"/>
                <w:szCs w:val="20"/>
              </w:rPr>
              <w:t>капсула</w:t>
            </w:r>
          </w:p>
        </w:tc>
        <w:tc>
          <w:tcPr>
            <w:tcW w:w="1417" w:type="dxa"/>
            <w:vAlign w:val="center"/>
            <w:hideMark/>
          </w:tcPr>
          <w:p w:rsidR="009E47FD" w:rsidRPr="008005AE" w:rsidRDefault="00CA7F10" w:rsidP="0082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Имбрувика®</w:t>
            </w:r>
          </w:p>
        </w:tc>
        <w:tc>
          <w:tcPr>
            <w:tcW w:w="1560" w:type="dxa"/>
            <w:vAlign w:val="center"/>
            <w:hideMark/>
          </w:tcPr>
          <w:p w:rsidR="009E47FD" w:rsidRPr="00D51401" w:rsidRDefault="00D51401" w:rsidP="00CF41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Силаг АГ, ШВЕЙЦАРИЯ</w:t>
            </w:r>
          </w:p>
        </w:tc>
        <w:tc>
          <w:tcPr>
            <w:tcW w:w="708" w:type="dxa"/>
            <w:noWrap/>
            <w:vAlign w:val="center"/>
            <w:hideMark/>
          </w:tcPr>
          <w:p w:rsidR="009E47FD" w:rsidRPr="008005AE" w:rsidRDefault="00D51401" w:rsidP="0082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851" w:type="dxa"/>
            <w:noWrap/>
            <w:vAlign w:val="center"/>
            <w:hideMark/>
          </w:tcPr>
          <w:p w:rsidR="009E47FD" w:rsidRPr="008005AE" w:rsidRDefault="00D51401" w:rsidP="0082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28 610,00</w:t>
            </w:r>
          </w:p>
        </w:tc>
        <w:tc>
          <w:tcPr>
            <w:tcW w:w="992" w:type="dxa"/>
            <w:noWrap/>
            <w:vAlign w:val="center"/>
            <w:hideMark/>
          </w:tcPr>
          <w:p w:rsidR="009E47FD" w:rsidRPr="008005AE" w:rsidRDefault="00D51401" w:rsidP="0082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23 174 100</w:t>
            </w:r>
            <w:r w:rsidR="00CF4189" w:rsidRPr="008005AE">
              <w:rPr>
                <w:sz w:val="20"/>
                <w:szCs w:val="20"/>
              </w:rPr>
              <w:t>,0</w:t>
            </w:r>
          </w:p>
        </w:tc>
      </w:tr>
      <w:tr w:rsidR="009E47FD" w:rsidRPr="008005AE" w:rsidTr="00CD7A04">
        <w:trPr>
          <w:trHeight w:val="1691"/>
        </w:trPr>
        <w:tc>
          <w:tcPr>
            <w:tcW w:w="392" w:type="dxa"/>
            <w:noWrap/>
            <w:vAlign w:val="center"/>
            <w:hideMark/>
          </w:tcPr>
          <w:p w:rsidR="009E47FD" w:rsidRPr="008005AE" w:rsidRDefault="00D51401" w:rsidP="00822C3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  <w:p w:rsidR="009E47FD" w:rsidRPr="008005AE" w:rsidRDefault="009E47FD" w:rsidP="00822C30">
            <w:pPr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hideMark/>
          </w:tcPr>
          <w:p w:rsidR="009E47FD" w:rsidRPr="004E6E8B" w:rsidRDefault="00D51401" w:rsidP="009E47FD">
            <w:pPr>
              <w:jc w:val="center"/>
              <w:rPr>
                <w:sz w:val="20"/>
                <w:szCs w:val="20"/>
              </w:rPr>
            </w:pPr>
            <w:r w:rsidRPr="004E6E8B">
              <w:rPr>
                <w:sz w:val="20"/>
                <w:szCs w:val="20"/>
              </w:rPr>
              <w:t>Обеспечение всех категорий, состоящих на диспансерном учете после пересадки органов и тканей (трансплантация почки</w:t>
            </w:r>
          </w:p>
        </w:tc>
        <w:tc>
          <w:tcPr>
            <w:tcW w:w="1134" w:type="dxa"/>
            <w:vAlign w:val="center"/>
            <w:hideMark/>
          </w:tcPr>
          <w:p w:rsidR="009E47FD" w:rsidRPr="008005AE" w:rsidRDefault="00F86116" w:rsidP="00822C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</w:t>
            </w:r>
            <w:r w:rsidR="00D51401">
              <w:rPr>
                <w:color w:val="000000"/>
                <w:sz w:val="20"/>
                <w:szCs w:val="20"/>
              </w:rPr>
              <w:t>аблетка, 0,25мг</w:t>
            </w:r>
          </w:p>
        </w:tc>
        <w:tc>
          <w:tcPr>
            <w:tcW w:w="992" w:type="dxa"/>
            <w:noWrap/>
            <w:vAlign w:val="center"/>
            <w:hideMark/>
          </w:tcPr>
          <w:p w:rsidR="009E47FD" w:rsidRPr="008005AE" w:rsidRDefault="00D51401" w:rsidP="00822C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таблетка</w:t>
            </w:r>
          </w:p>
        </w:tc>
        <w:tc>
          <w:tcPr>
            <w:tcW w:w="1417" w:type="dxa"/>
            <w:vAlign w:val="center"/>
            <w:hideMark/>
          </w:tcPr>
          <w:p w:rsidR="009E47FD" w:rsidRPr="008005AE" w:rsidRDefault="00CD7A04" w:rsidP="0082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Сертикан®</w:t>
            </w:r>
          </w:p>
        </w:tc>
        <w:tc>
          <w:tcPr>
            <w:tcW w:w="1560" w:type="dxa"/>
            <w:vAlign w:val="center"/>
            <w:hideMark/>
          </w:tcPr>
          <w:p w:rsidR="009E47FD" w:rsidRPr="008005AE" w:rsidRDefault="00CD7A04" w:rsidP="0082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Новартис Фарма Штейн АГ, ШВЕЙЦАРИЯ</w:t>
            </w:r>
          </w:p>
        </w:tc>
        <w:tc>
          <w:tcPr>
            <w:tcW w:w="708" w:type="dxa"/>
            <w:noWrap/>
            <w:vAlign w:val="center"/>
            <w:hideMark/>
          </w:tcPr>
          <w:p w:rsidR="009E47FD" w:rsidRPr="008005AE" w:rsidRDefault="00D51401" w:rsidP="0082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1080</w:t>
            </w:r>
          </w:p>
        </w:tc>
        <w:tc>
          <w:tcPr>
            <w:tcW w:w="851" w:type="dxa"/>
            <w:noWrap/>
            <w:vAlign w:val="center"/>
            <w:hideMark/>
          </w:tcPr>
          <w:p w:rsidR="009E47FD" w:rsidRPr="008005AE" w:rsidRDefault="00D51401" w:rsidP="0082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</w:t>
            </w:r>
            <w:r w:rsidR="009E47FD" w:rsidRPr="008005AE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noWrap/>
            <w:vAlign w:val="center"/>
            <w:hideMark/>
          </w:tcPr>
          <w:p w:rsidR="009E47FD" w:rsidRPr="008005AE" w:rsidRDefault="00D51401" w:rsidP="00822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652 320</w:t>
            </w:r>
            <w:r w:rsidR="009E47FD" w:rsidRPr="008005AE">
              <w:rPr>
                <w:sz w:val="20"/>
                <w:szCs w:val="20"/>
              </w:rPr>
              <w:t>,0</w:t>
            </w:r>
          </w:p>
        </w:tc>
      </w:tr>
    </w:tbl>
    <w:p w:rsidR="0069391F" w:rsidRPr="0069391F" w:rsidRDefault="0069391F" w:rsidP="0069391F">
      <w:pPr>
        <w:ind w:firstLine="720"/>
      </w:pPr>
    </w:p>
    <w:p w:rsidR="00B739BD" w:rsidRPr="0069391F" w:rsidRDefault="0069391F" w:rsidP="008005AE">
      <w:pPr>
        <w:ind w:firstLine="720"/>
        <w:jc w:val="both"/>
        <w:rPr>
          <w:lang w:val="kk-KZ"/>
        </w:rPr>
      </w:pPr>
      <w:r>
        <w:rPr>
          <w:lang w:val="kk-KZ"/>
        </w:rPr>
        <w:lastRenderedPageBreak/>
        <w:t xml:space="preserve">7. </w:t>
      </w:r>
      <w:r w:rsidR="00B025AC">
        <w:t>Тендерная комиссия оценила и сопоставила тендерные заявки поставщиков, соответствующих квалификационным требованиям и заявки, соответствующие требованиям тендерной документации принятые для участия в тендере, и определила:</w:t>
      </w:r>
    </w:p>
    <w:p w:rsidR="00B025AC" w:rsidRDefault="00886357" w:rsidP="00564AB6">
      <w:pPr>
        <w:pStyle w:val="ae"/>
        <w:ind w:left="0" w:firstLine="709"/>
        <w:jc w:val="both"/>
      </w:pPr>
      <w:r>
        <w:t>-</w:t>
      </w:r>
      <w:r w:rsidR="00564AB6">
        <w:t>в</w:t>
      </w:r>
      <w:r w:rsidR="00B025AC">
        <w:t xml:space="preserve"> соответствии с </w:t>
      </w:r>
      <w:r w:rsidR="00AE4DF4">
        <w:t>п. 3</w:t>
      </w:r>
      <w:r>
        <w:t>1</w:t>
      </w:r>
      <w:r w:rsidR="00AE4DF4">
        <w:t xml:space="preserve"> Правил и на основании  сертификата о соответствии объекта требованиям  </w:t>
      </w:r>
      <w:r w:rsidR="00564AB6">
        <w:t>надлежащей дистрибьюторской практики ТОО «</w:t>
      </w:r>
      <w:r>
        <w:t>СТОФАРМ</w:t>
      </w:r>
      <w:r w:rsidR="00564AB6">
        <w:t>» имеет преимущество на заключение договора</w:t>
      </w:r>
      <w:r w:rsidR="001D6C71">
        <w:t>;</w:t>
      </w:r>
    </w:p>
    <w:p w:rsidR="00B025AC" w:rsidRDefault="00B025AC" w:rsidP="00B025AC">
      <w:pPr>
        <w:jc w:val="both"/>
      </w:pPr>
    </w:p>
    <w:p w:rsidR="00564AB6" w:rsidRDefault="00564AB6" w:rsidP="00822C30">
      <w:pPr>
        <w:pStyle w:val="ae"/>
        <w:numPr>
          <w:ilvl w:val="0"/>
          <w:numId w:val="11"/>
        </w:numPr>
      </w:pPr>
      <w:r>
        <w:t xml:space="preserve">Тендерная комиссия по результатам оценки и сопоставления тендерных заявок </w:t>
      </w:r>
    </w:p>
    <w:p w:rsidR="00564AB6" w:rsidRDefault="00564AB6" w:rsidP="00564AB6">
      <w:r>
        <w:t>РЕШИЛА:</w:t>
      </w:r>
    </w:p>
    <w:p w:rsidR="00822C30" w:rsidRPr="00F86116" w:rsidRDefault="00822C30" w:rsidP="00F86116">
      <w:pPr>
        <w:pStyle w:val="ae"/>
        <w:numPr>
          <w:ilvl w:val="0"/>
          <w:numId w:val="13"/>
        </w:numPr>
        <w:ind w:left="0" w:firstLine="709"/>
        <w:jc w:val="both"/>
        <w:rPr>
          <w:lang w:val="kk-KZ"/>
        </w:rPr>
      </w:pPr>
      <w:r>
        <w:t>КГУ «Управление здравоохранения акимата Северо-Казахстанской области» заключить Договор о закупе фармацевтических услуг в рам</w:t>
      </w:r>
      <w:r w:rsidR="00E251B5">
        <w:t>ках ГОБМП на 2019 год по лот</w:t>
      </w:r>
      <w:r w:rsidR="00CD7A04">
        <w:t>у</w:t>
      </w:r>
      <w:r w:rsidR="0047088A">
        <w:t xml:space="preserve"> №</w:t>
      </w:r>
      <w:r w:rsidR="00CD7A04">
        <w:t>1</w:t>
      </w:r>
      <w:r w:rsidR="00E251B5">
        <w:t xml:space="preserve"> </w:t>
      </w:r>
      <w:r w:rsidR="008005AE">
        <w:t>с ТОО «</w:t>
      </w:r>
      <w:r w:rsidR="00CD7A04">
        <w:t>СТОФАРМ</w:t>
      </w:r>
      <w:r w:rsidR="008005AE">
        <w:t xml:space="preserve">» на сумму: </w:t>
      </w:r>
      <w:r w:rsidR="00CD7A04" w:rsidRPr="00CD7A04">
        <w:t>23 174 100,0</w:t>
      </w:r>
      <w:r w:rsidR="00CD7A04">
        <w:t>0</w:t>
      </w:r>
      <w:r w:rsidR="00CD7A04" w:rsidRPr="00F86116">
        <w:rPr>
          <w:sz w:val="20"/>
          <w:szCs w:val="20"/>
        </w:rPr>
        <w:t xml:space="preserve"> </w:t>
      </w:r>
      <w:r>
        <w:t>тенге</w:t>
      </w:r>
      <w:r w:rsidR="00E251B5">
        <w:t xml:space="preserve"> </w:t>
      </w:r>
      <w:r>
        <w:t>в устано</w:t>
      </w:r>
      <w:r w:rsidR="00E3788B">
        <w:t>вленные законодательством сроки.</w:t>
      </w:r>
    </w:p>
    <w:p w:rsidR="00E3788B" w:rsidRPr="00E3788B" w:rsidRDefault="00F86116" w:rsidP="00F86116">
      <w:pPr>
        <w:pStyle w:val="ae"/>
        <w:numPr>
          <w:ilvl w:val="0"/>
          <w:numId w:val="13"/>
        </w:numPr>
        <w:ind w:left="0" w:firstLine="709"/>
        <w:jc w:val="both"/>
        <w:rPr>
          <w:lang w:val="kk-KZ"/>
        </w:rPr>
      </w:pPr>
      <w:r>
        <w:rPr>
          <w:lang w:val="kk-KZ"/>
        </w:rPr>
        <w:t>П</w:t>
      </w:r>
      <w:r>
        <w:t>ризнать лот №2 несостоявшимся в</w:t>
      </w:r>
      <w:r w:rsidR="00E3788B">
        <w:t xml:space="preserve"> соответствии с пп.1) п. 84 Правил (отсутствие представленных тендерных заявок).</w:t>
      </w:r>
    </w:p>
    <w:p w:rsidR="00E3788B" w:rsidRDefault="00F86116" w:rsidP="00F86116">
      <w:pPr>
        <w:pStyle w:val="ae"/>
        <w:numPr>
          <w:ilvl w:val="0"/>
          <w:numId w:val="13"/>
        </w:numPr>
        <w:ind w:left="0" w:firstLine="709"/>
        <w:jc w:val="both"/>
      </w:pPr>
      <w:r>
        <w:rPr>
          <w:lang w:val="kk-KZ"/>
        </w:rPr>
        <w:t>П</w:t>
      </w:r>
      <w:r>
        <w:t>ризнать закуп по лоту №3 несостоявшимся в</w:t>
      </w:r>
      <w:r w:rsidR="00E3788B">
        <w:t xml:space="preserve"> соответствии с пп.3) п. 84 Правил (не допущен ни один потенциальный поставщик).</w:t>
      </w:r>
    </w:p>
    <w:p w:rsidR="00E3788B" w:rsidRPr="00822C30" w:rsidRDefault="00E3788B" w:rsidP="00CB6883">
      <w:pPr>
        <w:pStyle w:val="ae"/>
        <w:ind w:left="709"/>
        <w:jc w:val="both"/>
        <w:rPr>
          <w:lang w:val="kk-KZ"/>
        </w:rPr>
      </w:pPr>
    </w:p>
    <w:p w:rsidR="00822C30" w:rsidRDefault="00822C30" w:rsidP="00822C30">
      <w:pPr>
        <w:jc w:val="both"/>
        <w:rPr>
          <w:lang w:val="kk-KZ"/>
        </w:rPr>
      </w:pPr>
    </w:p>
    <w:p w:rsidR="00822C30" w:rsidRDefault="00822C30" w:rsidP="00822C30">
      <w:pPr>
        <w:jc w:val="both"/>
        <w:rPr>
          <w:lang w:val="kk-KZ"/>
        </w:rPr>
      </w:pPr>
    </w:p>
    <w:p w:rsidR="00822C30" w:rsidRPr="00822C30" w:rsidRDefault="00822C30" w:rsidP="00822C30">
      <w:pPr>
        <w:jc w:val="both"/>
        <w:rPr>
          <w:lang w:val="kk-KZ"/>
        </w:rPr>
      </w:pPr>
    </w:p>
    <w:tbl>
      <w:tblPr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59"/>
        <w:gridCol w:w="2766"/>
        <w:gridCol w:w="2904"/>
      </w:tblGrid>
      <w:tr w:rsidR="00632338" w:rsidRPr="006B0571" w:rsidTr="006A360A">
        <w:trPr>
          <w:trHeight w:val="39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632338" w:rsidP="00632338">
            <w:pPr>
              <w:ind w:firstLine="540"/>
              <w:jc w:val="both"/>
            </w:pPr>
            <w:r w:rsidRPr="006B0571">
              <w:t>Председатель комиссии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632338" w:rsidP="00632338">
            <w:pPr>
              <w:ind w:firstLine="540"/>
              <w:jc w:val="both"/>
            </w:pPr>
            <w:r w:rsidRPr="006B0571">
              <w:t>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5A3C14" w:rsidP="00632338">
            <w:pPr>
              <w:jc w:val="both"/>
            </w:pPr>
            <w:r w:rsidRPr="006B0571">
              <w:t>Бейсембаев Д.Ж.</w:t>
            </w:r>
          </w:p>
          <w:p w:rsidR="00632338" w:rsidRPr="006B0571" w:rsidRDefault="00632338" w:rsidP="00632338">
            <w:pPr>
              <w:ind w:firstLine="540"/>
              <w:jc w:val="both"/>
            </w:pPr>
          </w:p>
        </w:tc>
      </w:tr>
      <w:tr w:rsidR="00632338" w:rsidRPr="006B0571" w:rsidTr="006A360A">
        <w:trPr>
          <w:trHeight w:val="435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632338" w:rsidP="00632338">
            <w:pPr>
              <w:ind w:firstLine="540"/>
              <w:jc w:val="both"/>
            </w:pPr>
            <w:r w:rsidRPr="006B0571">
              <w:t>Заместитель председателя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632338" w:rsidP="00632338">
            <w:pPr>
              <w:ind w:firstLine="540"/>
              <w:jc w:val="both"/>
            </w:pPr>
            <w:r w:rsidRPr="006B0571">
              <w:t>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8005AE" w:rsidRPr="008023E5" w:rsidRDefault="00CD7A04" w:rsidP="008005AE">
            <w:pPr>
              <w:jc w:val="both"/>
            </w:pPr>
            <w:r w:rsidRPr="006B0571">
              <w:t>Айманов Н.Б.</w:t>
            </w:r>
          </w:p>
          <w:p w:rsidR="00632338" w:rsidRPr="006B0571" w:rsidRDefault="00632338" w:rsidP="008023E5">
            <w:pPr>
              <w:jc w:val="both"/>
            </w:pPr>
          </w:p>
        </w:tc>
      </w:tr>
      <w:tr w:rsidR="00632338" w:rsidRPr="006B0571" w:rsidTr="006A360A">
        <w:trPr>
          <w:trHeight w:val="51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8023E5" w:rsidRDefault="008023E5" w:rsidP="00632338">
            <w:pPr>
              <w:ind w:firstLine="540"/>
              <w:jc w:val="both"/>
            </w:pPr>
          </w:p>
          <w:p w:rsidR="00632338" w:rsidRPr="006B0571" w:rsidRDefault="00632338" w:rsidP="00632338">
            <w:pPr>
              <w:ind w:firstLine="540"/>
              <w:jc w:val="both"/>
            </w:pPr>
            <w:r w:rsidRPr="006B0571">
              <w:t>Члены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8023E5" w:rsidRDefault="008023E5" w:rsidP="00632338">
            <w:pPr>
              <w:ind w:firstLine="540"/>
              <w:jc w:val="both"/>
            </w:pPr>
          </w:p>
          <w:p w:rsidR="00632338" w:rsidRPr="006B0571" w:rsidRDefault="00632338" w:rsidP="00632338">
            <w:pPr>
              <w:ind w:firstLine="540"/>
              <w:jc w:val="both"/>
            </w:pPr>
            <w:r w:rsidRPr="006B0571">
              <w:t>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F86116" w:rsidRDefault="00F86116" w:rsidP="00632338">
            <w:pPr>
              <w:jc w:val="both"/>
            </w:pPr>
          </w:p>
          <w:p w:rsidR="008023E5" w:rsidRDefault="00CD7A04" w:rsidP="00632338">
            <w:pPr>
              <w:jc w:val="both"/>
            </w:pPr>
            <w:r>
              <w:t>Садвокасова С.К.</w:t>
            </w:r>
          </w:p>
          <w:p w:rsidR="00632338" w:rsidRPr="006B0571" w:rsidRDefault="00632338" w:rsidP="00CD7A04">
            <w:pPr>
              <w:jc w:val="both"/>
            </w:pPr>
          </w:p>
        </w:tc>
      </w:tr>
      <w:tr w:rsidR="00632338" w:rsidRPr="006B0571" w:rsidTr="006A360A">
        <w:trPr>
          <w:trHeight w:val="48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632338" w:rsidP="00632338">
            <w:pPr>
              <w:ind w:firstLine="540"/>
              <w:jc w:val="both"/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632338" w:rsidP="00632338">
            <w:pPr>
              <w:ind w:firstLine="540"/>
              <w:jc w:val="both"/>
            </w:pPr>
            <w:r w:rsidRPr="006B0571">
              <w:t>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CD7A04" w:rsidRPr="008023E5" w:rsidRDefault="00CD7A04" w:rsidP="00CD7A04">
            <w:pPr>
              <w:jc w:val="both"/>
            </w:pPr>
            <w:r>
              <w:t>Хабаева А.А</w:t>
            </w:r>
          </w:p>
          <w:p w:rsidR="00632338" w:rsidRPr="006B0571" w:rsidRDefault="00632338" w:rsidP="00632338">
            <w:pPr>
              <w:ind w:firstLine="540"/>
              <w:jc w:val="both"/>
            </w:pPr>
          </w:p>
        </w:tc>
      </w:tr>
      <w:tr w:rsidR="00632338" w:rsidRPr="006B0571" w:rsidTr="006A360A">
        <w:trPr>
          <w:trHeight w:val="435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632338" w:rsidP="00632338">
            <w:pPr>
              <w:ind w:firstLine="540"/>
              <w:jc w:val="both"/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632338" w:rsidP="00632338">
            <w:pPr>
              <w:ind w:firstLine="540"/>
              <w:jc w:val="both"/>
            </w:pPr>
            <w:r w:rsidRPr="006B0571">
              <w:t>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67285B" w:rsidP="00632338">
            <w:pPr>
              <w:jc w:val="both"/>
            </w:pPr>
            <w:r>
              <w:t>Бе</w:t>
            </w:r>
            <w:r w:rsidR="00D65D35" w:rsidRPr="006B0571">
              <w:t xml:space="preserve">кназарова </w:t>
            </w:r>
            <w:r w:rsidR="006B0571" w:rsidRPr="006B0571">
              <w:t>Д.Б.</w:t>
            </w:r>
          </w:p>
          <w:p w:rsidR="00632338" w:rsidRPr="006B0571" w:rsidRDefault="00632338" w:rsidP="00632338">
            <w:pPr>
              <w:ind w:firstLine="540"/>
              <w:jc w:val="both"/>
            </w:pPr>
          </w:p>
        </w:tc>
      </w:tr>
      <w:tr w:rsidR="00632338" w:rsidRPr="006B0571" w:rsidTr="006A360A">
        <w:trPr>
          <w:trHeight w:val="1995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632338" w:rsidP="009F3BCA">
            <w:pPr>
              <w:ind w:firstLine="540"/>
            </w:pPr>
            <w:r w:rsidRPr="006B0571">
              <w:t>Секретарь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632338" w:rsidP="00632338">
            <w:pPr>
              <w:ind w:firstLine="540"/>
              <w:jc w:val="both"/>
            </w:pPr>
            <w:r w:rsidRPr="006B0571">
              <w:t>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5A3C14" w:rsidP="00632338">
            <w:pPr>
              <w:jc w:val="both"/>
            </w:pPr>
            <w:r w:rsidRPr="006B0571">
              <w:t>Иманжанов Н.Т.</w:t>
            </w:r>
          </w:p>
        </w:tc>
      </w:tr>
    </w:tbl>
    <w:p w:rsidR="00C0783A" w:rsidRPr="006B0571" w:rsidRDefault="00C0783A" w:rsidP="001B6416">
      <w:pPr>
        <w:ind w:firstLine="540"/>
        <w:jc w:val="both"/>
      </w:pPr>
    </w:p>
    <w:p w:rsidR="004410E0" w:rsidRPr="006B0571" w:rsidRDefault="004410E0" w:rsidP="001B6416">
      <w:pPr>
        <w:ind w:firstLine="540"/>
        <w:jc w:val="both"/>
      </w:pPr>
    </w:p>
    <w:sectPr w:rsidR="004410E0" w:rsidRPr="006B0571" w:rsidSect="008005AE">
      <w:headerReference w:type="even" r:id="rId8"/>
      <w:footerReference w:type="even" r:id="rId9"/>
      <w:footerReference w:type="default" r:id="rId10"/>
      <w:pgSz w:w="11906" w:h="16838" w:code="9"/>
      <w:pgMar w:top="567" w:right="748" w:bottom="284" w:left="1622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0E8D" w:rsidRDefault="008A0E8D">
      <w:r>
        <w:separator/>
      </w:r>
    </w:p>
  </w:endnote>
  <w:endnote w:type="continuationSeparator" w:id="1">
    <w:p w:rsidR="008A0E8D" w:rsidRDefault="008A0E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88B" w:rsidRDefault="009166E3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3788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3788B" w:rsidRDefault="00E3788B" w:rsidP="004B1EB5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88B" w:rsidRDefault="009166E3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3788B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86116">
      <w:rPr>
        <w:rStyle w:val="a8"/>
        <w:noProof/>
      </w:rPr>
      <w:t>3</w:t>
    </w:r>
    <w:r>
      <w:rPr>
        <w:rStyle w:val="a8"/>
      </w:rPr>
      <w:fldChar w:fldCharType="end"/>
    </w:r>
  </w:p>
  <w:p w:rsidR="00E3788B" w:rsidRDefault="00E3788B" w:rsidP="004B1EB5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0E8D" w:rsidRDefault="008A0E8D">
      <w:r>
        <w:separator/>
      </w:r>
    </w:p>
  </w:footnote>
  <w:footnote w:type="continuationSeparator" w:id="1">
    <w:p w:rsidR="008A0E8D" w:rsidRDefault="008A0E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88B" w:rsidRDefault="009166E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3788B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3788B">
      <w:rPr>
        <w:rStyle w:val="a8"/>
        <w:noProof/>
      </w:rPr>
      <w:t>1</w:t>
    </w:r>
    <w:r>
      <w:rPr>
        <w:rStyle w:val="a8"/>
      </w:rPr>
      <w:fldChar w:fldCharType="end"/>
    </w:r>
  </w:p>
  <w:p w:rsidR="00E3788B" w:rsidRDefault="00E3788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53565"/>
    <w:multiLevelType w:val="hybridMultilevel"/>
    <w:tmpl w:val="2F6CCFA4"/>
    <w:lvl w:ilvl="0" w:tplc="E70C5BD4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3D5DCE"/>
    <w:multiLevelType w:val="hybridMultilevel"/>
    <w:tmpl w:val="260ACD58"/>
    <w:lvl w:ilvl="0" w:tplc="D7740814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33976B7"/>
    <w:multiLevelType w:val="hybridMultilevel"/>
    <w:tmpl w:val="FF0863BE"/>
    <w:lvl w:ilvl="0" w:tplc="F64E9B46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37328C9"/>
    <w:multiLevelType w:val="hybridMultilevel"/>
    <w:tmpl w:val="2512AFB8"/>
    <w:lvl w:ilvl="0" w:tplc="F34AED32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47F18F6"/>
    <w:multiLevelType w:val="hybridMultilevel"/>
    <w:tmpl w:val="E6A632FC"/>
    <w:lvl w:ilvl="0" w:tplc="0EB6C65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F226E2"/>
    <w:multiLevelType w:val="hybridMultilevel"/>
    <w:tmpl w:val="45C2709A"/>
    <w:lvl w:ilvl="0" w:tplc="1F568596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5B27CEA"/>
    <w:multiLevelType w:val="hybridMultilevel"/>
    <w:tmpl w:val="2C785C64"/>
    <w:lvl w:ilvl="0" w:tplc="E9BA1C18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702C2624"/>
    <w:multiLevelType w:val="hybridMultilevel"/>
    <w:tmpl w:val="9A36B60A"/>
    <w:lvl w:ilvl="0" w:tplc="096A869C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1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0"/>
  </w:num>
  <w:num w:numId="8">
    <w:abstractNumId w:val="5"/>
  </w:num>
  <w:num w:numId="9">
    <w:abstractNumId w:val="4"/>
  </w:num>
  <w:num w:numId="10">
    <w:abstractNumId w:val="0"/>
  </w:num>
  <w:num w:numId="11">
    <w:abstractNumId w:val="3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embedSystemFonts/>
  <w:activeWritingStyle w:appName="MSWord" w:lang="ru-RU" w:vendorID="1" w:dllVersion="512" w:checkStyle="1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01B5"/>
    <w:rsid w:val="00000B8C"/>
    <w:rsid w:val="00000DB0"/>
    <w:rsid w:val="00010BED"/>
    <w:rsid w:val="00011667"/>
    <w:rsid w:val="00015F71"/>
    <w:rsid w:val="0001612A"/>
    <w:rsid w:val="000168F0"/>
    <w:rsid w:val="00020275"/>
    <w:rsid w:val="00020CEA"/>
    <w:rsid w:val="00027253"/>
    <w:rsid w:val="00027DA8"/>
    <w:rsid w:val="000316B9"/>
    <w:rsid w:val="00036212"/>
    <w:rsid w:val="000365C6"/>
    <w:rsid w:val="00040944"/>
    <w:rsid w:val="00041AF1"/>
    <w:rsid w:val="00047F4B"/>
    <w:rsid w:val="00055E37"/>
    <w:rsid w:val="000562D9"/>
    <w:rsid w:val="00056894"/>
    <w:rsid w:val="00056EEA"/>
    <w:rsid w:val="00057103"/>
    <w:rsid w:val="00060B52"/>
    <w:rsid w:val="00061433"/>
    <w:rsid w:val="00061DED"/>
    <w:rsid w:val="00064A13"/>
    <w:rsid w:val="00064AC2"/>
    <w:rsid w:val="00064B48"/>
    <w:rsid w:val="00064C95"/>
    <w:rsid w:val="00067E27"/>
    <w:rsid w:val="00070768"/>
    <w:rsid w:val="00070E9D"/>
    <w:rsid w:val="00071726"/>
    <w:rsid w:val="00071983"/>
    <w:rsid w:val="0007534C"/>
    <w:rsid w:val="0007535D"/>
    <w:rsid w:val="00075410"/>
    <w:rsid w:val="000831F5"/>
    <w:rsid w:val="00083C9F"/>
    <w:rsid w:val="00090223"/>
    <w:rsid w:val="000905B2"/>
    <w:rsid w:val="00091B4E"/>
    <w:rsid w:val="0009267F"/>
    <w:rsid w:val="00094896"/>
    <w:rsid w:val="000954BE"/>
    <w:rsid w:val="000957B1"/>
    <w:rsid w:val="00096E88"/>
    <w:rsid w:val="000A0A0D"/>
    <w:rsid w:val="000A1237"/>
    <w:rsid w:val="000A1339"/>
    <w:rsid w:val="000A4E92"/>
    <w:rsid w:val="000A7DDF"/>
    <w:rsid w:val="000B333B"/>
    <w:rsid w:val="000B483C"/>
    <w:rsid w:val="000B7EBE"/>
    <w:rsid w:val="000C1FF8"/>
    <w:rsid w:val="000C3623"/>
    <w:rsid w:val="000C37B5"/>
    <w:rsid w:val="000C6B4D"/>
    <w:rsid w:val="000C72B4"/>
    <w:rsid w:val="000C7646"/>
    <w:rsid w:val="000D5DE7"/>
    <w:rsid w:val="000D7988"/>
    <w:rsid w:val="000E00BC"/>
    <w:rsid w:val="000E1017"/>
    <w:rsid w:val="000E1985"/>
    <w:rsid w:val="000E5846"/>
    <w:rsid w:val="000E5F97"/>
    <w:rsid w:val="000E70D0"/>
    <w:rsid w:val="000E7722"/>
    <w:rsid w:val="000F03D5"/>
    <w:rsid w:val="000F0862"/>
    <w:rsid w:val="000F0D3A"/>
    <w:rsid w:val="000F32D1"/>
    <w:rsid w:val="000F3D58"/>
    <w:rsid w:val="000F52E2"/>
    <w:rsid w:val="000F7077"/>
    <w:rsid w:val="000F71D8"/>
    <w:rsid w:val="000F799A"/>
    <w:rsid w:val="000F7FC9"/>
    <w:rsid w:val="001009D7"/>
    <w:rsid w:val="00101125"/>
    <w:rsid w:val="00101CA6"/>
    <w:rsid w:val="001040DB"/>
    <w:rsid w:val="00104330"/>
    <w:rsid w:val="00107FF1"/>
    <w:rsid w:val="00114567"/>
    <w:rsid w:val="00116861"/>
    <w:rsid w:val="001168F1"/>
    <w:rsid w:val="001170C5"/>
    <w:rsid w:val="00117378"/>
    <w:rsid w:val="00117E1C"/>
    <w:rsid w:val="00125430"/>
    <w:rsid w:val="00125DA3"/>
    <w:rsid w:val="0012695B"/>
    <w:rsid w:val="00126AD0"/>
    <w:rsid w:val="00127303"/>
    <w:rsid w:val="00130EC5"/>
    <w:rsid w:val="001315CD"/>
    <w:rsid w:val="00133748"/>
    <w:rsid w:val="001350E0"/>
    <w:rsid w:val="00140983"/>
    <w:rsid w:val="00140B6C"/>
    <w:rsid w:val="00142789"/>
    <w:rsid w:val="00143BC0"/>
    <w:rsid w:val="00143E68"/>
    <w:rsid w:val="00147D46"/>
    <w:rsid w:val="0015023C"/>
    <w:rsid w:val="00150678"/>
    <w:rsid w:val="0015108D"/>
    <w:rsid w:val="0015250C"/>
    <w:rsid w:val="001528C3"/>
    <w:rsid w:val="00153C0C"/>
    <w:rsid w:val="001546AF"/>
    <w:rsid w:val="00157510"/>
    <w:rsid w:val="00160A2F"/>
    <w:rsid w:val="00161113"/>
    <w:rsid w:val="001637D2"/>
    <w:rsid w:val="001638B6"/>
    <w:rsid w:val="00166CFD"/>
    <w:rsid w:val="001713B8"/>
    <w:rsid w:val="001745CB"/>
    <w:rsid w:val="001777CA"/>
    <w:rsid w:val="00177D11"/>
    <w:rsid w:val="00177D2A"/>
    <w:rsid w:val="00183365"/>
    <w:rsid w:val="00183A55"/>
    <w:rsid w:val="00190AF0"/>
    <w:rsid w:val="00191E51"/>
    <w:rsid w:val="00192AA3"/>
    <w:rsid w:val="00194D60"/>
    <w:rsid w:val="00195983"/>
    <w:rsid w:val="0019646F"/>
    <w:rsid w:val="00197544"/>
    <w:rsid w:val="00197849"/>
    <w:rsid w:val="00197C97"/>
    <w:rsid w:val="001A071D"/>
    <w:rsid w:val="001A25AB"/>
    <w:rsid w:val="001A5BB4"/>
    <w:rsid w:val="001A5FB7"/>
    <w:rsid w:val="001A66B4"/>
    <w:rsid w:val="001A6A7A"/>
    <w:rsid w:val="001A74AA"/>
    <w:rsid w:val="001A7FD0"/>
    <w:rsid w:val="001B095A"/>
    <w:rsid w:val="001B1EFA"/>
    <w:rsid w:val="001B2CB1"/>
    <w:rsid w:val="001B6416"/>
    <w:rsid w:val="001B7A03"/>
    <w:rsid w:val="001C0640"/>
    <w:rsid w:val="001C39D2"/>
    <w:rsid w:val="001C42D3"/>
    <w:rsid w:val="001C71DF"/>
    <w:rsid w:val="001C7BF9"/>
    <w:rsid w:val="001D0F1F"/>
    <w:rsid w:val="001D1A61"/>
    <w:rsid w:val="001D6C71"/>
    <w:rsid w:val="001D7240"/>
    <w:rsid w:val="001D74DC"/>
    <w:rsid w:val="001E124C"/>
    <w:rsid w:val="001E47F3"/>
    <w:rsid w:val="001E498F"/>
    <w:rsid w:val="001E5B3C"/>
    <w:rsid w:val="001E7949"/>
    <w:rsid w:val="001F2389"/>
    <w:rsid w:val="001F263B"/>
    <w:rsid w:val="001F26D8"/>
    <w:rsid w:val="001F3827"/>
    <w:rsid w:val="001F6E2B"/>
    <w:rsid w:val="001F76F6"/>
    <w:rsid w:val="00201B2A"/>
    <w:rsid w:val="00203301"/>
    <w:rsid w:val="00207702"/>
    <w:rsid w:val="00207B48"/>
    <w:rsid w:val="002117D4"/>
    <w:rsid w:val="00214F83"/>
    <w:rsid w:val="00215054"/>
    <w:rsid w:val="00215635"/>
    <w:rsid w:val="00215B5A"/>
    <w:rsid w:val="002165DA"/>
    <w:rsid w:val="00217E97"/>
    <w:rsid w:val="00220518"/>
    <w:rsid w:val="002212C0"/>
    <w:rsid w:val="00222EDC"/>
    <w:rsid w:val="00225ACA"/>
    <w:rsid w:val="00226A23"/>
    <w:rsid w:val="00227819"/>
    <w:rsid w:val="00232FBB"/>
    <w:rsid w:val="00236E0D"/>
    <w:rsid w:val="0024023F"/>
    <w:rsid w:val="0024060C"/>
    <w:rsid w:val="00241606"/>
    <w:rsid w:val="00241A03"/>
    <w:rsid w:val="00242AF9"/>
    <w:rsid w:val="0024381D"/>
    <w:rsid w:val="00243AC3"/>
    <w:rsid w:val="00243B6A"/>
    <w:rsid w:val="0025118F"/>
    <w:rsid w:val="00251203"/>
    <w:rsid w:val="0025120F"/>
    <w:rsid w:val="00253414"/>
    <w:rsid w:val="00253A04"/>
    <w:rsid w:val="0025461A"/>
    <w:rsid w:val="00255757"/>
    <w:rsid w:val="00256875"/>
    <w:rsid w:val="0025794D"/>
    <w:rsid w:val="002610E1"/>
    <w:rsid w:val="0026128B"/>
    <w:rsid w:val="00264BAA"/>
    <w:rsid w:val="00265E3D"/>
    <w:rsid w:val="00266D49"/>
    <w:rsid w:val="002702E6"/>
    <w:rsid w:val="002742FF"/>
    <w:rsid w:val="002766A4"/>
    <w:rsid w:val="00280714"/>
    <w:rsid w:val="00282700"/>
    <w:rsid w:val="0028292F"/>
    <w:rsid w:val="00284B1A"/>
    <w:rsid w:val="00284B4C"/>
    <w:rsid w:val="00286D25"/>
    <w:rsid w:val="002914B9"/>
    <w:rsid w:val="00291769"/>
    <w:rsid w:val="002954F7"/>
    <w:rsid w:val="002958E5"/>
    <w:rsid w:val="002A1D88"/>
    <w:rsid w:val="002A2DC2"/>
    <w:rsid w:val="002A397C"/>
    <w:rsid w:val="002A628D"/>
    <w:rsid w:val="002B2222"/>
    <w:rsid w:val="002B24C8"/>
    <w:rsid w:val="002B260A"/>
    <w:rsid w:val="002B5B49"/>
    <w:rsid w:val="002B6775"/>
    <w:rsid w:val="002B77E8"/>
    <w:rsid w:val="002C2E8A"/>
    <w:rsid w:val="002C5CBF"/>
    <w:rsid w:val="002D0AC4"/>
    <w:rsid w:val="002D4B0C"/>
    <w:rsid w:val="002D615A"/>
    <w:rsid w:val="002E2310"/>
    <w:rsid w:val="002E3EDF"/>
    <w:rsid w:val="002E665C"/>
    <w:rsid w:val="002F1DC3"/>
    <w:rsid w:val="002F2D8E"/>
    <w:rsid w:val="002F4686"/>
    <w:rsid w:val="002F563E"/>
    <w:rsid w:val="002F7287"/>
    <w:rsid w:val="002F7BA0"/>
    <w:rsid w:val="002F7E48"/>
    <w:rsid w:val="003006F1"/>
    <w:rsid w:val="00302108"/>
    <w:rsid w:val="00302E7C"/>
    <w:rsid w:val="0030384C"/>
    <w:rsid w:val="00303D33"/>
    <w:rsid w:val="00304720"/>
    <w:rsid w:val="00304832"/>
    <w:rsid w:val="00304E03"/>
    <w:rsid w:val="0030531B"/>
    <w:rsid w:val="00315A0D"/>
    <w:rsid w:val="00321E18"/>
    <w:rsid w:val="003222CD"/>
    <w:rsid w:val="00322E71"/>
    <w:rsid w:val="0032411F"/>
    <w:rsid w:val="00324F94"/>
    <w:rsid w:val="0032620D"/>
    <w:rsid w:val="00331B9A"/>
    <w:rsid w:val="003323FE"/>
    <w:rsid w:val="00332A50"/>
    <w:rsid w:val="003354A5"/>
    <w:rsid w:val="003357A1"/>
    <w:rsid w:val="00340302"/>
    <w:rsid w:val="003438ED"/>
    <w:rsid w:val="00345C37"/>
    <w:rsid w:val="0034669A"/>
    <w:rsid w:val="003511E0"/>
    <w:rsid w:val="00351439"/>
    <w:rsid w:val="00351D5B"/>
    <w:rsid w:val="00352EB0"/>
    <w:rsid w:val="003539FC"/>
    <w:rsid w:val="003546B2"/>
    <w:rsid w:val="00361246"/>
    <w:rsid w:val="00361BB8"/>
    <w:rsid w:val="003669DA"/>
    <w:rsid w:val="00372103"/>
    <w:rsid w:val="00372388"/>
    <w:rsid w:val="00372724"/>
    <w:rsid w:val="00372C66"/>
    <w:rsid w:val="003731E2"/>
    <w:rsid w:val="00374C49"/>
    <w:rsid w:val="0037509E"/>
    <w:rsid w:val="003759CF"/>
    <w:rsid w:val="0037635B"/>
    <w:rsid w:val="00380F24"/>
    <w:rsid w:val="0038150C"/>
    <w:rsid w:val="00381B53"/>
    <w:rsid w:val="00382978"/>
    <w:rsid w:val="003859A3"/>
    <w:rsid w:val="00392AFC"/>
    <w:rsid w:val="00395A33"/>
    <w:rsid w:val="00396812"/>
    <w:rsid w:val="00397CE3"/>
    <w:rsid w:val="00397FAC"/>
    <w:rsid w:val="003A3A4C"/>
    <w:rsid w:val="003A4354"/>
    <w:rsid w:val="003A5335"/>
    <w:rsid w:val="003A56D8"/>
    <w:rsid w:val="003B138B"/>
    <w:rsid w:val="003B21B7"/>
    <w:rsid w:val="003B3EBB"/>
    <w:rsid w:val="003B76D5"/>
    <w:rsid w:val="003B7CF9"/>
    <w:rsid w:val="003C0BC6"/>
    <w:rsid w:val="003C10AD"/>
    <w:rsid w:val="003C14C4"/>
    <w:rsid w:val="003C2165"/>
    <w:rsid w:val="003C2194"/>
    <w:rsid w:val="003C232B"/>
    <w:rsid w:val="003C2B5E"/>
    <w:rsid w:val="003C3623"/>
    <w:rsid w:val="003C71D2"/>
    <w:rsid w:val="003D0C79"/>
    <w:rsid w:val="003D1CC9"/>
    <w:rsid w:val="003D3761"/>
    <w:rsid w:val="003D40DA"/>
    <w:rsid w:val="003D6514"/>
    <w:rsid w:val="003E0D31"/>
    <w:rsid w:val="003E1E5E"/>
    <w:rsid w:val="003E25D0"/>
    <w:rsid w:val="003E78EB"/>
    <w:rsid w:val="003E7A81"/>
    <w:rsid w:val="003E7FDA"/>
    <w:rsid w:val="003F2319"/>
    <w:rsid w:val="003F3338"/>
    <w:rsid w:val="003F420B"/>
    <w:rsid w:val="003F448E"/>
    <w:rsid w:val="003F5A38"/>
    <w:rsid w:val="003F61D4"/>
    <w:rsid w:val="004007B6"/>
    <w:rsid w:val="0040179E"/>
    <w:rsid w:val="00404A23"/>
    <w:rsid w:val="00410D51"/>
    <w:rsid w:val="0041221B"/>
    <w:rsid w:val="00413772"/>
    <w:rsid w:val="00413BB3"/>
    <w:rsid w:val="00414B7E"/>
    <w:rsid w:val="00414D95"/>
    <w:rsid w:val="004217DA"/>
    <w:rsid w:val="00422AB5"/>
    <w:rsid w:val="0042346B"/>
    <w:rsid w:val="00424537"/>
    <w:rsid w:val="00425F9D"/>
    <w:rsid w:val="00426DB3"/>
    <w:rsid w:val="00427816"/>
    <w:rsid w:val="004327AD"/>
    <w:rsid w:val="00433814"/>
    <w:rsid w:val="00434F4A"/>
    <w:rsid w:val="00435058"/>
    <w:rsid w:val="00435A42"/>
    <w:rsid w:val="00436F08"/>
    <w:rsid w:val="004410E0"/>
    <w:rsid w:val="004413FE"/>
    <w:rsid w:val="0044191E"/>
    <w:rsid w:val="00444CD5"/>
    <w:rsid w:val="00447E17"/>
    <w:rsid w:val="00451E1D"/>
    <w:rsid w:val="004544C6"/>
    <w:rsid w:val="00454CE4"/>
    <w:rsid w:val="00455080"/>
    <w:rsid w:val="00455D4C"/>
    <w:rsid w:val="00456108"/>
    <w:rsid w:val="00460162"/>
    <w:rsid w:val="004634F6"/>
    <w:rsid w:val="0047088A"/>
    <w:rsid w:val="00471E30"/>
    <w:rsid w:val="00472AF8"/>
    <w:rsid w:val="004743B5"/>
    <w:rsid w:val="00477E1A"/>
    <w:rsid w:val="00480794"/>
    <w:rsid w:val="00481DA0"/>
    <w:rsid w:val="0048202C"/>
    <w:rsid w:val="00483B87"/>
    <w:rsid w:val="0048555F"/>
    <w:rsid w:val="004866D3"/>
    <w:rsid w:val="00490553"/>
    <w:rsid w:val="00491801"/>
    <w:rsid w:val="00497E39"/>
    <w:rsid w:val="004A03F1"/>
    <w:rsid w:val="004A05E3"/>
    <w:rsid w:val="004A1497"/>
    <w:rsid w:val="004A1770"/>
    <w:rsid w:val="004A30F1"/>
    <w:rsid w:val="004A4DE4"/>
    <w:rsid w:val="004A7A0F"/>
    <w:rsid w:val="004B0B33"/>
    <w:rsid w:val="004B1188"/>
    <w:rsid w:val="004B1EB5"/>
    <w:rsid w:val="004B26A1"/>
    <w:rsid w:val="004B2F9D"/>
    <w:rsid w:val="004B38F7"/>
    <w:rsid w:val="004B3BB9"/>
    <w:rsid w:val="004B7C71"/>
    <w:rsid w:val="004C063C"/>
    <w:rsid w:val="004D1740"/>
    <w:rsid w:val="004D2225"/>
    <w:rsid w:val="004D4FD2"/>
    <w:rsid w:val="004D6747"/>
    <w:rsid w:val="004E1116"/>
    <w:rsid w:val="004E1712"/>
    <w:rsid w:val="004E1F0D"/>
    <w:rsid w:val="004E2621"/>
    <w:rsid w:val="004E3378"/>
    <w:rsid w:val="004E48CC"/>
    <w:rsid w:val="004E51BF"/>
    <w:rsid w:val="004E6E8B"/>
    <w:rsid w:val="004E7B06"/>
    <w:rsid w:val="004F1C4D"/>
    <w:rsid w:val="004F4C7E"/>
    <w:rsid w:val="004F501E"/>
    <w:rsid w:val="004F55F2"/>
    <w:rsid w:val="004F7D7A"/>
    <w:rsid w:val="005029DA"/>
    <w:rsid w:val="005042F9"/>
    <w:rsid w:val="0050556A"/>
    <w:rsid w:val="00505F07"/>
    <w:rsid w:val="005116FF"/>
    <w:rsid w:val="00511A91"/>
    <w:rsid w:val="00512D62"/>
    <w:rsid w:val="005153C1"/>
    <w:rsid w:val="00515BCD"/>
    <w:rsid w:val="00516E77"/>
    <w:rsid w:val="00521823"/>
    <w:rsid w:val="00521F1F"/>
    <w:rsid w:val="005247D6"/>
    <w:rsid w:val="00525379"/>
    <w:rsid w:val="00525CD1"/>
    <w:rsid w:val="00526DDD"/>
    <w:rsid w:val="00526FF6"/>
    <w:rsid w:val="00527C0A"/>
    <w:rsid w:val="00532E01"/>
    <w:rsid w:val="005340D0"/>
    <w:rsid w:val="00535FEF"/>
    <w:rsid w:val="005371A6"/>
    <w:rsid w:val="00541C2B"/>
    <w:rsid w:val="00542E93"/>
    <w:rsid w:val="00543D3C"/>
    <w:rsid w:val="005449D2"/>
    <w:rsid w:val="005515C5"/>
    <w:rsid w:val="0055364D"/>
    <w:rsid w:val="00553B39"/>
    <w:rsid w:val="00556007"/>
    <w:rsid w:val="0056016E"/>
    <w:rsid w:val="00560ECD"/>
    <w:rsid w:val="00561099"/>
    <w:rsid w:val="00562341"/>
    <w:rsid w:val="00563EE6"/>
    <w:rsid w:val="005646A9"/>
    <w:rsid w:val="00564AB6"/>
    <w:rsid w:val="0056591C"/>
    <w:rsid w:val="00571B5C"/>
    <w:rsid w:val="005726A9"/>
    <w:rsid w:val="00573522"/>
    <w:rsid w:val="00573F59"/>
    <w:rsid w:val="00575C65"/>
    <w:rsid w:val="00577159"/>
    <w:rsid w:val="005773BC"/>
    <w:rsid w:val="00582316"/>
    <w:rsid w:val="0058382D"/>
    <w:rsid w:val="00584330"/>
    <w:rsid w:val="00586D52"/>
    <w:rsid w:val="00590DAE"/>
    <w:rsid w:val="005916B9"/>
    <w:rsid w:val="005945F3"/>
    <w:rsid w:val="0059560B"/>
    <w:rsid w:val="005A2003"/>
    <w:rsid w:val="005A3C14"/>
    <w:rsid w:val="005A4BD6"/>
    <w:rsid w:val="005A5A82"/>
    <w:rsid w:val="005A7D24"/>
    <w:rsid w:val="005B4300"/>
    <w:rsid w:val="005B569F"/>
    <w:rsid w:val="005B665A"/>
    <w:rsid w:val="005B7A9C"/>
    <w:rsid w:val="005C0987"/>
    <w:rsid w:val="005C6805"/>
    <w:rsid w:val="005C7629"/>
    <w:rsid w:val="005D1E52"/>
    <w:rsid w:val="005D2378"/>
    <w:rsid w:val="005D25FF"/>
    <w:rsid w:val="005D2B6F"/>
    <w:rsid w:val="005D32B8"/>
    <w:rsid w:val="005D5656"/>
    <w:rsid w:val="005D5FDF"/>
    <w:rsid w:val="005E2608"/>
    <w:rsid w:val="005E3275"/>
    <w:rsid w:val="005E3605"/>
    <w:rsid w:val="005E533D"/>
    <w:rsid w:val="005E5B9A"/>
    <w:rsid w:val="005E5BA8"/>
    <w:rsid w:val="005F0CF5"/>
    <w:rsid w:val="005F0DE5"/>
    <w:rsid w:val="005F2326"/>
    <w:rsid w:val="005F30F3"/>
    <w:rsid w:val="005F3659"/>
    <w:rsid w:val="005F609C"/>
    <w:rsid w:val="005F6C8E"/>
    <w:rsid w:val="005F7E32"/>
    <w:rsid w:val="00602C42"/>
    <w:rsid w:val="00604274"/>
    <w:rsid w:val="006062E5"/>
    <w:rsid w:val="006068A9"/>
    <w:rsid w:val="006079CB"/>
    <w:rsid w:val="00612B0E"/>
    <w:rsid w:val="0061794E"/>
    <w:rsid w:val="00622101"/>
    <w:rsid w:val="00623B35"/>
    <w:rsid w:val="006247CF"/>
    <w:rsid w:val="00624D54"/>
    <w:rsid w:val="006317F8"/>
    <w:rsid w:val="00632338"/>
    <w:rsid w:val="006326CE"/>
    <w:rsid w:val="006331C2"/>
    <w:rsid w:val="0063568F"/>
    <w:rsid w:val="00637768"/>
    <w:rsid w:val="006408E9"/>
    <w:rsid w:val="00641982"/>
    <w:rsid w:val="0064548A"/>
    <w:rsid w:val="00645992"/>
    <w:rsid w:val="006479A4"/>
    <w:rsid w:val="0065082E"/>
    <w:rsid w:val="00650EDB"/>
    <w:rsid w:val="0065103C"/>
    <w:rsid w:val="00652288"/>
    <w:rsid w:val="00653AAC"/>
    <w:rsid w:val="00654760"/>
    <w:rsid w:val="00655068"/>
    <w:rsid w:val="006556C8"/>
    <w:rsid w:val="00655AB2"/>
    <w:rsid w:val="00656D6B"/>
    <w:rsid w:val="00660A35"/>
    <w:rsid w:val="00662257"/>
    <w:rsid w:val="006626EB"/>
    <w:rsid w:val="006636AB"/>
    <w:rsid w:val="00663968"/>
    <w:rsid w:val="0066397B"/>
    <w:rsid w:val="00663D18"/>
    <w:rsid w:val="0066438C"/>
    <w:rsid w:val="00665361"/>
    <w:rsid w:val="00665D0B"/>
    <w:rsid w:val="006660AC"/>
    <w:rsid w:val="006664AA"/>
    <w:rsid w:val="00666A8B"/>
    <w:rsid w:val="00667D85"/>
    <w:rsid w:val="00671BCE"/>
    <w:rsid w:val="0067285B"/>
    <w:rsid w:val="00672D36"/>
    <w:rsid w:val="00681D82"/>
    <w:rsid w:val="006825D9"/>
    <w:rsid w:val="00682A1D"/>
    <w:rsid w:val="006858B7"/>
    <w:rsid w:val="00685D6A"/>
    <w:rsid w:val="0069046A"/>
    <w:rsid w:val="0069226E"/>
    <w:rsid w:val="00692B76"/>
    <w:rsid w:val="0069351F"/>
    <w:rsid w:val="0069391F"/>
    <w:rsid w:val="006A1757"/>
    <w:rsid w:val="006A2230"/>
    <w:rsid w:val="006A360A"/>
    <w:rsid w:val="006A3D3F"/>
    <w:rsid w:val="006B0571"/>
    <w:rsid w:val="006B3804"/>
    <w:rsid w:val="006B7AA1"/>
    <w:rsid w:val="006C06E8"/>
    <w:rsid w:val="006C209D"/>
    <w:rsid w:val="006C4864"/>
    <w:rsid w:val="006C4954"/>
    <w:rsid w:val="006C6DC9"/>
    <w:rsid w:val="006C7212"/>
    <w:rsid w:val="006D32BC"/>
    <w:rsid w:val="006D5D01"/>
    <w:rsid w:val="006D656A"/>
    <w:rsid w:val="006D75BE"/>
    <w:rsid w:val="006E0601"/>
    <w:rsid w:val="006E3FF6"/>
    <w:rsid w:val="006E7644"/>
    <w:rsid w:val="006F10F6"/>
    <w:rsid w:val="006F1D82"/>
    <w:rsid w:val="006F1DF7"/>
    <w:rsid w:val="006F5498"/>
    <w:rsid w:val="0070082A"/>
    <w:rsid w:val="0070178D"/>
    <w:rsid w:val="00701D8B"/>
    <w:rsid w:val="00703EE4"/>
    <w:rsid w:val="00704419"/>
    <w:rsid w:val="007052CF"/>
    <w:rsid w:val="00706323"/>
    <w:rsid w:val="007103BC"/>
    <w:rsid w:val="007115DD"/>
    <w:rsid w:val="00712009"/>
    <w:rsid w:val="00713B43"/>
    <w:rsid w:val="00714E91"/>
    <w:rsid w:val="00715348"/>
    <w:rsid w:val="0072380D"/>
    <w:rsid w:val="007249E4"/>
    <w:rsid w:val="007258DA"/>
    <w:rsid w:val="007269D4"/>
    <w:rsid w:val="0072754C"/>
    <w:rsid w:val="00727691"/>
    <w:rsid w:val="007351AC"/>
    <w:rsid w:val="00736B97"/>
    <w:rsid w:val="00740250"/>
    <w:rsid w:val="00747B07"/>
    <w:rsid w:val="00747EFF"/>
    <w:rsid w:val="007512B5"/>
    <w:rsid w:val="00751DDD"/>
    <w:rsid w:val="00751F40"/>
    <w:rsid w:val="00752405"/>
    <w:rsid w:val="00753B99"/>
    <w:rsid w:val="007553C5"/>
    <w:rsid w:val="00764A46"/>
    <w:rsid w:val="007676D0"/>
    <w:rsid w:val="00772A25"/>
    <w:rsid w:val="00773300"/>
    <w:rsid w:val="00774440"/>
    <w:rsid w:val="00776BE3"/>
    <w:rsid w:val="00781AC9"/>
    <w:rsid w:val="00782C4D"/>
    <w:rsid w:val="00784630"/>
    <w:rsid w:val="007848E2"/>
    <w:rsid w:val="00792849"/>
    <w:rsid w:val="007932EF"/>
    <w:rsid w:val="0079377F"/>
    <w:rsid w:val="0079613D"/>
    <w:rsid w:val="00796A5B"/>
    <w:rsid w:val="007A1378"/>
    <w:rsid w:val="007A30DC"/>
    <w:rsid w:val="007A31CF"/>
    <w:rsid w:val="007A4079"/>
    <w:rsid w:val="007A4D2C"/>
    <w:rsid w:val="007A73CC"/>
    <w:rsid w:val="007A7516"/>
    <w:rsid w:val="007B11A1"/>
    <w:rsid w:val="007B1750"/>
    <w:rsid w:val="007B1B77"/>
    <w:rsid w:val="007B2E32"/>
    <w:rsid w:val="007B3982"/>
    <w:rsid w:val="007B751A"/>
    <w:rsid w:val="007B7AEA"/>
    <w:rsid w:val="007C032D"/>
    <w:rsid w:val="007C0513"/>
    <w:rsid w:val="007C54A1"/>
    <w:rsid w:val="007C5AC3"/>
    <w:rsid w:val="007C6B67"/>
    <w:rsid w:val="007D2A3C"/>
    <w:rsid w:val="007D2FCC"/>
    <w:rsid w:val="007E0046"/>
    <w:rsid w:val="007E0B8B"/>
    <w:rsid w:val="007E210A"/>
    <w:rsid w:val="007E59D3"/>
    <w:rsid w:val="007E7737"/>
    <w:rsid w:val="007F0AFE"/>
    <w:rsid w:val="007F1CFA"/>
    <w:rsid w:val="007F54CD"/>
    <w:rsid w:val="007F7A1E"/>
    <w:rsid w:val="00800096"/>
    <w:rsid w:val="008005AE"/>
    <w:rsid w:val="00800BB9"/>
    <w:rsid w:val="008023E5"/>
    <w:rsid w:val="008024C5"/>
    <w:rsid w:val="008027EB"/>
    <w:rsid w:val="00802EF1"/>
    <w:rsid w:val="00804AF7"/>
    <w:rsid w:val="00806EED"/>
    <w:rsid w:val="0080786F"/>
    <w:rsid w:val="00811B14"/>
    <w:rsid w:val="00813F13"/>
    <w:rsid w:val="00814E0E"/>
    <w:rsid w:val="00816331"/>
    <w:rsid w:val="00816583"/>
    <w:rsid w:val="00817954"/>
    <w:rsid w:val="00822C30"/>
    <w:rsid w:val="0082562C"/>
    <w:rsid w:val="008306D2"/>
    <w:rsid w:val="00831775"/>
    <w:rsid w:val="008324F4"/>
    <w:rsid w:val="00832DF3"/>
    <w:rsid w:val="00834408"/>
    <w:rsid w:val="008347A2"/>
    <w:rsid w:val="00836046"/>
    <w:rsid w:val="0083652F"/>
    <w:rsid w:val="0084185A"/>
    <w:rsid w:val="00841CF7"/>
    <w:rsid w:val="00843FC4"/>
    <w:rsid w:val="00844CF7"/>
    <w:rsid w:val="0084688D"/>
    <w:rsid w:val="008506B4"/>
    <w:rsid w:val="00853B14"/>
    <w:rsid w:val="00853F09"/>
    <w:rsid w:val="00856D5D"/>
    <w:rsid w:val="00857BDF"/>
    <w:rsid w:val="00861ED6"/>
    <w:rsid w:val="00862B2D"/>
    <w:rsid w:val="00862DB1"/>
    <w:rsid w:val="008636E8"/>
    <w:rsid w:val="008639AE"/>
    <w:rsid w:val="008652B0"/>
    <w:rsid w:val="008653DF"/>
    <w:rsid w:val="00870AD9"/>
    <w:rsid w:val="0087239D"/>
    <w:rsid w:val="00874226"/>
    <w:rsid w:val="00874783"/>
    <w:rsid w:val="00875C0D"/>
    <w:rsid w:val="00876CB9"/>
    <w:rsid w:val="0087702C"/>
    <w:rsid w:val="008807B9"/>
    <w:rsid w:val="008815A4"/>
    <w:rsid w:val="00881FD8"/>
    <w:rsid w:val="0088253A"/>
    <w:rsid w:val="0088414C"/>
    <w:rsid w:val="00884FD3"/>
    <w:rsid w:val="0088592B"/>
    <w:rsid w:val="00886357"/>
    <w:rsid w:val="00890F79"/>
    <w:rsid w:val="008922DA"/>
    <w:rsid w:val="00894346"/>
    <w:rsid w:val="00894FC7"/>
    <w:rsid w:val="00897698"/>
    <w:rsid w:val="008A0E8D"/>
    <w:rsid w:val="008A1EB2"/>
    <w:rsid w:val="008A3505"/>
    <w:rsid w:val="008A3CA7"/>
    <w:rsid w:val="008A5D98"/>
    <w:rsid w:val="008B1134"/>
    <w:rsid w:val="008B1B8F"/>
    <w:rsid w:val="008B2320"/>
    <w:rsid w:val="008B31F0"/>
    <w:rsid w:val="008B3B4B"/>
    <w:rsid w:val="008B3F71"/>
    <w:rsid w:val="008B4EA9"/>
    <w:rsid w:val="008B59A4"/>
    <w:rsid w:val="008B5A42"/>
    <w:rsid w:val="008B747A"/>
    <w:rsid w:val="008C1016"/>
    <w:rsid w:val="008C187F"/>
    <w:rsid w:val="008C1973"/>
    <w:rsid w:val="008C1E31"/>
    <w:rsid w:val="008C2131"/>
    <w:rsid w:val="008C55F8"/>
    <w:rsid w:val="008C5AD4"/>
    <w:rsid w:val="008C6212"/>
    <w:rsid w:val="008C7BF4"/>
    <w:rsid w:val="008D4DB9"/>
    <w:rsid w:val="008D6DD3"/>
    <w:rsid w:val="008E32D1"/>
    <w:rsid w:val="008E4CC7"/>
    <w:rsid w:val="008E7176"/>
    <w:rsid w:val="008E7406"/>
    <w:rsid w:val="008F0187"/>
    <w:rsid w:val="008F0E08"/>
    <w:rsid w:val="008F6A08"/>
    <w:rsid w:val="008F6A4F"/>
    <w:rsid w:val="00900375"/>
    <w:rsid w:val="00902B46"/>
    <w:rsid w:val="00902CF4"/>
    <w:rsid w:val="009060D8"/>
    <w:rsid w:val="009077B7"/>
    <w:rsid w:val="00913557"/>
    <w:rsid w:val="00913BFD"/>
    <w:rsid w:val="00913FB3"/>
    <w:rsid w:val="00914EEC"/>
    <w:rsid w:val="00915116"/>
    <w:rsid w:val="009156A3"/>
    <w:rsid w:val="009166E3"/>
    <w:rsid w:val="0091742C"/>
    <w:rsid w:val="0092126A"/>
    <w:rsid w:val="00921D52"/>
    <w:rsid w:val="0092315C"/>
    <w:rsid w:val="00925610"/>
    <w:rsid w:val="00930F40"/>
    <w:rsid w:val="00934FFA"/>
    <w:rsid w:val="00935455"/>
    <w:rsid w:val="00935DE0"/>
    <w:rsid w:val="009365DC"/>
    <w:rsid w:val="00941610"/>
    <w:rsid w:val="00947795"/>
    <w:rsid w:val="0095016F"/>
    <w:rsid w:val="00951B2E"/>
    <w:rsid w:val="00952273"/>
    <w:rsid w:val="00954C34"/>
    <w:rsid w:val="00956372"/>
    <w:rsid w:val="00957911"/>
    <w:rsid w:val="00963573"/>
    <w:rsid w:val="00963FC8"/>
    <w:rsid w:val="00964CA2"/>
    <w:rsid w:val="00965065"/>
    <w:rsid w:val="009662F6"/>
    <w:rsid w:val="0096680D"/>
    <w:rsid w:val="009700AC"/>
    <w:rsid w:val="009707B2"/>
    <w:rsid w:val="00971AEF"/>
    <w:rsid w:val="009728B3"/>
    <w:rsid w:val="00982AFE"/>
    <w:rsid w:val="009830B7"/>
    <w:rsid w:val="00984185"/>
    <w:rsid w:val="009860FC"/>
    <w:rsid w:val="0099021B"/>
    <w:rsid w:val="009932B9"/>
    <w:rsid w:val="00993436"/>
    <w:rsid w:val="00993F62"/>
    <w:rsid w:val="009952C8"/>
    <w:rsid w:val="009962BC"/>
    <w:rsid w:val="00996E25"/>
    <w:rsid w:val="009A0164"/>
    <w:rsid w:val="009A053E"/>
    <w:rsid w:val="009A2032"/>
    <w:rsid w:val="009A374A"/>
    <w:rsid w:val="009A682D"/>
    <w:rsid w:val="009A6F6F"/>
    <w:rsid w:val="009A7546"/>
    <w:rsid w:val="009A756A"/>
    <w:rsid w:val="009B0F8E"/>
    <w:rsid w:val="009B3668"/>
    <w:rsid w:val="009B41A8"/>
    <w:rsid w:val="009B6AAC"/>
    <w:rsid w:val="009C1AD6"/>
    <w:rsid w:val="009C39B1"/>
    <w:rsid w:val="009C39B8"/>
    <w:rsid w:val="009C3AA9"/>
    <w:rsid w:val="009C5150"/>
    <w:rsid w:val="009D1F1C"/>
    <w:rsid w:val="009D209D"/>
    <w:rsid w:val="009D3909"/>
    <w:rsid w:val="009D391A"/>
    <w:rsid w:val="009D60D8"/>
    <w:rsid w:val="009D62A4"/>
    <w:rsid w:val="009D65BE"/>
    <w:rsid w:val="009D7941"/>
    <w:rsid w:val="009E00E9"/>
    <w:rsid w:val="009E25BE"/>
    <w:rsid w:val="009E2D15"/>
    <w:rsid w:val="009E3AD2"/>
    <w:rsid w:val="009E47FD"/>
    <w:rsid w:val="009E484E"/>
    <w:rsid w:val="009E6E92"/>
    <w:rsid w:val="009F0279"/>
    <w:rsid w:val="009F1252"/>
    <w:rsid w:val="009F235B"/>
    <w:rsid w:val="009F26DC"/>
    <w:rsid w:val="009F2C37"/>
    <w:rsid w:val="009F3BCA"/>
    <w:rsid w:val="009F44E2"/>
    <w:rsid w:val="009F7CAF"/>
    <w:rsid w:val="00A00C23"/>
    <w:rsid w:val="00A01440"/>
    <w:rsid w:val="00A021B6"/>
    <w:rsid w:val="00A03DCD"/>
    <w:rsid w:val="00A03E2D"/>
    <w:rsid w:val="00A055E7"/>
    <w:rsid w:val="00A05A0B"/>
    <w:rsid w:val="00A05AD2"/>
    <w:rsid w:val="00A10414"/>
    <w:rsid w:val="00A11982"/>
    <w:rsid w:val="00A12E32"/>
    <w:rsid w:val="00A146FE"/>
    <w:rsid w:val="00A15000"/>
    <w:rsid w:val="00A1559F"/>
    <w:rsid w:val="00A167FD"/>
    <w:rsid w:val="00A16FDA"/>
    <w:rsid w:val="00A17623"/>
    <w:rsid w:val="00A17E1D"/>
    <w:rsid w:val="00A210CA"/>
    <w:rsid w:val="00A216DF"/>
    <w:rsid w:val="00A224D9"/>
    <w:rsid w:val="00A23C81"/>
    <w:rsid w:val="00A23DEA"/>
    <w:rsid w:val="00A25402"/>
    <w:rsid w:val="00A258F8"/>
    <w:rsid w:val="00A25A25"/>
    <w:rsid w:val="00A25B9B"/>
    <w:rsid w:val="00A30E73"/>
    <w:rsid w:val="00A310E4"/>
    <w:rsid w:val="00A32052"/>
    <w:rsid w:val="00A32CA1"/>
    <w:rsid w:val="00A33612"/>
    <w:rsid w:val="00A35DE3"/>
    <w:rsid w:val="00A36FD9"/>
    <w:rsid w:val="00A404F3"/>
    <w:rsid w:val="00A42993"/>
    <w:rsid w:val="00A43C8C"/>
    <w:rsid w:val="00A45EAF"/>
    <w:rsid w:val="00A52FB2"/>
    <w:rsid w:val="00A563F8"/>
    <w:rsid w:val="00A60307"/>
    <w:rsid w:val="00A604DF"/>
    <w:rsid w:val="00A624F3"/>
    <w:rsid w:val="00A644DA"/>
    <w:rsid w:val="00A67DFB"/>
    <w:rsid w:val="00A70EA1"/>
    <w:rsid w:val="00A732C1"/>
    <w:rsid w:val="00A73531"/>
    <w:rsid w:val="00A73658"/>
    <w:rsid w:val="00A73DC1"/>
    <w:rsid w:val="00A75569"/>
    <w:rsid w:val="00A8048D"/>
    <w:rsid w:val="00A81EC2"/>
    <w:rsid w:val="00A827BA"/>
    <w:rsid w:val="00A82901"/>
    <w:rsid w:val="00A82C07"/>
    <w:rsid w:val="00A83405"/>
    <w:rsid w:val="00A83FFA"/>
    <w:rsid w:val="00A840AC"/>
    <w:rsid w:val="00A847B6"/>
    <w:rsid w:val="00A84D06"/>
    <w:rsid w:val="00A84F61"/>
    <w:rsid w:val="00A85021"/>
    <w:rsid w:val="00A85757"/>
    <w:rsid w:val="00A901B5"/>
    <w:rsid w:val="00A91B38"/>
    <w:rsid w:val="00A93DE4"/>
    <w:rsid w:val="00AA0C19"/>
    <w:rsid w:val="00AA2045"/>
    <w:rsid w:val="00AA3874"/>
    <w:rsid w:val="00AA5E42"/>
    <w:rsid w:val="00AA6B78"/>
    <w:rsid w:val="00AB02CA"/>
    <w:rsid w:val="00AB1CC7"/>
    <w:rsid w:val="00AB271C"/>
    <w:rsid w:val="00AB292B"/>
    <w:rsid w:val="00AC35FD"/>
    <w:rsid w:val="00AC3AFB"/>
    <w:rsid w:val="00AD3BAC"/>
    <w:rsid w:val="00AD49DC"/>
    <w:rsid w:val="00AD7646"/>
    <w:rsid w:val="00AD7754"/>
    <w:rsid w:val="00AE037C"/>
    <w:rsid w:val="00AE1B52"/>
    <w:rsid w:val="00AE3EA6"/>
    <w:rsid w:val="00AE4DF4"/>
    <w:rsid w:val="00AE6C96"/>
    <w:rsid w:val="00AE7895"/>
    <w:rsid w:val="00AF0881"/>
    <w:rsid w:val="00AF1A82"/>
    <w:rsid w:val="00AF237A"/>
    <w:rsid w:val="00AF7203"/>
    <w:rsid w:val="00B0066C"/>
    <w:rsid w:val="00B023D5"/>
    <w:rsid w:val="00B025AC"/>
    <w:rsid w:val="00B02F42"/>
    <w:rsid w:val="00B0370C"/>
    <w:rsid w:val="00B03744"/>
    <w:rsid w:val="00B05E37"/>
    <w:rsid w:val="00B12F2A"/>
    <w:rsid w:val="00B1402A"/>
    <w:rsid w:val="00B152B3"/>
    <w:rsid w:val="00B16D4C"/>
    <w:rsid w:val="00B178C7"/>
    <w:rsid w:val="00B23536"/>
    <w:rsid w:val="00B23D17"/>
    <w:rsid w:val="00B25565"/>
    <w:rsid w:val="00B26964"/>
    <w:rsid w:val="00B30947"/>
    <w:rsid w:val="00B30E4C"/>
    <w:rsid w:val="00B33748"/>
    <w:rsid w:val="00B33D17"/>
    <w:rsid w:val="00B40B9A"/>
    <w:rsid w:val="00B53C12"/>
    <w:rsid w:val="00B55571"/>
    <w:rsid w:val="00B5676C"/>
    <w:rsid w:val="00B6292F"/>
    <w:rsid w:val="00B65450"/>
    <w:rsid w:val="00B70022"/>
    <w:rsid w:val="00B70243"/>
    <w:rsid w:val="00B704C5"/>
    <w:rsid w:val="00B734A5"/>
    <w:rsid w:val="00B739BD"/>
    <w:rsid w:val="00B74C70"/>
    <w:rsid w:val="00B74FDB"/>
    <w:rsid w:val="00B75D2B"/>
    <w:rsid w:val="00B80469"/>
    <w:rsid w:val="00B80FE6"/>
    <w:rsid w:val="00B81369"/>
    <w:rsid w:val="00B82219"/>
    <w:rsid w:val="00B82C2D"/>
    <w:rsid w:val="00B833C8"/>
    <w:rsid w:val="00B84C31"/>
    <w:rsid w:val="00B85612"/>
    <w:rsid w:val="00B859D1"/>
    <w:rsid w:val="00B85B9D"/>
    <w:rsid w:val="00B8791B"/>
    <w:rsid w:val="00B90FE9"/>
    <w:rsid w:val="00B91A9F"/>
    <w:rsid w:val="00B92691"/>
    <w:rsid w:val="00B9270B"/>
    <w:rsid w:val="00B95C4B"/>
    <w:rsid w:val="00B97019"/>
    <w:rsid w:val="00BA1AB3"/>
    <w:rsid w:val="00BA1ECA"/>
    <w:rsid w:val="00BA2F8B"/>
    <w:rsid w:val="00BA46F5"/>
    <w:rsid w:val="00BA48DF"/>
    <w:rsid w:val="00BA5151"/>
    <w:rsid w:val="00BA56FC"/>
    <w:rsid w:val="00BA6D89"/>
    <w:rsid w:val="00BA7030"/>
    <w:rsid w:val="00BB5048"/>
    <w:rsid w:val="00BB5924"/>
    <w:rsid w:val="00BB68AC"/>
    <w:rsid w:val="00BC0E37"/>
    <w:rsid w:val="00BC0EAB"/>
    <w:rsid w:val="00BC5038"/>
    <w:rsid w:val="00BC5B23"/>
    <w:rsid w:val="00BC5C9E"/>
    <w:rsid w:val="00BC6A70"/>
    <w:rsid w:val="00BD0BA1"/>
    <w:rsid w:val="00BD23ED"/>
    <w:rsid w:val="00BD2A77"/>
    <w:rsid w:val="00BD305A"/>
    <w:rsid w:val="00BD3F6F"/>
    <w:rsid w:val="00BD5524"/>
    <w:rsid w:val="00BE295F"/>
    <w:rsid w:val="00BE39A7"/>
    <w:rsid w:val="00BE3D5F"/>
    <w:rsid w:val="00BE5D73"/>
    <w:rsid w:val="00BE5FD1"/>
    <w:rsid w:val="00BF31BA"/>
    <w:rsid w:val="00BF4AD5"/>
    <w:rsid w:val="00BF4DBA"/>
    <w:rsid w:val="00BF574C"/>
    <w:rsid w:val="00BF6861"/>
    <w:rsid w:val="00C022EA"/>
    <w:rsid w:val="00C035AD"/>
    <w:rsid w:val="00C0560D"/>
    <w:rsid w:val="00C06FDF"/>
    <w:rsid w:val="00C07202"/>
    <w:rsid w:val="00C0783A"/>
    <w:rsid w:val="00C10245"/>
    <w:rsid w:val="00C10CB1"/>
    <w:rsid w:val="00C12891"/>
    <w:rsid w:val="00C1463A"/>
    <w:rsid w:val="00C173BB"/>
    <w:rsid w:val="00C17593"/>
    <w:rsid w:val="00C202EE"/>
    <w:rsid w:val="00C21452"/>
    <w:rsid w:val="00C243DD"/>
    <w:rsid w:val="00C25FAD"/>
    <w:rsid w:val="00C31577"/>
    <w:rsid w:val="00C31C3C"/>
    <w:rsid w:val="00C34629"/>
    <w:rsid w:val="00C35BAF"/>
    <w:rsid w:val="00C431F2"/>
    <w:rsid w:val="00C4337E"/>
    <w:rsid w:val="00C43C62"/>
    <w:rsid w:val="00C454D2"/>
    <w:rsid w:val="00C475E0"/>
    <w:rsid w:val="00C52BED"/>
    <w:rsid w:val="00C54A41"/>
    <w:rsid w:val="00C54D5D"/>
    <w:rsid w:val="00C554A0"/>
    <w:rsid w:val="00C60748"/>
    <w:rsid w:val="00C6174F"/>
    <w:rsid w:val="00C61CCA"/>
    <w:rsid w:val="00C62D96"/>
    <w:rsid w:val="00C62EE8"/>
    <w:rsid w:val="00C6365D"/>
    <w:rsid w:val="00C63826"/>
    <w:rsid w:val="00C638CB"/>
    <w:rsid w:val="00C651F1"/>
    <w:rsid w:val="00C65239"/>
    <w:rsid w:val="00C74E12"/>
    <w:rsid w:val="00C75732"/>
    <w:rsid w:val="00C76AE3"/>
    <w:rsid w:val="00C82327"/>
    <w:rsid w:val="00C83106"/>
    <w:rsid w:val="00C83F1E"/>
    <w:rsid w:val="00C84F74"/>
    <w:rsid w:val="00C84FF9"/>
    <w:rsid w:val="00C85803"/>
    <w:rsid w:val="00C87137"/>
    <w:rsid w:val="00C92651"/>
    <w:rsid w:val="00C929D5"/>
    <w:rsid w:val="00C95741"/>
    <w:rsid w:val="00C95ADA"/>
    <w:rsid w:val="00C95F2F"/>
    <w:rsid w:val="00C961CA"/>
    <w:rsid w:val="00C96440"/>
    <w:rsid w:val="00C97173"/>
    <w:rsid w:val="00CA31F8"/>
    <w:rsid w:val="00CA57F7"/>
    <w:rsid w:val="00CA7F10"/>
    <w:rsid w:val="00CB07B8"/>
    <w:rsid w:val="00CB3AB8"/>
    <w:rsid w:val="00CB6883"/>
    <w:rsid w:val="00CC492A"/>
    <w:rsid w:val="00CC6A14"/>
    <w:rsid w:val="00CD0607"/>
    <w:rsid w:val="00CD19F6"/>
    <w:rsid w:val="00CD2F18"/>
    <w:rsid w:val="00CD33D4"/>
    <w:rsid w:val="00CD475C"/>
    <w:rsid w:val="00CD7898"/>
    <w:rsid w:val="00CD7A04"/>
    <w:rsid w:val="00CE2208"/>
    <w:rsid w:val="00CE2231"/>
    <w:rsid w:val="00CE4C5F"/>
    <w:rsid w:val="00CE4E65"/>
    <w:rsid w:val="00CE4F91"/>
    <w:rsid w:val="00CE6391"/>
    <w:rsid w:val="00CE6985"/>
    <w:rsid w:val="00CF18E3"/>
    <w:rsid w:val="00CF1D09"/>
    <w:rsid w:val="00CF2168"/>
    <w:rsid w:val="00CF2F09"/>
    <w:rsid w:val="00CF3929"/>
    <w:rsid w:val="00CF4189"/>
    <w:rsid w:val="00D00236"/>
    <w:rsid w:val="00D01E71"/>
    <w:rsid w:val="00D0226A"/>
    <w:rsid w:val="00D068AD"/>
    <w:rsid w:val="00D06D1E"/>
    <w:rsid w:val="00D06EB0"/>
    <w:rsid w:val="00D071CD"/>
    <w:rsid w:val="00D11B99"/>
    <w:rsid w:val="00D12A1D"/>
    <w:rsid w:val="00D138B0"/>
    <w:rsid w:val="00D17D4A"/>
    <w:rsid w:val="00D20FD8"/>
    <w:rsid w:val="00D21806"/>
    <w:rsid w:val="00D22D6E"/>
    <w:rsid w:val="00D254CF"/>
    <w:rsid w:val="00D27408"/>
    <w:rsid w:val="00D27FFB"/>
    <w:rsid w:val="00D33EA7"/>
    <w:rsid w:val="00D35001"/>
    <w:rsid w:val="00D35904"/>
    <w:rsid w:val="00D36A3E"/>
    <w:rsid w:val="00D42365"/>
    <w:rsid w:val="00D446E6"/>
    <w:rsid w:val="00D45102"/>
    <w:rsid w:val="00D476C0"/>
    <w:rsid w:val="00D47C0B"/>
    <w:rsid w:val="00D47D9B"/>
    <w:rsid w:val="00D51401"/>
    <w:rsid w:val="00D55BFF"/>
    <w:rsid w:val="00D56672"/>
    <w:rsid w:val="00D629C8"/>
    <w:rsid w:val="00D62B7F"/>
    <w:rsid w:val="00D64A5F"/>
    <w:rsid w:val="00D65282"/>
    <w:rsid w:val="00D65D35"/>
    <w:rsid w:val="00D66F23"/>
    <w:rsid w:val="00D743F6"/>
    <w:rsid w:val="00D74C6B"/>
    <w:rsid w:val="00D75CCB"/>
    <w:rsid w:val="00D817D0"/>
    <w:rsid w:val="00D81972"/>
    <w:rsid w:val="00D81D89"/>
    <w:rsid w:val="00D82013"/>
    <w:rsid w:val="00D839BA"/>
    <w:rsid w:val="00D842A4"/>
    <w:rsid w:val="00D8668D"/>
    <w:rsid w:val="00D86954"/>
    <w:rsid w:val="00D87693"/>
    <w:rsid w:val="00D905FC"/>
    <w:rsid w:val="00D90875"/>
    <w:rsid w:val="00D90B13"/>
    <w:rsid w:val="00D910B4"/>
    <w:rsid w:val="00D9471B"/>
    <w:rsid w:val="00D97BD5"/>
    <w:rsid w:val="00DA013F"/>
    <w:rsid w:val="00DA040E"/>
    <w:rsid w:val="00DA41DB"/>
    <w:rsid w:val="00DA4827"/>
    <w:rsid w:val="00DA6086"/>
    <w:rsid w:val="00DA671A"/>
    <w:rsid w:val="00DB0EE7"/>
    <w:rsid w:val="00DB2028"/>
    <w:rsid w:val="00DB2DF9"/>
    <w:rsid w:val="00DB3D34"/>
    <w:rsid w:val="00DB63E7"/>
    <w:rsid w:val="00DC1473"/>
    <w:rsid w:val="00DC2FFD"/>
    <w:rsid w:val="00DC30A0"/>
    <w:rsid w:val="00DC4B56"/>
    <w:rsid w:val="00DC6E01"/>
    <w:rsid w:val="00DC7E8D"/>
    <w:rsid w:val="00DD1765"/>
    <w:rsid w:val="00DD177D"/>
    <w:rsid w:val="00DD4672"/>
    <w:rsid w:val="00DD4D83"/>
    <w:rsid w:val="00DD5E0F"/>
    <w:rsid w:val="00DE0487"/>
    <w:rsid w:val="00DE0FC1"/>
    <w:rsid w:val="00DE115C"/>
    <w:rsid w:val="00DE4075"/>
    <w:rsid w:val="00DE4834"/>
    <w:rsid w:val="00DE69DA"/>
    <w:rsid w:val="00DE7648"/>
    <w:rsid w:val="00DF2A8C"/>
    <w:rsid w:val="00DF3228"/>
    <w:rsid w:val="00DF3EE3"/>
    <w:rsid w:val="00DF64A9"/>
    <w:rsid w:val="00DF6BBF"/>
    <w:rsid w:val="00E00F79"/>
    <w:rsid w:val="00E0493C"/>
    <w:rsid w:val="00E07201"/>
    <w:rsid w:val="00E07BB8"/>
    <w:rsid w:val="00E1201C"/>
    <w:rsid w:val="00E157B4"/>
    <w:rsid w:val="00E15B8D"/>
    <w:rsid w:val="00E16D8C"/>
    <w:rsid w:val="00E202A4"/>
    <w:rsid w:val="00E20434"/>
    <w:rsid w:val="00E217B9"/>
    <w:rsid w:val="00E21E94"/>
    <w:rsid w:val="00E229A2"/>
    <w:rsid w:val="00E23B7E"/>
    <w:rsid w:val="00E251B5"/>
    <w:rsid w:val="00E26206"/>
    <w:rsid w:val="00E27A42"/>
    <w:rsid w:val="00E27F13"/>
    <w:rsid w:val="00E3020D"/>
    <w:rsid w:val="00E33C43"/>
    <w:rsid w:val="00E36372"/>
    <w:rsid w:val="00E36F7F"/>
    <w:rsid w:val="00E3788B"/>
    <w:rsid w:val="00E37AC2"/>
    <w:rsid w:val="00E37EEC"/>
    <w:rsid w:val="00E421FC"/>
    <w:rsid w:val="00E42A21"/>
    <w:rsid w:val="00E42F1A"/>
    <w:rsid w:val="00E43599"/>
    <w:rsid w:val="00E4781C"/>
    <w:rsid w:val="00E478C1"/>
    <w:rsid w:val="00E51321"/>
    <w:rsid w:val="00E5174A"/>
    <w:rsid w:val="00E55448"/>
    <w:rsid w:val="00E57763"/>
    <w:rsid w:val="00E61C9F"/>
    <w:rsid w:val="00E6213F"/>
    <w:rsid w:val="00E62FE5"/>
    <w:rsid w:val="00E64D65"/>
    <w:rsid w:val="00E70E8E"/>
    <w:rsid w:val="00E71FD1"/>
    <w:rsid w:val="00E7417D"/>
    <w:rsid w:val="00E75432"/>
    <w:rsid w:val="00E76098"/>
    <w:rsid w:val="00E775E0"/>
    <w:rsid w:val="00E8287F"/>
    <w:rsid w:val="00E83E34"/>
    <w:rsid w:val="00E85C79"/>
    <w:rsid w:val="00E86F14"/>
    <w:rsid w:val="00E934CB"/>
    <w:rsid w:val="00E940B9"/>
    <w:rsid w:val="00E940C5"/>
    <w:rsid w:val="00E940DB"/>
    <w:rsid w:val="00E9503F"/>
    <w:rsid w:val="00E97290"/>
    <w:rsid w:val="00E97FEF"/>
    <w:rsid w:val="00EA097A"/>
    <w:rsid w:val="00EA32D1"/>
    <w:rsid w:val="00EA4F00"/>
    <w:rsid w:val="00EA5158"/>
    <w:rsid w:val="00EB2260"/>
    <w:rsid w:val="00EB39EB"/>
    <w:rsid w:val="00EB51BA"/>
    <w:rsid w:val="00EB55C2"/>
    <w:rsid w:val="00EC0B4C"/>
    <w:rsid w:val="00EC0F63"/>
    <w:rsid w:val="00EC24C5"/>
    <w:rsid w:val="00EC2FF7"/>
    <w:rsid w:val="00EC311E"/>
    <w:rsid w:val="00EC5BD4"/>
    <w:rsid w:val="00ED0614"/>
    <w:rsid w:val="00ED1854"/>
    <w:rsid w:val="00ED3359"/>
    <w:rsid w:val="00ED50A0"/>
    <w:rsid w:val="00ED6A46"/>
    <w:rsid w:val="00ED7252"/>
    <w:rsid w:val="00EE00F3"/>
    <w:rsid w:val="00EE1C69"/>
    <w:rsid w:val="00EE2502"/>
    <w:rsid w:val="00EE67F3"/>
    <w:rsid w:val="00EF7B7F"/>
    <w:rsid w:val="00EF7F23"/>
    <w:rsid w:val="00F00D55"/>
    <w:rsid w:val="00F01739"/>
    <w:rsid w:val="00F023EA"/>
    <w:rsid w:val="00F02449"/>
    <w:rsid w:val="00F03DFB"/>
    <w:rsid w:val="00F11C92"/>
    <w:rsid w:val="00F12222"/>
    <w:rsid w:val="00F153BC"/>
    <w:rsid w:val="00F21E4B"/>
    <w:rsid w:val="00F30C9F"/>
    <w:rsid w:val="00F318B6"/>
    <w:rsid w:val="00F34037"/>
    <w:rsid w:val="00F34B56"/>
    <w:rsid w:val="00F34E19"/>
    <w:rsid w:val="00F427D6"/>
    <w:rsid w:val="00F52115"/>
    <w:rsid w:val="00F5377B"/>
    <w:rsid w:val="00F53CDF"/>
    <w:rsid w:val="00F5733E"/>
    <w:rsid w:val="00F57601"/>
    <w:rsid w:val="00F579B4"/>
    <w:rsid w:val="00F57F7C"/>
    <w:rsid w:val="00F607CC"/>
    <w:rsid w:val="00F61A34"/>
    <w:rsid w:val="00F635B6"/>
    <w:rsid w:val="00F64E78"/>
    <w:rsid w:val="00F70F65"/>
    <w:rsid w:val="00F71FA2"/>
    <w:rsid w:val="00F729D3"/>
    <w:rsid w:val="00F7430D"/>
    <w:rsid w:val="00F75065"/>
    <w:rsid w:val="00F75191"/>
    <w:rsid w:val="00F75B07"/>
    <w:rsid w:val="00F75CFA"/>
    <w:rsid w:val="00F76CBE"/>
    <w:rsid w:val="00F778C6"/>
    <w:rsid w:val="00F82B25"/>
    <w:rsid w:val="00F82C8E"/>
    <w:rsid w:val="00F83D24"/>
    <w:rsid w:val="00F85915"/>
    <w:rsid w:val="00F85F8E"/>
    <w:rsid w:val="00F86116"/>
    <w:rsid w:val="00F90096"/>
    <w:rsid w:val="00F90763"/>
    <w:rsid w:val="00F94318"/>
    <w:rsid w:val="00F956D3"/>
    <w:rsid w:val="00F9630F"/>
    <w:rsid w:val="00FA429C"/>
    <w:rsid w:val="00FA579E"/>
    <w:rsid w:val="00FA5D89"/>
    <w:rsid w:val="00FA69B2"/>
    <w:rsid w:val="00FA7A44"/>
    <w:rsid w:val="00FB0B6D"/>
    <w:rsid w:val="00FB1BBB"/>
    <w:rsid w:val="00FB1BEE"/>
    <w:rsid w:val="00FB47B1"/>
    <w:rsid w:val="00FB65A4"/>
    <w:rsid w:val="00FB6EF9"/>
    <w:rsid w:val="00FB76DC"/>
    <w:rsid w:val="00FC1AF0"/>
    <w:rsid w:val="00FC1C97"/>
    <w:rsid w:val="00FC3BFE"/>
    <w:rsid w:val="00FC3DEA"/>
    <w:rsid w:val="00FC427A"/>
    <w:rsid w:val="00FC650B"/>
    <w:rsid w:val="00FC76DE"/>
    <w:rsid w:val="00FC7B34"/>
    <w:rsid w:val="00FD00F6"/>
    <w:rsid w:val="00FD61E7"/>
    <w:rsid w:val="00FD65A8"/>
    <w:rsid w:val="00FD72BD"/>
    <w:rsid w:val="00FD73AB"/>
    <w:rsid w:val="00FE2594"/>
    <w:rsid w:val="00FE4BDC"/>
    <w:rsid w:val="00FE543A"/>
    <w:rsid w:val="00FE5CC4"/>
    <w:rsid w:val="00FE5F10"/>
    <w:rsid w:val="00FE767B"/>
    <w:rsid w:val="00FF262E"/>
    <w:rsid w:val="00FF2A1C"/>
    <w:rsid w:val="00FF2F79"/>
    <w:rsid w:val="00FF3BCD"/>
    <w:rsid w:val="00FF448D"/>
    <w:rsid w:val="00FF6967"/>
    <w:rsid w:val="00FF79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5F6C8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basedOn w:val="a"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character" w:customStyle="1" w:styleId="30">
    <w:name w:val="Заголовок 3 Знак"/>
    <w:basedOn w:val="a0"/>
    <w:link w:val="3"/>
    <w:semiHidden/>
    <w:rsid w:val="005F6C8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e">
    <w:name w:val="List Paragraph"/>
    <w:basedOn w:val="a"/>
    <w:uiPriority w:val="34"/>
    <w:qFormat/>
    <w:rsid w:val="005F6C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5F6C8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basedOn w:val="a"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character" w:customStyle="1" w:styleId="30">
    <w:name w:val="Заголовок 3 Знак"/>
    <w:basedOn w:val="a0"/>
    <w:link w:val="3"/>
    <w:semiHidden/>
    <w:rsid w:val="005F6C8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e">
    <w:name w:val="List Paragraph"/>
    <w:basedOn w:val="a"/>
    <w:uiPriority w:val="34"/>
    <w:qFormat/>
    <w:rsid w:val="005F6C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58A13-BA57-418F-B1D6-5EA80E517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1135</TotalTime>
  <Pages>3</Pages>
  <Words>832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5567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НУРБОЛАТ</cp:lastModifiedBy>
  <cp:revision>55</cp:revision>
  <cp:lastPrinted>2019-10-04T09:45:00Z</cp:lastPrinted>
  <dcterms:created xsi:type="dcterms:W3CDTF">2019-04-13T08:58:00Z</dcterms:created>
  <dcterms:modified xsi:type="dcterms:W3CDTF">2019-10-04T10:49:00Z</dcterms:modified>
</cp:coreProperties>
</file>