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711" w:rsidRPr="00F33107" w:rsidRDefault="00CE300A" w:rsidP="00281CFF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3107">
        <w:rPr>
          <w:rFonts w:ascii="Times New Roman" w:eastAsia="Times New Roman" w:hAnsi="Times New Roman" w:cs="Times New Roman"/>
          <w:b/>
          <w:sz w:val="26"/>
          <w:szCs w:val="26"/>
        </w:rPr>
        <w:t xml:space="preserve">Протокол </w:t>
      </w:r>
      <w:r w:rsidR="00EF2CA3" w:rsidRPr="00F33107">
        <w:rPr>
          <w:rFonts w:ascii="Times New Roman" w:eastAsia="Times New Roman" w:hAnsi="Times New Roman" w:cs="Times New Roman"/>
          <w:b/>
          <w:sz w:val="26"/>
          <w:szCs w:val="26"/>
        </w:rPr>
        <w:t xml:space="preserve">заседания </w:t>
      </w:r>
      <w:r w:rsidR="001171D0" w:rsidRPr="00F33107">
        <w:rPr>
          <w:rFonts w:ascii="Times New Roman" w:eastAsia="Times New Roman" w:hAnsi="Times New Roman" w:cs="Times New Roman"/>
          <w:b/>
          <w:sz w:val="26"/>
          <w:szCs w:val="26"/>
        </w:rPr>
        <w:t xml:space="preserve">конкурсной </w:t>
      </w:r>
      <w:r w:rsidR="00EF2CA3" w:rsidRPr="00F33107">
        <w:rPr>
          <w:rFonts w:ascii="Times New Roman" w:eastAsia="Times New Roman" w:hAnsi="Times New Roman" w:cs="Times New Roman"/>
          <w:b/>
          <w:sz w:val="26"/>
          <w:szCs w:val="26"/>
        </w:rPr>
        <w:t xml:space="preserve">комиссии </w:t>
      </w:r>
      <w:r w:rsidR="00281CFF" w:rsidRPr="00F33107">
        <w:rPr>
          <w:rFonts w:ascii="Times New Roman" w:eastAsia="Times New Roman" w:hAnsi="Times New Roman" w:cs="Times New Roman"/>
          <w:b/>
          <w:sz w:val="26"/>
          <w:szCs w:val="26"/>
        </w:rPr>
        <w:t xml:space="preserve">по выбору лучшей конкурсной заявки по итогам экономической экспертизы ТЭО </w:t>
      </w:r>
      <w:r w:rsidR="00EF2CA3" w:rsidRPr="00F33107">
        <w:rPr>
          <w:rFonts w:ascii="Times New Roman" w:eastAsia="Times New Roman" w:hAnsi="Times New Roman" w:cs="Times New Roman"/>
          <w:b/>
          <w:sz w:val="26"/>
          <w:szCs w:val="26"/>
        </w:rPr>
        <w:t xml:space="preserve">во втором этапе </w:t>
      </w:r>
      <w:r w:rsidR="002C4198" w:rsidRPr="00F33107">
        <w:rPr>
          <w:rFonts w:ascii="Times New Roman" w:eastAsia="Times New Roman" w:hAnsi="Times New Roman" w:cs="Times New Roman"/>
          <w:b/>
          <w:sz w:val="26"/>
          <w:szCs w:val="26"/>
        </w:rPr>
        <w:t>конкурс</w:t>
      </w:r>
      <w:r w:rsidR="00EF2CA3" w:rsidRPr="00F33107">
        <w:rPr>
          <w:rFonts w:ascii="Times New Roman" w:eastAsia="Times New Roman" w:hAnsi="Times New Roman" w:cs="Times New Roman"/>
          <w:b/>
          <w:sz w:val="26"/>
          <w:szCs w:val="26"/>
        </w:rPr>
        <w:t>а</w:t>
      </w:r>
      <w:r w:rsidR="002C4198" w:rsidRPr="00F33107">
        <w:rPr>
          <w:rFonts w:ascii="Times New Roman" w:eastAsia="Times New Roman" w:hAnsi="Times New Roman" w:cs="Times New Roman"/>
          <w:b/>
          <w:sz w:val="26"/>
          <w:szCs w:val="26"/>
        </w:rPr>
        <w:t xml:space="preserve"> по выбору концессионера по проекту </w:t>
      </w:r>
      <w:r w:rsidR="00370633" w:rsidRPr="00F33107">
        <w:rPr>
          <w:rFonts w:ascii="Times New Roman" w:eastAsia="Times New Roman" w:hAnsi="Times New Roman" w:cs="Times New Roman"/>
          <w:b/>
          <w:sz w:val="26"/>
          <w:szCs w:val="26"/>
        </w:rPr>
        <w:t>«С</w:t>
      </w:r>
      <w:r w:rsidR="0085061C" w:rsidRPr="00F33107">
        <w:rPr>
          <w:rFonts w:ascii="Times New Roman" w:eastAsia="Times New Roman" w:hAnsi="Times New Roman" w:cs="Times New Roman"/>
          <w:b/>
          <w:sz w:val="26"/>
          <w:szCs w:val="26"/>
        </w:rPr>
        <w:t>троительств</w:t>
      </w:r>
      <w:r w:rsidR="00370633" w:rsidRPr="00F33107">
        <w:rPr>
          <w:rFonts w:ascii="Times New Roman" w:eastAsia="Times New Roman" w:hAnsi="Times New Roman" w:cs="Times New Roman"/>
          <w:b/>
          <w:sz w:val="26"/>
          <w:szCs w:val="26"/>
        </w:rPr>
        <w:t>о</w:t>
      </w:r>
      <w:r w:rsidR="0085061C" w:rsidRPr="00F33107">
        <w:rPr>
          <w:rFonts w:ascii="Times New Roman" w:eastAsia="Times New Roman" w:hAnsi="Times New Roman" w:cs="Times New Roman"/>
          <w:b/>
          <w:sz w:val="26"/>
          <w:szCs w:val="26"/>
        </w:rPr>
        <w:t xml:space="preserve"> и эксплуатаци</w:t>
      </w:r>
      <w:r w:rsidR="00370633" w:rsidRPr="00F33107">
        <w:rPr>
          <w:rFonts w:ascii="Times New Roman" w:eastAsia="Times New Roman" w:hAnsi="Times New Roman" w:cs="Times New Roman"/>
          <w:b/>
          <w:sz w:val="26"/>
          <w:szCs w:val="26"/>
        </w:rPr>
        <w:t>я</w:t>
      </w:r>
      <w:r w:rsidR="0085061C" w:rsidRPr="00F33107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2C4198" w:rsidRPr="00F33107">
        <w:rPr>
          <w:rFonts w:ascii="Times New Roman" w:eastAsia="Times New Roman" w:hAnsi="Times New Roman" w:cs="Times New Roman"/>
          <w:b/>
          <w:sz w:val="26"/>
          <w:szCs w:val="26"/>
        </w:rPr>
        <w:t>центра офтальмологической диагностики для оказания амбулаторной и стационарной помощи населению Северо-Казахстанской области</w:t>
      </w:r>
      <w:r w:rsidR="00370633" w:rsidRPr="00F33107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:rsidR="00CE300A" w:rsidRPr="00F33107" w:rsidRDefault="00CE300A" w:rsidP="00CE300A">
      <w:pPr>
        <w:pStyle w:val="a6"/>
        <w:rPr>
          <w:rFonts w:ascii="Times New Roman" w:eastAsia="Times New Roman" w:hAnsi="Times New Roman" w:cs="Times New Roman"/>
          <w:sz w:val="26"/>
          <w:szCs w:val="26"/>
        </w:rPr>
      </w:pPr>
    </w:p>
    <w:p w:rsidR="00CE300A" w:rsidRPr="00F33107" w:rsidRDefault="00CE300A" w:rsidP="00CE300A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</w:p>
    <w:p w:rsidR="007A55FA" w:rsidRPr="00F33107" w:rsidRDefault="00372711" w:rsidP="00CE300A">
      <w:pPr>
        <w:pStyle w:val="a6"/>
        <w:rPr>
          <w:rFonts w:ascii="Times New Roman" w:hAnsi="Times New Roman" w:cs="Times New Roman"/>
          <w:u w:val="single"/>
        </w:rPr>
      </w:pPr>
      <w:r w:rsidRPr="00F33107">
        <w:rPr>
          <w:rFonts w:ascii="Times New Roman" w:eastAsia="Times New Roman" w:hAnsi="Times New Roman" w:cs="Times New Roman"/>
          <w:u w:val="single"/>
        </w:rPr>
        <w:t>г. Петропавловск</w:t>
      </w:r>
      <w:r w:rsidR="00CE300A" w:rsidRPr="00F33107">
        <w:rPr>
          <w:rFonts w:ascii="Times New Roman" w:eastAsia="Times New Roman" w:hAnsi="Times New Roman" w:cs="Times New Roman"/>
        </w:rPr>
        <w:t>                               </w:t>
      </w:r>
      <w:r w:rsidRPr="00F33107">
        <w:rPr>
          <w:rFonts w:ascii="Times New Roman" w:eastAsia="Times New Roman" w:hAnsi="Times New Roman" w:cs="Times New Roman"/>
        </w:rPr>
        <w:tab/>
      </w:r>
      <w:r w:rsidRPr="00F33107">
        <w:rPr>
          <w:rFonts w:ascii="Times New Roman" w:eastAsia="Times New Roman" w:hAnsi="Times New Roman" w:cs="Times New Roman"/>
        </w:rPr>
        <w:tab/>
      </w:r>
      <w:r w:rsidR="0074097B" w:rsidRPr="00F33107">
        <w:rPr>
          <w:rFonts w:ascii="Times New Roman" w:eastAsia="Times New Roman" w:hAnsi="Times New Roman" w:cs="Times New Roman"/>
        </w:rPr>
        <w:t xml:space="preserve">                                    </w:t>
      </w:r>
      <w:r w:rsidR="00EF2CA3" w:rsidRPr="00F33107">
        <w:rPr>
          <w:rFonts w:ascii="Times New Roman" w:eastAsia="Times New Roman" w:hAnsi="Times New Roman" w:cs="Times New Roman"/>
        </w:rPr>
        <w:t> </w:t>
      </w:r>
      <w:r w:rsidR="005E0501" w:rsidRPr="00762E15">
        <w:rPr>
          <w:rFonts w:ascii="Times New Roman" w:eastAsia="Times New Roman" w:hAnsi="Times New Roman" w:cs="Times New Roman"/>
          <w:u w:val="single"/>
        </w:rPr>
        <w:t>1</w:t>
      </w:r>
      <w:r w:rsidR="0074097B" w:rsidRPr="00762E15">
        <w:rPr>
          <w:rFonts w:ascii="Times New Roman" w:eastAsia="Times New Roman" w:hAnsi="Times New Roman" w:cs="Times New Roman"/>
          <w:u w:val="single"/>
        </w:rPr>
        <w:t xml:space="preserve">6 </w:t>
      </w:r>
      <w:r w:rsidR="00CE300A" w:rsidRPr="00762E15">
        <w:rPr>
          <w:rFonts w:ascii="Times New Roman" w:eastAsia="Times New Roman" w:hAnsi="Times New Roman" w:cs="Times New Roman"/>
          <w:u w:val="single"/>
        </w:rPr>
        <w:t xml:space="preserve">час.00мин. </w:t>
      </w:r>
      <w:r w:rsidR="00864581" w:rsidRPr="00762E15">
        <w:rPr>
          <w:rFonts w:ascii="Times New Roman" w:eastAsia="Times New Roman" w:hAnsi="Times New Roman" w:cs="Times New Roman"/>
          <w:u w:val="single"/>
        </w:rPr>
        <w:t>16</w:t>
      </w:r>
      <w:r w:rsidR="00EF2CA3" w:rsidRPr="00762E15">
        <w:rPr>
          <w:rFonts w:ascii="Times New Roman" w:eastAsia="Times New Roman" w:hAnsi="Times New Roman" w:cs="Times New Roman"/>
          <w:u w:val="single"/>
        </w:rPr>
        <w:t xml:space="preserve"> </w:t>
      </w:r>
      <w:r w:rsidR="00281CFF" w:rsidRPr="00762E15">
        <w:rPr>
          <w:rFonts w:ascii="Times New Roman" w:eastAsia="Times New Roman" w:hAnsi="Times New Roman" w:cs="Times New Roman"/>
          <w:u w:val="single"/>
        </w:rPr>
        <w:t>января</w:t>
      </w:r>
      <w:r w:rsidR="00EF2CA3" w:rsidRPr="00762E15">
        <w:rPr>
          <w:rFonts w:ascii="Times New Roman" w:eastAsia="Times New Roman" w:hAnsi="Times New Roman" w:cs="Times New Roman"/>
          <w:u w:val="single"/>
        </w:rPr>
        <w:t xml:space="preserve"> </w:t>
      </w:r>
      <w:r w:rsidR="00B241CB" w:rsidRPr="00762E15">
        <w:rPr>
          <w:rFonts w:ascii="Times New Roman" w:eastAsia="Times New Roman" w:hAnsi="Times New Roman" w:cs="Times New Roman"/>
          <w:u w:val="single"/>
        </w:rPr>
        <w:t xml:space="preserve"> </w:t>
      </w:r>
      <w:r w:rsidR="00CE300A" w:rsidRPr="00762E15">
        <w:rPr>
          <w:rFonts w:ascii="Times New Roman" w:eastAsia="Times New Roman" w:hAnsi="Times New Roman" w:cs="Times New Roman"/>
          <w:u w:val="single"/>
        </w:rPr>
        <w:t xml:space="preserve"> 201</w:t>
      </w:r>
      <w:r w:rsidR="00281CFF" w:rsidRPr="00762E15">
        <w:rPr>
          <w:rFonts w:ascii="Times New Roman" w:eastAsia="Times New Roman" w:hAnsi="Times New Roman" w:cs="Times New Roman"/>
          <w:u w:val="single"/>
        </w:rPr>
        <w:t>8</w:t>
      </w:r>
      <w:r w:rsidR="00B241CB" w:rsidRPr="00762E15">
        <w:rPr>
          <w:rFonts w:ascii="Times New Roman" w:eastAsia="Times New Roman" w:hAnsi="Times New Roman" w:cs="Times New Roman"/>
          <w:u w:val="single"/>
        </w:rPr>
        <w:t xml:space="preserve"> </w:t>
      </w:r>
      <w:r w:rsidR="00CE300A" w:rsidRPr="00762E15">
        <w:rPr>
          <w:rFonts w:ascii="Times New Roman" w:eastAsia="Times New Roman" w:hAnsi="Times New Roman" w:cs="Times New Roman"/>
          <w:u w:val="single"/>
        </w:rPr>
        <w:t>г.</w:t>
      </w:r>
      <w:r w:rsidR="00CE300A" w:rsidRPr="00F33107">
        <w:rPr>
          <w:rFonts w:ascii="Times New Roman" w:eastAsia="Times New Roman" w:hAnsi="Times New Roman" w:cs="Times New Roman"/>
        </w:rPr>
        <w:t>  </w:t>
      </w:r>
      <w:r w:rsidR="00CE300A" w:rsidRPr="00F33107">
        <w:rPr>
          <w:rFonts w:ascii="Times New Roman" w:eastAsia="Times New Roman" w:hAnsi="Times New Roman" w:cs="Times New Roman"/>
        </w:rPr>
        <w:br/>
      </w:r>
      <w:r w:rsidRPr="00F33107">
        <w:rPr>
          <w:rFonts w:ascii="Times New Roman" w:hAnsi="Times New Roman" w:cs="Times New Roman"/>
          <w:u w:val="single"/>
        </w:rPr>
        <w:t>ул</w:t>
      </w:r>
      <w:proofErr w:type="gramStart"/>
      <w:r w:rsidRPr="00F33107">
        <w:rPr>
          <w:rFonts w:ascii="Times New Roman" w:hAnsi="Times New Roman" w:cs="Times New Roman"/>
          <w:u w:val="single"/>
        </w:rPr>
        <w:t>.</w:t>
      </w:r>
      <w:r w:rsidR="00604963" w:rsidRPr="00F33107">
        <w:rPr>
          <w:rFonts w:ascii="Times New Roman" w:hAnsi="Times New Roman" w:cs="Times New Roman"/>
          <w:u w:val="single"/>
        </w:rPr>
        <w:t>Т</w:t>
      </w:r>
      <w:proofErr w:type="gramEnd"/>
      <w:r w:rsidR="00604963" w:rsidRPr="00F33107">
        <w:rPr>
          <w:rFonts w:ascii="Times New Roman" w:hAnsi="Times New Roman" w:cs="Times New Roman"/>
          <w:u w:val="single"/>
        </w:rPr>
        <w:t>еатральная, 56 А</w:t>
      </w:r>
    </w:p>
    <w:p w:rsidR="00372711" w:rsidRPr="00F33107" w:rsidRDefault="00372711" w:rsidP="00CE300A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</w:p>
    <w:p w:rsidR="00ED38F8" w:rsidRPr="00F33107" w:rsidRDefault="00CE300A" w:rsidP="00711B64">
      <w:pPr>
        <w:pStyle w:val="a6"/>
        <w:ind w:firstLine="567"/>
        <w:rPr>
          <w:rFonts w:ascii="Times New Roman" w:hAnsi="Times New Roman" w:cs="Times New Roman"/>
          <w:sz w:val="26"/>
          <w:szCs w:val="26"/>
          <w:lang w:val="kk-KZ"/>
        </w:rPr>
      </w:pPr>
      <w:r w:rsidRPr="00F33107">
        <w:rPr>
          <w:rFonts w:ascii="Times New Roman" w:eastAsia="Times New Roman" w:hAnsi="Times New Roman" w:cs="Times New Roman"/>
          <w:sz w:val="26"/>
          <w:szCs w:val="26"/>
        </w:rPr>
        <w:t>1.Конкурсная комиссия в составе:</w:t>
      </w:r>
      <w:r w:rsidR="00713BB2" w:rsidRPr="00F33107">
        <w:rPr>
          <w:rFonts w:ascii="Times New Roman" w:hAnsi="Times New Roman" w:cs="Times New Roman"/>
          <w:sz w:val="26"/>
          <w:szCs w:val="26"/>
          <w:lang w:val="kk-KZ"/>
        </w:rPr>
        <w:tab/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336"/>
      </w:tblGrid>
      <w:tr w:rsidR="00F5403F" w:rsidRPr="00F33107" w:rsidTr="00523E10">
        <w:trPr>
          <w:trHeight w:val="447"/>
        </w:trPr>
        <w:tc>
          <w:tcPr>
            <w:tcW w:w="9854" w:type="dxa"/>
            <w:gridSpan w:val="2"/>
          </w:tcPr>
          <w:p w:rsidR="00F5403F" w:rsidRPr="00F33107" w:rsidRDefault="00F5403F" w:rsidP="00F5403F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F3310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Председатель комиссии:</w:t>
            </w:r>
            <w:r w:rsidRPr="00F33107">
              <w:rPr>
                <w:rFonts w:ascii="Times New Roman" w:eastAsia="Times New Roman" w:hAnsi="Times New Roman" w:cs="Times New Roman"/>
                <w:sz w:val="26"/>
                <w:szCs w:val="26"/>
              </w:rPr>
              <w:t>     </w:t>
            </w:r>
            <w:bookmarkStart w:id="0" w:name="_GoBack"/>
            <w:bookmarkEnd w:id="0"/>
          </w:p>
        </w:tc>
      </w:tr>
      <w:tr w:rsidR="00F5403F" w:rsidRPr="00F33107" w:rsidTr="00523E10">
        <w:tc>
          <w:tcPr>
            <w:tcW w:w="2518" w:type="dxa"/>
          </w:tcPr>
          <w:p w:rsidR="00F5403F" w:rsidRPr="00F33107" w:rsidRDefault="00441BD4" w:rsidP="00BB2EA0">
            <w:pPr>
              <w:pStyle w:val="a6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33107">
              <w:rPr>
                <w:rFonts w:ascii="Times New Roman" w:hAnsi="Times New Roman" w:cs="Times New Roman"/>
                <w:sz w:val="26"/>
                <w:szCs w:val="26"/>
              </w:rPr>
              <w:t>Аксакалов К.И.</w:t>
            </w:r>
          </w:p>
        </w:tc>
        <w:tc>
          <w:tcPr>
            <w:tcW w:w="7336" w:type="dxa"/>
          </w:tcPr>
          <w:p w:rsidR="00F5403F" w:rsidRPr="00F33107" w:rsidRDefault="00F5403F" w:rsidP="00BB2EA0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– аким Северо-Казахстанской области</w:t>
            </w:r>
          </w:p>
          <w:p w:rsidR="00094C82" w:rsidRPr="00F33107" w:rsidRDefault="00094C82" w:rsidP="00BB2EA0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</w:tr>
      <w:tr w:rsidR="00F5403F" w:rsidRPr="00F33107" w:rsidTr="00523E10">
        <w:tc>
          <w:tcPr>
            <w:tcW w:w="9854" w:type="dxa"/>
            <w:gridSpan w:val="2"/>
          </w:tcPr>
          <w:p w:rsidR="00F5403F" w:rsidRPr="00F33107" w:rsidRDefault="00F5403F" w:rsidP="00BB2EA0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3310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Заместитель  председателя комиссии:</w:t>
            </w:r>
            <w:r w:rsidRPr="00F33107">
              <w:rPr>
                <w:rFonts w:ascii="Times New Roman" w:eastAsia="Times New Roman" w:hAnsi="Times New Roman" w:cs="Times New Roman"/>
                <w:sz w:val="26"/>
                <w:szCs w:val="26"/>
              </w:rPr>
              <w:t>              </w:t>
            </w:r>
          </w:p>
          <w:p w:rsidR="00094C82" w:rsidRPr="00F33107" w:rsidRDefault="00094C82" w:rsidP="00BB2EA0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</w:tr>
      <w:tr w:rsidR="00BF2689" w:rsidRPr="00F33107" w:rsidTr="00523E10">
        <w:tc>
          <w:tcPr>
            <w:tcW w:w="2518" w:type="dxa"/>
          </w:tcPr>
          <w:p w:rsidR="00BF2689" w:rsidRPr="00F33107" w:rsidRDefault="00BF2689" w:rsidP="00BB2EA0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6"/>
                <w:szCs w:val="26"/>
              </w:rPr>
              <w:t>Сапаров А.С.</w:t>
            </w:r>
          </w:p>
        </w:tc>
        <w:tc>
          <w:tcPr>
            <w:tcW w:w="7336" w:type="dxa"/>
          </w:tcPr>
          <w:p w:rsidR="00BF2689" w:rsidRPr="00F33107" w:rsidRDefault="00523E10" w:rsidP="00523E10">
            <w:pPr>
              <w:pStyle w:val="a6"/>
              <w:numPr>
                <w:ilvl w:val="0"/>
                <w:numId w:val="6"/>
              </w:numPr>
              <w:ind w:left="-46" w:hanging="238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-    </w:t>
            </w:r>
            <w:r w:rsidR="00F5403F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первый заместитель акима Северо-Казахстанской области</w:t>
            </w:r>
          </w:p>
          <w:p w:rsidR="00094C82" w:rsidRPr="00F33107" w:rsidRDefault="00094C82" w:rsidP="00523E10">
            <w:pPr>
              <w:pStyle w:val="a6"/>
              <w:numPr>
                <w:ilvl w:val="0"/>
                <w:numId w:val="6"/>
              </w:numPr>
              <w:ind w:left="-46" w:hanging="238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</w:tr>
      <w:tr w:rsidR="00BF2689" w:rsidRPr="00F33107" w:rsidTr="00523E10">
        <w:tc>
          <w:tcPr>
            <w:tcW w:w="2518" w:type="dxa"/>
          </w:tcPr>
          <w:p w:rsidR="00094C82" w:rsidRPr="00F33107" w:rsidRDefault="00F5403F" w:rsidP="00F5403F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3310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Члены комиссии:</w:t>
            </w:r>
            <w:r w:rsidRPr="00F33107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  <w:p w:rsidR="00F5403F" w:rsidRPr="00F33107" w:rsidRDefault="00F5403F" w:rsidP="00F5403F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33107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  <w:p w:rsidR="00BF2689" w:rsidRPr="00F33107" w:rsidRDefault="00F5403F" w:rsidP="00F5403F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Федяев А.В.</w:t>
            </w: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ab/>
            </w:r>
          </w:p>
        </w:tc>
        <w:tc>
          <w:tcPr>
            <w:tcW w:w="7336" w:type="dxa"/>
          </w:tcPr>
          <w:p w:rsidR="00094C82" w:rsidRPr="00F33107" w:rsidRDefault="00094C82" w:rsidP="00094C82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094C82" w:rsidRPr="00F33107" w:rsidRDefault="00094C82" w:rsidP="00094C82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BF2689" w:rsidRPr="00F33107" w:rsidRDefault="00F5403F" w:rsidP="00523E10">
            <w:pPr>
              <w:pStyle w:val="a6"/>
              <w:numPr>
                <w:ilvl w:val="0"/>
                <w:numId w:val="6"/>
              </w:numPr>
              <w:ind w:left="283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заместитель акима Северо-Казахстанской области;</w:t>
            </w:r>
          </w:p>
          <w:p w:rsidR="00441BD4" w:rsidRPr="00F33107" w:rsidRDefault="00441BD4" w:rsidP="00441BD4">
            <w:pPr>
              <w:pStyle w:val="a6"/>
              <w:ind w:left="-77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</w:tr>
      <w:tr w:rsidR="00441BD4" w:rsidRPr="00F33107" w:rsidTr="00523E10">
        <w:tc>
          <w:tcPr>
            <w:tcW w:w="2518" w:type="dxa"/>
          </w:tcPr>
          <w:p w:rsidR="00DB6B55" w:rsidRPr="00F33107" w:rsidRDefault="00441BD4" w:rsidP="00DB6B55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3107">
              <w:rPr>
                <w:rFonts w:ascii="Times New Roman" w:hAnsi="Times New Roman" w:cs="Times New Roman"/>
                <w:sz w:val="26"/>
                <w:szCs w:val="26"/>
              </w:rPr>
              <w:t>Сакипкереев</w:t>
            </w:r>
            <w:proofErr w:type="spellEnd"/>
            <w:r w:rsidRPr="00F33107">
              <w:rPr>
                <w:rFonts w:ascii="Times New Roman" w:hAnsi="Times New Roman" w:cs="Times New Roman"/>
                <w:sz w:val="26"/>
                <w:szCs w:val="26"/>
              </w:rPr>
              <w:t xml:space="preserve"> А.Ж.</w:t>
            </w:r>
          </w:p>
          <w:p w:rsidR="00441BD4" w:rsidRPr="00F33107" w:rsidRDefault="00441BD4" w:rsidP="00DB6B55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BF2689" w:rsidRPr="00F33107" w:rsidRDefault="00441BD4" w:rsidP="00DB6B55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Кожахмет М.Д.           </w:t>
            </w:r>
          </w:p>
        </w:tc>
        <w:tc>
          <w:tcPr>
            <w:tcW w:w="7336" w:type="dxa"/>
          </w:tcPr>
          <w:p w:rsidR="00BF2689" w:rsidRPr="00F33107" w:rsidRDefault="00F5403F" w:rsidP="00523E10">
            <w:pPr>
              <w:pStyle w:val="a6"/>
              <w:numPr>
                <w:ilvl w:val="0"/>
                <w:numId w:val="6"/>
              </w:numPr>
              <w:ind w:left="283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заместитель акима Северо-Казахстанской области;</w:t>
            </w:r>
          </w:p>
          <w:p w:rsidR="00441BD4" w:rsidRPr="00F33107" w:rsidRDefault="00441BD4" w:rsidP="00441BD4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441BD4" w:rsidRPr="00F33107" w:rsidRDefault="00441BD4" w:rsidP="00441BD4">
            <w:pPr>
              <w:pStyle w:val="a6"/>
              <w:ind w:left="283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-заместитель акима Северо-Казазстанской области;</w:t>
            </w:r>
          </w:p>
        </w:tc>
      </w:tr>
      <w:tr w:rsidR="00BF2689" w:rsidRPr="00F33107" w:rsidTr="00523E10">
        <w:tc>
          <w:tcPr>
            <w:tcW w:w="2518" w:type="dxa"/>
          </w:tcPr>
          <w:p w:rsidR="00441BD4" w:rsidRPr="00F33107" w:rsidRDefault="00441BD4" w:rsidP="00BB2EA0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BF2689" w:rsidRPr="00F33107" w:rsidRDefault="00441BD4" w:rsidP="00BB2EA0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Жандарбек Д.Ж.</w:t>
            </w:r>
          </w:p>
        </w:tc>
        <w:tc>
          <w:tcPr>
            <w:tcW w:w="7336" w:type="dxa"/>
          </w:tcPr>
          <w:p w:rsidR="00441BD4" w:rsidRPr="00F33107" w:rsidRDefault="00441BD4" w:rsidP="00441BD4">
            <w:pPr>
              <w:pStyle w:val="a6"/>
              <w:ind w:left="283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441BD4" w:rsidRPr="00F33107" w:rsidRDefault="00441BD4" w:rsidP="00441BD4">
            <w:pPr>
              <w:pStyle w:val="a6"/>
              <w:ind w:left="283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-заместитель акима Северо-Казахстанской области;</w:t>
            </w:r>
          </w:p>
        </w:tc>
      </w:tr>
      <w:tr w:rsidR="00BF2689" w:rsidRPr="00F33107" w:rsidTr="00523E10">
        <w:tc>
          <w:tcPr>
            <w:tcW w:w="2518" w:type="dxa"/>
          </w:tcPr>
          <w:p w:rsidR="00441BD4" w:rsidRPr="00F33107" w:rsidRDefault="00441BD4" w:rsidP="00310B09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BF2689" w:rsidRPr="00F33107" w:rsidRDefault="00310B09" w:rsidP="00310B09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Казбеков А</w:t>
            </w:r>
            <w:r w:rsidR="00F5403F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.</w:t>
            </w: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А</w:t>
            </w:r>
            <w:r w:rsidR="00F5403F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.</w:t>
            </w:r>
          </w:p>
        </w:tc>
        <w:tc>
          <w:tcPr>
            <w:tcW w:w="7336" w:type="dxa"/>
          </w:tcPr>
          <w:p w:rsidR="00BF2689" w:rsidRPr="00F33107" w:rsidRDefault="00F5403F" w:rsidP="009D3BD7">
            <w:pPr>
              <w:pStyle w:val="a6"/>
              <w:numPr>
                <w:ilvl w:val="0"/>
                <w:numId w:val="6"/>
              </w:numPr>
              <w:ind w:left="283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руководител</w:t>
            </w:r>
            <w:r w:rsidR="009D3BD7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ь</w:t>
            </w:r>
            <w:r w:rsidR="00EC5CEB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="000A1F18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коммунального </w:t>
            </w:r>
            <w:r w:rsidR="00EC5CEB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государственного учреждения </w:t>
            </w: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Управление экономики </w:t>
            </w:r>
            <w:r w:rsidR="000A1F18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акимата </w:t>
            </w: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Северо-Казахстанской области;</w:t>
            </w:r>
          </w:p>
        </w:tc>
      </w:tr>
      <w:tr w:rsidR="00BF2689" w:rsidRPr="00F33107" w:rsidTr="00523E10">
        <w:tc>
          <w:tcPr>
            <w:tcW w:w="2518" w:type="dxa"/>
          </w:tcPr>
          <w:p w:rsidR="00BF2689" w:rsidRPr="00F33107" w:rsidRDefault="00F5403F" w:rsidP="00BB2EA0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Акимжанов Е.М.</w:t>
            </w:r>
          </w:p>
        </w:tc>
        <w:tc>
          <w:tcPr>
            <w:tcW w:w="7336" w:type="dxa"/>
          </w:tcPr>
          <w:p w:rsidR="00F5403F" w:rsidRPr="00F33107" w:rsidRDefault="00F5403F" w:rsidP="00523E10">
            <w:pPr>
              <w:pStyle w:val="a6"/>
              <w:numPr>
                <w:ilvl w:val="0"/>
                <w:numId w:val="6"/>
              </w:numPr>
              <w:ind w:left="283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руководитель </w:t>
            </w:r>
            <w:r w:rsidR="000A1F18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коммунального </w:t>
            </w: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государственного учреждения </w:t>
            </w:r>
          </w:p>
          <w:p w:rsidR="00BF2689" w:rsidRPr="00F33107" w:rsidRDefault="00F5403F" w:rsidP="006C401E">
            <w:pPr>
              <w:pStyle w:val="a6"/>
              <w:ind w:left="283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Управление финансов </w:t>
            </w:r>
            <w:r w:rsidR="000A1F18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акимата </w:t>
            </w: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Северо-Казахстанской области;</w:t>
            </w:r>
          </w:p>
        </w:tc>
      </w:tr>
      <w:tr w:rsidR="00BF2689" w:rsidRPr="00F33107" w:rsidTr="00523E10">
        <w:tc>
          <w:tcPr>
            <w:tcW w:w="2518" w:type="dxa"/>
          </w:tcPr>
          <w:p w:rsidR="00BF2689" w:rsidRPr="00F33107" w:rsidRDefault="00F5403F" w:rsidP="00441BD4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Кари</w:t>
            </w:r>
            <w:r w:rsidR="00441BD4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</w:t>
            </w: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ова </w:t>
            </w:r>
            <w:r w:rsidR="00441BD4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</w:t>
            </w: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.</w:t>
            </w:r>
            <w:r w:rsidR="00441BD4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</w:t>
            </w: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.</w:t>
            </w:r>
          </w:p>
        </w:tc>
        <w:tc>
          <w:tcPr>
            <w:tcW w:w="7336" w:type="dxa"/>
          </w:tcPr>
          <w:p w:rsidR="00F5403F" w:rsidRPr="00F33107" w:rsidRDefault="00F5403F" w:rsidP="00523E10">
            <w:pPr>
              <w:pStyle w:val="a6"/>
              <w:numPr>
                <w:ilvl w:val="0"/>
                <w:numId w:val="6"/>
              </w:numPr>
              <w:ind w:left="283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руководитель </w:t>
            </w:r>
            <w:r w:rsidR="00935D90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коммунального </w:t>
            </w: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государственного учреждения </w:t>
            </w:r>
          </w:p>
          <w:p w:rsidR="00BF2689" w:rsidRPr="00F33107" w:rsidRDefault="00F5403F" w:rsidP="006C401E">
            <w:pPr>
              <w:pStyle w:val="a6"/>
              <w:ind w:left="283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Управление образования </w:t>
            </w:r>
            <w:r w:rsidR="00935D90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акимата </w:t>
            </w: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Северо-Казахстанской </w:t>
            </w:r>
            <w:r w:rsidR="00EC5CEB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о</w:t>
            </w: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бласти;</w:t>
            </w:r>
          </w:p>
        </w:tc>
      </w:tr>
      <w:tr w:rsidR="00F5403F" w:rsidRPr="00F33107" w:rsidTr="00523E10">
        <w:tc>
          <w:tcPr>
            <w:tcW w:w="2518" w:type="dxa"/>
          </w:tcPr>
          <w:p w:rsidR="00F5403F" w:rsidRPr="00F33107" w:rsidRDefault="00441BD4" w:rsidP="00BB2EA0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Аубакиров А.Б.</w:t>
            </w:r>
          </w:p>
        </w:tc>
        <w:tc>
          <w:tcPr>
            <w:tcW w:w="7336" w:type="dxa"/>
          </w:tcPr>
          <w:p w:rsidR="00F5403F" w:rsidRPr="00F33107" w:rsidRDefault="00441BD4" w:rsidP="00441BD4">
            <w:pPr>
              <w:pStyle w:val="a6"/>
              <w:numPr>
                <w:ilvl w:val="0"/>
                <w:numId w:val="6"/>
              </w:numPr>
              <w:ind w:left="283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и.о.</w:t>
            </w:r>
            <w:r w:rsidR="00F5403F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руководител</w:t>
            </w: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я</w:t>
            </w:r>
            <w:r w:rsidR="00F5403F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="00E9334D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коммунального </w:t>
            </w:r>
            <w:r w:rsidR="00F5403F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государственного учреждения Управление </w:t>
            </w: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энергетики и жилищно-коммунального хозяйства</w:t>
            </w:r>
            <w:r w:rsidR="00E9334D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акимата </w:t>
            </w:r>
            <w:r w:rsidR="00F5403F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Северо-Казахстанской области;</w:t>
            </w:r>
          </w:p>
        </w:tc>
      </w:tr>
      <w:tr w:rsidR="00F5403F" w:rsidRPr="00F33107" w:rsidTr="00523E10">
        <w:tc>
          <w:tcPr>
            <w:tcW w:w="2518" w:type="dxa"/>
          </w:tcPr>
          <w:p w:rsidR="00F5403F" w:rsidRPr="00F33107" w:rsidRDefault="00441BD4" w:rsidP="00BB2EA0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Безлер В.М.</w:t>
            </w:r>
          </w:p>
        </w:tc>
        <w:tc>
          <w:tcPr>
            <w:tcW w:w="7336" w:type="dxa"/>
          </w:tcPr>
          <w:p w:rsidR="00F5403F" w:rsidRPr="00F33107" w:rsidRDefault="00F5403F" w:rsidP="00523E10">
            <w:pPr>
              <w:pStyle w:val="a6"/>
              <w:numPr>
                <w:ilvl w:val="0"/>
                <w:numId w:val="6"/>
              </w:numPr>
              <w:ind w:left="283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руководитель </w:t>
            </w:r>
            <w:r w:rsidR="00E9334D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коммунального </w:t>
            </w: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государственного учреждения Управление здравоохранения </w:t>
            </w:r>
            <w:r w:rsidR="00E9334D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акимата </w:t>
            </w: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Северо-Казахстанской области;</w:t>
            </w:r>
          </w:p>
        </w:tc>
      </w:tr>
      <w:tr w:rsidR="00F5403F" w:rsidRPr="00F33107" w:rsidTr="00523E10">
        <w:tc>
          <w:tcPr>
            <w:tcW w:w="2518" w:type="dxa"/>
          </w:tcPr>
          <w:p w:rsidR="00F5403F" w:rsidRPr="00F33107" w:rsidRDefault="00F5403F" w:rsidP="00BB2EA0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Искаков Т.С.</w:t>
            </w:r>
          </w:p>
        </w:tc>
        <w:tc>
          <w:tcPr>
            <w:tcW w:w="7336" w:type="dxa"/>
          </w:tcPr>
          <w:p w:rsidR="00F5403F" w:rsidRPr="00F33107" w:rsidRDefault="00F5403F" w:rsidP="00523E10">
            <w:pPr>
              <w:pStyle w:val="a6"/>
              <w:numPr>
                <w:ilvl w:val="0"/>
                <w:numId w:val="6"/>
              </w:numPr>
              <w:ind w:left="283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директор</w:t>
            </w:r>
            <w:r w:rsidR="00EC5CEB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Палаты предпринимателей Северо-</w:t>
            </w: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Казахстанской области;</w:t>
            </w:r>
          </w:p>
        </w:tc>
      </w:tr>
      <w:tr w:rsidR="00F5403F" w:rsidRPr="00F33107" w:rsidTr="00523E10">
        <w:tc>
          <w:tcPr>
            <w:tcW w:w="2518" w:type="dxa"/>
          </w:tcPr>
          <w:p w:rsidR="00F5403F" w:rsidRPr="00F33107" w:rsidRDefault="00F5403F" w:rsidP="00BB2EA0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Леонтьев С.Г.</w:t>
            </w:r>
          </w:p>
        </w:tc>
        <w:tc>
          <w:tcPr>
            <w:tcW w:w="7336" w:type="dxa"/>
          </w:tcPr>
          <w:p w:rsidR="00F5403F" w:rsidRPr="00F33107" w:rsidRDefault="00F5403F" w:rsidP="00523E10">
            <w:pPr>
              <w:pStyle w:val="a6"/>
              <w:numPr>
                <w:ilvl w:val="0"/>
                <w:numId w:val="6"/>
              </w:numPr>
              <w:ind w:left="283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депутат областного маслихата</w:t>
            </w:r>
            <w:r w:rsidR="006C401E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;</w:t>
            </w:r>
          </w:p>
        </w:tc>
      </w:tr>
      <w:tr w:rsidR="00EC5CEB" w:rsidRPr="00F33107" w:rsidTr="00523E10">
        <w:tc>
          <w:tcPr>
            <w:tcW w:w="9854" w:type="dxa"/>
            <w:gridSpan w:val="2"/>
          </w:tcPr>
          <w:p w:rsidR="00711B64" w:rsidRPr="00F33107" w:rsidRDefault="00711B64" w:rsidP="00EC5CEB">
            <w:pPr>
              <w:pStyle w:val="a6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</w:p>
          <w:p w:rsidR="00EC5CEB" w:rsidRPr="00F33107" w:rsidRDefault="00EC5CEB" w:rsidP="00EC5CEB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F33107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Секретарь комиссии:</w:t>
            </w:r>
          </w:p>
        </w:tc>
      </w:tr>
      <w:tr w:rsidR="00EC5CEB" w:rsidRPr="00F33107" w:rsidTr="00523E10">
        <w:tc>
          <w:tcPr>
            <w:tcW w:w="2518" w:type="dxa"/>
          </w:tcPr>
          <w:p w:rsidR="00EC5CEB" w:rsidRPr="00F33107" w:rsidRDefault="00DB6B55" w:rsidP="00BB2EA0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Мичюдас  Е.М.</w:t>
            </w:r>
          </w:p>
        </w:tc>
        <w:tc>
          <w:tcPr>
            <w:tcW w:w="7336" w:type="dxa"/>
          </w:tcPr>
          <w:p w:rsidR="00EC5CEB" w:rsidRPr="00F33107" w:rsidRDefault="00EC5CEB" w:rsidP="00DB6B55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- </w:t>
            </w:r>
            <w:r w:rsidR="00DB6B55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руководитель отдела </w:t>
            </w:r>
            <w:r w:rsidR="00CE5138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материально-технического обеспечения </w:t>
            </w:r>
            <w:r w:rsidR="00DB6B55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государственных закупок </w:t>
            </w:r>
            <w:r w:rsidR="00447D8E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</w:t>
            </w:r>
            <w:r w:rsidR="00DB6B55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ГУ </w:t>
            </w: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Управление </w:t>
            </w:r>
            <w:r w:rsidR="00DB6B55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здравоохранения </w:t>
            </w: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="00447D8E"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акимата </w:t>
            </w:r>
            <w:r w:rsidRPr="00F3310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Северо-Казахстанской области</w:t>
            </w:r>
          </w:p>
        </w:tc>
      </w:tr>
    </w:tbl>
    <w:p w:rsidR="000443E9" w:rsidRPr="00F33107" w:rsidRDefault="000443E9" w:rsidP="00BB2EA0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  <w:lang w:val="kk-KZ"/>
        </w:rPr>
      </w:pPr>
    </w:p>
    <w:p w:rsidR="00804B7C" w:rsidRPr="00F33107" w:rsidRDefault="00A159CF" w:rsidP="00711B64">
      <w:pPr>
        <w:pStyle w:val="a6"/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33107">
        <w:rPr>
          <w:rFonts w:ascii="Times New Roman" w:eastAsia="Times New Roman" w:hAnsi="Times New Roman" w:cs="Times New Roman"/>
          <w:sz w:val="26"/>
          <w:szCs w:val="26"/>
          <w:lang w:val="kk-KZ"/>
        </w:rPr>
        <w:lastRenderedPageBreak/>
        <w:t xml:space="preserve">1) </w:t>
      </w:r>
      <w:r w:rsidR="00804B7C" w:rsidRPr="00F33107">
        <w:rPr>
          <w:rFonts w:ascii="Times New Roman" w:eastAsia="Times New Roman" w:hAnsi="Times New Roman" w:cs="Times New Roman"/>
          <w:sz w:val="26"/>
          <w:szCs w:val="26"/>
          <w:lang w:val="kk-KZ"/>
        </w:rPr>
        <w:t>Организатором конкурса получено экономическое заключение на концессионные заявки, представленные потенциальным концессионером ТОО «Есиль-Диагностик» для проведения открытого конкурса по ко</w:t>
      </w:r>
      <w:r w:rsidR="00711B64" w:rsidRPr="00F33107">
        <w:rPr>
          <w:rFonts w:ascii="Times New Roman" w:eastAsia="Times New Roman" w:hAnsi="Times New Roman" w:cs="Times New Roman"/>
          <w:sz w:val="26"/>
          <w:szCs w:val="26"/>
        </w:rPr>
        <w:t>н</w:t>
      </w:r>
      <w:r w:rsidR="00804B7C" w:rsidRPr="00F33107">
        <w:rPr>
          <w:rFonts w:ascii="Times New Roman" w:eastAsia="Times New Roman" w:hAnsi="Times New Roman" w:cs="Times New Roman"/>
          <w:sz w:val="26"/>
          <w:szCs w:val="26"/>
          <w:lang w:val="kk-KZ"/>
        </w:rPr>
        <w:t xml:space="preserve">цессионному проекту </w:t>
      </w:r>
      <w:r w:rsidR="00804B7C" w:rsidRPr="00F33107">
        <w:rPr>
          <w:rFonts w:ascii="Times New Roman" w:eastAsia="Times New Roman" w:hAnsi="Times New Roman" w:cs="Times New Roman"/>
          <w:sz w:val="26"/>
          <w:szCs w:val="26"/>
        </w:rPr>
        <w:t>«Строительство и эксплуатация центра офтальмологической диагностики для оказания амбулаторной и стационарной помощи населению Северо-Казахстанской области»:</w:t>
      </w:r>
    </w:p>
    <w:p w:rsidR="00804B7C" w:rsidRPr="00F33107" w:rsidRDefault="00804B7C" w:rsidP="00711B64">
      <w:pPr>
        <w:pStyle w:val="a6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33107">
        <w:rPr>
          <w:rFonts w:ascii="Times New Roman" w:hAnsi="Times New Roman" w:cs="Times New Roman"/>
          <w:sz w:val="26"/>
          <w:szCs w:val="26"/>
        </w:rPr>
        <w:t xml:space="preserve">-изменена мощность проекта </w:t>
      </w:r>
      <w:r w:rsidRPr="00F33107">
        <w:rPr>
          <w:rFonts w:ascii="Times New Roman" w:hAnsi="Times New Roman" w:cs="Times New Roman"/>
          <w:i/>
          <w:sz w:val="24"/>
          <w:szCs w:val="26"/>
        </w:rPr>
        <w:t>(уменьшена с 35 коек до 33 коек)</w:t>
      </w:r>
      <w:r w:rsidRPr="00F33107">
        <w:rPr>
          <w:rFonts w:ascii="Times New Roman" w:hAnsi="Times New Roman" w:cs="Times New Roman"/>
          <w:sz w:val="24"/>
          <w:szCs w:val="26"/>
        </w:rPr>
        <w:t xml:space="preserve"> </w:t>
      </w:r>
      <w:r w:rsidRPr="00F33107">
        <w:rPr>
          <w:rFonts w:ascii="Times New Roman" w:hAnsi="Times New Roman" w:cs="Times New Roman"/>
          <w:sz w:val="26"/>
          <w:szCs w:val="26"/>
        </w:rPr>
        <w:t>в соответствии с Единым перспективным планом СКО:</w:t>
      </w:r>
    </w:p>
    <w:p w:rsidR="00804B7C" w:rsidRPr="00F33107" w:rsidRDefault="00804B7C" w:rsidP="00711B64">
      <w:pPr>
        <w:pStyle w:val="a6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33107">
        <w:rPr>
          <w:rFonts w:ascii="Times New Roman" w:hAnsi="Times New Roman" w:cs="Times New Roman"/>
          <w:sz w:val="26"/>
          <w:szCs w:val="26"/>
        </w:rPr>
        <w:t>-увеличена стоимость проекта с 550,4 млн.</w:t>
      </w:r>
      <w:r w:rsidR="00711B64" w:rsidRPr="00F33107">
        <w:rPr>
          <w:rFonts w:ascii="Times New Roman" w:hAnsi="Times New Roman" w:cs="Times New Roman"/>
          <w:sz w:val="26"/>
          <w:szCs w:val="26"/>
        </w:rPr>
        <w:t xml:space="preserve"> </w:t>
      </w:r>
      <w:r w:rsidRPr="00F33107">
        <w:rPr>
          <w:rFonts w:ascii="Times New Roman" w:hAnsi="Times New Roman" w:cs="Times New Roman"/>
          <w:sz w:val="26"/>
          <w:szCs w:val="26"/>
        </w:rPr>
        <w:t>тенге до 1147,8 млн.</w:t>
      </w:r>
      <w:r w:rsidR="00711B64" w:rsidRPr="00F33107">
        <w:rPr>
          <w:rFonts w:ascii="Times New Roman" w:hAnsi="Times New Roman" w:cs="Times New Roman"/>
          <w:sz w:val="26"/>
          <w:szCs w:val="26"/>
        </w:rPr>
        <w:t xml:space="preserve"> </w:t>
      </w:r>
      <w:r w:rsidRPr="00F33107">
        <w:rPr>
          <w:rFonts w:ascii="Times New Roman" w:hAnsi="Times New Roman" w:cs="Times New Roman"/>
          <w:sz w:val="26"/>
          <w:szCs w:val="26"/>
        </w:rPr>
        <w:t>тенге.</w:t>
      </w:r>
    </w:p>
    <w:p w:rsidR="00804B7C" w:rsidRPr="00F33107" w:rsidRDefault="00D32114" w:rsidP="00711B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33107">
        <w:rPr>
          <w:rFonts w:ascii="Times New Roman" w:eastAsia="Times New Roman" w:hAnsi="Times New Roman" w:cs="Times New Roman"/>
          <w:sz w:val="26"/>
          <w:szCs w:val="26"/>
        </w:rPr>
        <w:t xml:space="preserve">Согласно заключения конкурсная заявка </w:t>
      </w:r>
      <w:r w:rsidRPr="00F33107">
        <w:rPr>
          <w:rFonts w:ascii="Times New Roman" w:eastAsia="Times New Roman" w:hAnsi="Times New Roman" w:cs="Times New Roman"/>
          <w:i/>
          <w:sz w:val="24"/>
          <w:szCs w:val="26"/>
        </w:rPr>
        <w:t>(в том числе ТЭО)</w:t>
      </w:r>
      <w:r w:rsidRPr="00F33107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Pr="00F33107">
        <w:rPr>
          <w:rFonts w:ascii="Times New Roman" w:eastAsia="Times New Roman" w:hAnsi="Times New Roman" w:cs="Times New Roman"/>
          <w:sz w:val="26"/>
          <w:szCs w:val="26"/>
        </w:rPr>
        <w:t xml:space="preserve">ТОО «Есиль-Диагностик» для участия в конкурсе на реализацию </w:t>
      </w:r>
      <w:r w:rsidRPr="00F33107">
        <w:rPr>
          <w:rFonts w:ascii="Times New Roman" w:eastAsia="Times New Roman" w:hAnsi="Times New Roman" w:cs="Times New Roman"/>
          <w:sz w:val="26"/>
          <w:szCs w:val="26"/>
          <w:lang w:val="kk-KZ"/>
        </w:rPr>
        <w:t>ко</w:t>
      </w:r>
      <w:r w:rsidR="00864581" w:rsidRPr="00F33107">
        <w:rPr>
          <w:rFonts w:ascii="Times New Roman" w:eastAsia="Times New Roman" w:hAnsi="Times New Roman" w:cs="Times New Roman"/>
          <w:sz w:val="26"/>
          <w:szCs w:val="26"/>
          <w:lang w:val="kk-KZ"/>
        </w:rPr>
        <w:t>н</w:t>
      </w:r>
      <w:r w:rsidRPr="00F33107">
        <w:rPr>
          <w:rFonts w:ascii="Times New Roman" w:eastAsia="Times New Roman" w:hAnsi="Times New Roman" w:cs="Times New Roman"/>
          <w:sz w:val="26"/>
          <w:szCs w:val="26"/>
          <w:lang w:val="kk-KZ"/>
        </w:rPr>
        <w:t xml:space="preserve">цессионного проекта </w:t>
      </w:r>
      <w:r w:rsidRPr="00F33107">
        <w:rPr>
          <w:rFonts w:ascii="Times New Roman" w:eastAsia="Times New Roman" w:hAnsi="Times New Roman" w:cs="Times New Roman"/>
          <w:sz w:val="26"/>
          <w:szCs w:val="26"/>
        </w:rPr>
        <w:t>«Строительство и эксплуатация центра офтальмологической диагностики для оказания амбулаторной и стационарной помощи населению Северо-Казахстанской области» соответствует требованиям действующего законодательства РК в части конкурсной документации и в соответствии основным принципам концессии.</w:t>
      </w:r>
    </w:p>
    <w:p w:rsidR="00F50334" w:rsidRPr="00F33107" w:rsidRDefault="00DC22AF" w:rsidP="00711B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33107">
        <w:rPr>
          <w:rFonts w:ascii="Times New Roman" w:hAnsi="Times New Roman" w:cs="Times New Roman"/>
          <w:sz w:val="26"/>
          <w:szCs w:val="26"/>
        </w:rPr>
        <w:t>2</w:t>
      </w:r>
      <w:r w:rsidR="00A159CF" w:rsidRPr="00F33107">
        <w:rPr>
          <w:rFonts w:ascii="Times New Roman" w:hAnsi="Times New Roman" w:cs="Times New Roman"/>
          <w:sz w:val="26"/>
          <w:szCs w:val="26"/>
        </w:rPr>
        <w:t>)</w:t>
      </w:r>
      <w:r w:rsidR="00F50334" w:rsidRPr="00F33107">
        <w:rPr>
          <w:rFonts w:ascii="Times New Roman" w:hAnsi="Times New Roman" w:cs="Times New Roman"/>
          <w:sz w:val="26"/>
          <w:szCs w:val="26"/>
        </w:rPr>
        <w:t xml:space="preserve"> </w:t>
      </w:r>
      <w:r w:rsidRPr="00F33107">
        <w:rPr>
          <w:rFonts w:ascii="Times New Roman" w:hAnsi="Times New Roman" w:cs="Times New Roman"/>
          <w:sz w:val="26"/>
          <w:szCs w:val="26"/>
        </w:rPr>
        <w:t>На заседании присутствовал</w:t>
      </w:r>
      <w:r w:rsidR="00F50334" w:rsidRPr="00F33107">
        <w:rPr>
          <w:rFonts w:ascii="Times New Roman" w:hAnsi="Times New Roman" w:cs="Times New Roman"/>
          <w:sz w:val="26"/>
          <w:szCs w:val="26"/>
        </w:rPr>
        <w:t xml:space="preserve"> первый руководитель </w:t>
      </w:r>
      <w:r w:rsidR="00F50334" w:rsidRPr="00F33107">
        <w:rPr>
          <w:rFonts w:ascii="Times New Roman" w:eastAsia="Times New Roman" w:hAnsi="Times New Roman" w:cs="Times New Roman"/>
          <w:sz w:val="26"/>
          <w:szCs w:val="26"/>
        </w:rPr>
        <w:t>ТОО «Есиль Диагностик», Северо-Казахстанская область, г.</w:t>
      </w:r>
      <w:r w:rsidR="00864581" w:rsidRPr="00F3310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50334" w:rsidRPr="00F33107">
        <w:rPr>
          <w:rFonts w:ascii="Times New Roman" w:eastAsia="Times New Roman" w:hAnsi="Times New Roman" w:cs="Times New Roman"/>
          <w:sz w:val="26"/>
          <w:szCs w:val="26"/>
        </w:rPr>
        <w:t xml:space="preserve">Петропавловск, </w:t>
      </w:r>
      <w:r w:rsidR="006A46D9" w:rsidRPr="00F33107">
        <w:rPr>
          <w:rFonts w:ascii="Times New Roman" w:eastAsia="Times New Roman" w:hAnsi="Times New Roman" w:cs="Times New Roman"/>
          <w:sz w:val="26"/>
          <w:szCs w:val="26"/>
        </w:rPr>
        <w:t>ул.</w:t>
      </w:r>
      <w:r w:rsidR="00864581" w:rsidRPr="00F3310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A46D9" w:rsidRPr="00F33107">
        <w:rPr>
          <w:rFonts w:ascii="Times New Roman" w:eastAsia="Times New Roman" w:hAnsi="Times New Roman" w:cs="Times New Roman"/>
          <w:sz w:val="26"/>
          <w:szCs w:val="26"/>
        </w:rPr>
        <w:t>Амангельды, 169-10</w:t>
      </w:r>
      <w:r w:rsidR="00864581" w:rsidRPr="00F3310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50334" w:rsidRPr="00F33107">
        <w:rPr>
          <w:rFonts w:ascii="Times New Roman" w:eastAsia="Times New Roman" w:hAnsi="Times New Roman" w:cs="Times New Roman"/>
          <w:sz w:val="26"/>
          <w:szCs w:val="26"/>
        </w:rPr>
        <w:t>Рылов Александр Владимирович.</w:t>
      </w:r>
    </w:p>
    <w:p w:rsidR="000A10C1" w:rsidRPr="00F33107" w:rsidRDefault="000A10C1" w:rsidP="00711B64">
      <w:pPr>
        <w:pStyle w:val="a6"/>
        <w:ind w:firstLine="567"/>
        <w:rPr>
          <w:rFonts w:ascii="Times New Roman" w:hAnsi="Times New Roman" w:cs="Times New Roman"/>
          <w:sz w:val="24"/>
          <w:szCs w:val="26"/>
        </w:rPr>
      </w:pPr>
    </w:p>
    <w:p w:rsidR="00F50334" w:rsidRPr="00F33107" w:rsidRDefault="00732EDC" w:rsidP="00711B64">
      <w:pPr>
        <w:pStyle w:val="a6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33107">
        <w:rPr>
          <w:rFonts w:ascii="Times New Roman" w:hAnsi="Times New Roman" w:cs="Times New Roman"/>
          <w:sz w:val="26"/>
          <w:szCs w:val="26"/>
        </w:rPr>
        <w:tab/>
        <w:t>Конкурсная комиссия, по результатам рассмотрения заяв</w:t>
      </w:r>
      <w:r w:rsidR="000A10C1" w:rsidRPr="00F33107">
        <w:rPr>
          <w:rFonts w:ascii="Times New Roman" w:hAnsi="Times New Roman" w:cs="Times New Roman"/>
          <w:sz w:val="26"/>
          <w:szCs w:val="26"/>
        </w:rPr>
        <w:t>ки</w:t>
      </w:r>
      <w:r w:rsidRPr="00F33107">
        <w:rPr>
          <w:rFonts w:ascii="Times New Roman" w:hAnsi="Times New Roman" w:cs="Times New Roman"/>
          <w:sz w:val="26"/>
          <w:szCs w:val="26"/>
        </w:rPr>
        <w:t xml:space="preserve"> на участие в</w:t>
      </w:r>
      <w:r w:rsidR="000A10C1" w:rsidRPr="00F33107">
        <w:rPr>
          <w:rFonts w:ascii="Times New Roman" w:hAnsi="Times New Roman" w:cs="Times New Roman"/>
          <w:sz w:val="26"/>
          <w:szCs w:val="26"/>
        </w:rPr>
        <w:t>о втором этапе</w:t>
      </w:r>
      <w:r w:rsidRPr="00F33107">
        <w:rPr>
          <w:rFonts w:ascii="Times New Roman" w:hAnsi="Times New Roman" w:cs="Times New Roman"/>
          <w:sz w:val="26"/>
          <w:szCs w:val="26"/>
        </w:rPr>
        <w:t xml:space="preserve"> конкурс</w:t>
      </w:r>
      <w:r w:rsidR="000A10C1" w:rsidRPr="00F33107">
        <w:rPr>
          <w:rFonts w:ascii="Times New Roman" w:hAnsi="Times New Roman" w:cs="Times New Roman"/>
          <w:sz w:val="26"/>
          <w:szCs w:val="26"/>
        </w:rPr>
        <w:t>а</w:t>
      </w:r>
      <w:r w:rsidRPr="00F33107">
        <w:rPr>
          <w:rFonts w:ascii="Times New Roman" w:hAnsi="Times New Roman" w:cs="Times New Roman"/>
          <w:sz w:val="26"/>
          <w:szCs w:val="26"/>
        </w:rPr>
        <w:t xml:space="preserve"> путем открытого голосования, РЕШИЛА:</w:t>
      </w:r>
    </w:p>
    <w:p w:rsidR="009E315A" w:rsidRPr="00F33107" w:rsidRDefault="00E821E0" w:rsidP="00711B64">
      <w:pPr>
        <w:pStyle w:val="a6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33107">
        <w:rPr>
          <w:rFonts w:ascii="Times New Roman" w:hAnsi="Times New Roman" w:cs="Times New Roman"/>
          <w:sz w:val="26"/>
          <w:szCs w:val="26"/>
        </w:rPr>
        <w:t>1.</w:t>
      </w:r>
      <w:r w:rsidR="00864581" w:rsidRPr="00F33107">
        <w:rPr>
          <w:rFonts w:ascii="Times New Roman" w:hAnsi="Times New Roman" w:cs="Times New Roman"/>
          <w:sz w:val="26"/>
          <w:szCs w:val="26"/>
        </w:rPr>
        <w:t xml:space="preserve"> </w:t>
      </w:r>
      <w:r w:rsidR="00542270" w:rsidRPr="00F33107">
        <w:rPr>
          <w:rFonts w:ascii="Times New Roman" w:hAnsi="Times New Roman" w:cs="Times New Roman"/>
          <w:sz w:val="26"/>
          <w:szCs w:val="26"/>
        </w:rPr>
        <w:t xml:space="preserve">Признать лучшей конкурсную заявку </w:t>
      </w:r>
      <w:r w:rsidR="00542270" w:rsidRPr="00F33107">
        <w:rPr>
          <w:rFonts w:ascii="Times New Roman" w:eastAsia="Times New Roman" w:hAnsi="Times New Roman" w:cs="Times New Roman"/>
          <w:sz w:val="26"/>
          <w:szCs w:val="26"/>
        </w:rPr>
        <w:t>ТОО «Есиль Диагностик».</w:t>
      </w:r>
    </w:p>
    <w:p w:rsidR="009E315A" w:rsidRPr="00F33107" w:rsidRDefault="003F5658" w:rsidP="00711B64">
      <w:pPr>
        <w:pStyle w:val="a6"/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F33107">
        <w:rPr>
          <w:rFonts w:ascii="Times New Roman" w:hAnsi="Times New Roman" w:cs="Times New Roman"/>
          <w:sz w:val="26"/>
          <w:szCs w:val="26"/>
        </w:rPr>
        <w:t>2</w:t>
      </w:r>
      <w:r w:rsidR="00E821E0" w:rsidRPr="00F33107">
        <w:rPr>
          <w:rFonts w:ascii="Times New Roman" w:hAnsi="Times New Roman" w:cs="Times New Roman"/>
          <w:sz w:val="26"/>
          <w:szCs w:val="26"/>
        </w:rPr>
        <w:t>.</w:t>
      </w:r>
      <w:r w:rsidR="00864581" w:rsidRPr="00F33107">
        <w:rPr>
          <w:rFonts w:ascii="Times New Roman" w:hAnsi="Times New Roman" w:cs="Times New Roman"/>
          <w:sz w:val="26"/>
          <w:szCs w:val="26"/>
        </w:rPr>
        <w:t xml:space="preserve"> </w:t>
      </w:r>
      <w:r w:rsidR="00542270" w:rsidRPr="00F33107">
        <w:rPr>
          <w:rFonts w:ascii="Times New Roman" w:hAnsi="Times New Roman" w:cs="Times New Roman"/>
          <w:sz w:val="26"/>
          <w:szCs w:val="26"/>
        </w:rPr>
        <w:t xml:space="preserve">Назначить заседание комиссии по согласованию </w:t>
      </w:r>
      <w:r w:rsidR="00864581" w:rsidRPr="00F33107">
        <w:rPr>
          <w:rFonts w:ascii="Times New Roman" w:hAnsi="Times New Roman" w:cs="Times New Roman"/>
          <w:sz w:val="26"/>
          <w:szCs w:val="26"/>
        </w:rPr>
        <w:t>условий договора</w:t>
      </w:r>
      <w:r w:rsidR="00542270" w:rsidRPr="00F33107">
        <w:rPr>
          <w:rFonts w:ascii="Times New Roman" w:hAnsi="Times New Roman" w:cs="Times New Roman"/>
          <w:sz w:val="26"/>
          <w:szCs w:val="26"/>
        </w:rPr>
        <w:t xml:space="preserve"> концессии с участником конкурса</w:t>
      </w:r>
      <w:r w:rsidR="00864581" w:rsidRPr="00F33107">
        <w:rPr>
          <w:rFonts w:ascii="Times New Roman" w:hAnsi="Times New Roman" w:cs="Times New Roman"/>
          <w:sz w:val="26"/>
          <w:szCs w:val="26"/>
        </w:rPr>
        <w:t xml:space="preserve"> – </w:t>
      </w:r>
      <w:r w:rsidR="00542270" w:rsidRPr="00F33107">
        <w:rPr>
          <w:rFonts w:ascii="Times New Roman" w:hAnsi="Times New Roman" w:cs="Times New Roman"/>
          <w:sz w:val="26"/>
          <w:szCs w:val="26"/>
        </w:rPr>
        <w:t>ТОО</w:t>
      </w:r>
      <w:r w:rsidR="00864581" w:rsidRPr="00F33107">
        <w:rPr>
          <w:rFonts w:ascii="Times New Roman" w:hAnsi="Times New Roman" w:cs="Times New Roman"/>
          <w:sz w:val="26"/>
          <w:szCs w:val="26"/>
        </w:rPr>
        <w:t xml:space="preserve"> </w:t>
      </w:r>
      <w:r w:rsidR="00542270" w:rsidRPr="00F33107">
        <w:rPr>
          <w:rFonts w:ascii="Times New Roman" w:hAnsi="Times New Roman" w:cs="Times New Roman"/>
          <w:sz w:val="26"/>
          <w:szCs w:val="26"/>
        </w:rPr>
        <w:t xml:space="preserve">«Есиль-Диагностик» </w:t>
      </w:r>
      <w:r w:rsidR="00542270" w:rsidRPr="00762E15">
        <w:rPr>
          <w:rFonts w:ascii="Times New Roman" w:hAnsi="Times New Roman" w:cs="Times New Roman"/>
          <w:sz w:val="26"/>
          <w:szCs w:val="26"/>
        </w:rPr>
        <w:t xml:space="preserve">на </w:t>
      </w:r>
      <w:r w:rsidR="00864581" w:rsidRPr="00762E15">
        <w:rPr>
          <w:rFonts w:ascii="Times New Roman" w:hAnsi="Times New Roman" w:cs="Times New Roman"/>
          <w:sz w:val="26"/>
          <w:szCs w:val="26"/>
        </w:rPr>
        <w:t xml:space="preserve">___ </w:t>
      </w:r>
      <w:r w:rsidR="00542270" w:rsidRPr="00762E15">
        <w:rPr>
          <w:rFonts w:ascii="Times New Roman" w:hAnsi="Times New Roman" w:cs="Times New Roman"/>
          <w:sz w:val="26"/>
          <w:szCs w:val="26"/>
        </w:rPr>
        <w:t>января 2018 года</w:t>
      </w:r>
      <w:r w:rsidR="009E315A" w:rsidRPr="00F33107">
        <w:rPr>
          <w:rFonts w:ascii="Times New Roman" w:hAnsi="Times New Roman" w:cs="Times New Roman"/>
          <w:color w:val="FF0000"/>
          <w:sz w:val="26"/>
          <w:szCs w:val="26"/>
        </w:rPr>
        <w:t>.</w:t>
      </w:r>
    </w:p>
    <w:p w:rsidR="009E315A" w:rsidRPr="007F3788" w:rsidRDefault="003F5658" w:rsidP="00711B64">
      <w:pPr>
        <w:pStyle w:val="a6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33107">
        <w:rPr>
          <w:rFonts w:ascii="Times New Roman" w:hAnsi="Times New Roman" w:cs="Times New Roman"/>
          <w:sz w:val="26"/>
          <w:szCs w:val="26"/>
        </w:rPr>
        <w:t>3</w:t>
      </w:r>
      <w:r w:rsidR="00E821E0" w:rsidRPr="00F33107">
        <w:rPr>
          <w:rFonts w:ascii="Times New Roman" w:hAnsi="Times New Roman" w:cs="Times New Roman"/>
          <w:sz w:val="26"/>
          <w:szCs w:val="26"/>
        </w:rPr>
        <w:t>.</w:t>
      </w:r>
      <w:r w:rsidR="00864581" w:rsidRPr="00F33107">
        <w:rPr>
          <w:rFonts w:ascii="Times New Roman" w:hAnsi="Times New Roman" w:cs="Times New Roman"/>
          <w:sz w:val="26"/>
          <w:szCs w:val="26"/>
        </w:rPr>
        <w:t xml:space="preserve"> </w:t>
      </w:r>
      <w:r w:rsidR="009E315A" w:rsidRPr="00F33107">
        <w:rPr>
          <w:rFonts w:ascii="Times New Roman" w:hAnsi="Times New Roman" w:cs="Times New Roman"/>
          <w:sz w:val="26"/>
          <w:szCs w:val="26"/>
        </w:rPr>
        <w:t xml:space="preserve">Организатору конкурса направить </w:t>
      </w:r>
      <w:r w:rsidR="00E65220" w:rsidRPr="00F33107">
        <w:rPr>
          <w:rFonts w:ascii="Times New Roman" w:hAnsi="Times New Roman" w:cs="Times New Roman"/>
          <w:sz w:val="26"/>
          <w:szCs w:val="26"/>
        </w:rPr>
        <w:t>протокол ТОО «Есиль-Диагностик»</w:t>
      </w:r>
      <w:r w:rsidR="009E315A" w:rsidRPr="00F33107">
        <w:rPr>
          <w:rFonts w:ascii="Times New Roman" w:hAnsi="Times New Roman" w:cs="Times New Roman"/>
          <w:sz w:val="26"/>
          <w:szCs w:val="26"/>
        </w:rPr>
        <w:t xml:space="preserve"> </w:t>
      </w:r>
      <w:r w:rsidR="009E315A" w:rsidRPr="007F3788">
        <w:rPr>
          <w:rFonts w:ascii="Times New Roman" w:hAnsi="Times New Roman" w:cs="Times New Roman"/>
          <w:sz w:val="26"/>
          <w:szCs w:val="26"/>
        </w:rPr>
        <w:t>«</w:t>
      </w:r>
      <w:r w:rsidR="00864581" w:rsidRPr="007F3788">
        <w:rPr>
          <w:rFonts w:ascii="Times New Roman" w:hAnsi="Times New Roman" w:cs="Times New Roman"/>
          <w:sz w:val="26"/>
          <w:szCs w:val="26"/>
        </w:rPr>
        <w:t>17</w:t>
      </w:r>
      <w:r w:rsidR="009E315A" w:rsidRPr="007F3788">
        <w:rPr>
          <w:rFonts w:ascii="Times New Roman" w:hAnsi="Times New Roman" w:cs="Times New Roman"/>
          <w:sz w:val="26"/>
          <w:szCs w:val="26"/>
        </w:rPr>
        <w:t xml:space="preserve">» </w:t>
      </w:r>
      <w:r w:rsidR="00E65220" w:rsidRPr="007F3788">
        <w:rPr>
          <w:rFonts w:ascii="Times New Roman" w:hAnsi="Times New Roman" w:cs="Times New Roman"/>
          <w:sz w:val="26"/>
          <w:szCs w:val="26"/>
        </w:rPr>
        <w:t xml:space="preserve">января </w:t>
      </w:r>
      <w:r w:rsidR="009E315A" w:rsidRPr="007F3788">
        <w:rPr>
          <w:rFonts w:ascii="Times New Roman" w:hAnsi="Times New Roman" w:cs="Times New Roman"/>
          <w:sz w:val="26"/>
          <w:szCs w:val="26"/>
        </w:rPr>
        <w:t>201</w:t>
      </w:r>
      <w:r w:rsidR="00E65220" w:rsidRPr="007F3788">
        <w:rPr>
          <w:rFonts w:ascii="Times New Roman" w:hAnsi="Times New Roman" w:cs="Times New Roman"/>
          <w:sz w:val="26"/>
          <w:szCs w:val="26"/>
        </w:rPr>
        <w:t>8</w:t>
      </w:r>
      <w:r w:rsidR="009E315A" w:rsidRPr="007F3788">
        <w:rPr>
          <w:rFonts w:ascii="Times New Roman" w:hAnsi="Times New Roman" w:cs="Times New Roman"/>
          <w:sz w:val="26"/>
          <w:szCs w:val="26"/>
        </w:rPr>
        <w:t xml:space="preserve"> года</w:t>
      </w:r>
      <w:r w:rsidR="007F3788">
        <w:rPr>
          <w:rFonts w:ascii="Times New Roman" w:hAnsi="Times New Roman" w:cs="Times New Roman"/>
          <w:sz w:val="26"/>
          <w:szCs w:val="26"/>
        </w:rPr>
        <w:t>.</w:t>
      </w:r>
    </w:p>
    <w:p w:rsidR="000F5532" w:rsidRPr="007F3788" w:rsidRDefault="000F5532" w:rsidP="00711B64">
      <w:pPr>
        <w:pStyle w:val="a6"/>
        <w:ind w:firstLine="567"/>
        <w:rPr>
          <w:rFonts w:ascii="Times New Roman" w:hAnsi="Times New Roman" w:cs="Times New Roman"/>
          <w:sz w:val="26"/>
          <w:szCs w:val="26"/>
        </w:rPr>
      </w:pPr>
    </w:p>
    <w:p w:rsidR="000F5532" w:rsidRPr="00F33107" w:rsidRDefault="000F5532" w:rsidP="00711B64">
      <w:pPr>
        <w:pStyle w:val="a6"/>
        <w:ind w:firstLine="567"/>
        <w:rPr>
          <w:rFonts w:ascii="Times New Roman" w:hAnsi="Times New Roman" w:cs="Times New Roman"/>
          <w:sz w:val="26"/>
          <w:szCs w:val="26"/>
        </w:rPr>
      </w:pPr>
      <w:r w:rsidRPr="00F33107">
        <w:rPr>
          <w:rFonts w:ascii="Times New Roman" w:hAnsi="Times New Roman" w:cs="Times New Roman"/>
          <w:sz w:val="26"/>
          <w:szCs w:val="26"/>
        </w:rPr>
        <w:t>За данное решение проголосовали:</w:t>
      </w:r>
    </w:p>
    <w:p w:rsidR="000F5532" w:rsidRPr="00F33107" w:rsidRDefault="000F5532" w:rsidP="00711B64">
      <w:pPr>
        <w:pStyle w:val="a6"/>
        <w:ind w:firstLine="567"/>
        <w:rPr>
          <w:rFonts w:ascii="Times New Roman" w:hAnsi="Times New Roman" w:cs="Times New Roman"/>
          <w:sz w:val="26"/>
          <w:szCs w:val="26"/>
        </w:rPr>
      </w:pPr>
      <w:r w:rsidRPr="00F33107">
        <w:rPr>
          <w:rFonts w:ascii="Times New Roman" w:hAnsi="Times New Roman" w:cs="Times New Roman"/>
          <w:sz w:val="26"/>
          <w:szCs w:val="26"/>
        </w:rPr>
        <w:t xml:space="preserve">«За» -            </w:t>
      </w:r>
      <w:r w:rsidR="00A05BF5" w:rsidRPr="00F33107">
        <w:rPr>
          <w:rFonts w:ascii="Times New Roman" w:hAnsi="Times New Roman" w:cs="Times New Roman"/>
          <w:sz w:val="26"/>
          <w:szCs w:val="26"/>
        </w:rPr>
        <w:t xml:space="preserve">                          «Против» -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559"/>
        <w:gridCol w:w="6060"/>
      </w:tblGrid>
      <w:tr w:rsidR="0006572D" w:rsidRPr="00F33107" w:rsidTr="00DF3F60">
        <w:tc>
          <w:tcPr>
            <w:tcW w:w="2235" w:type="dxa"/>
          </w:tcPr>
          <w:p w:rsidR="0006572D" w:rsidRPr="00F33107" w:rsidRDefault="0006572D" w:rsidP="00711B64">
            <w:pPr>
              <w:pStyle w:val="a6"/>
              <w:ind w:firstLine="567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  <w:tc>
          <w:tcPr>
            <w:tcW w:w="1559" w:type="dxa"/>
          </w:tcPr>
          <w:p w:rsidR="006F6E9F" w:rsidRPr="00F33107" w:rsidRDefault="006F6E9F" w:rsidP="00711B64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  <w:tc>
          <w:tcPr>
            <w:tcW w:w="6060" w:type="dxa"/>
          </w:tcPr>
          <w:p w:rsidR="0006572D" w:rsidRPr="00F33107" w:rsidRDefault="0006572D" w:rsidP="00711B64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</w:tr>
    </w:tbl>
    <w:p w:rsidR="006B3E82" w:rsidRPr="00F33107" w:rsidRDefault="006B3E82" w:rsidP="00711B64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2235"/>
        <w:gridCol w:w="247"/>
        <w:gridCol w:w="1312"/>
        <w:gridCol w:w="6059"/>
      </w:tblGrid>
      <w:tr w:rsidR="00B86C9D" w:rsidRPr="00F33107" w:rsidTr="002D46FF">
        <w:trPr>
          <w:trHeight w:val="447"/>
        </w:trPr>
        <w:tc>
          <w:tcPr>
            <w:tcW w:w="3794" w:type="dxa"/>
            <w:gridSpan w:val="3"/>
          </w:tcPr>
          <w:p w:rsidR="00B86C9D" w:rsidRPr="00F33107" w:rsidRDefault="00B86C9D" w:rsidP="00711B64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Председатель комиссии:</w:t>
            </w:r>
            <w:r w:rsidRPr="00F3310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9" w:type="dxa"/>
          </w:tcPr>
          <w:p w:rsidR="00B86C9D" w:rsidRPr="00F33107" w:rsidRDefault="00B86C9D" w:rsidP="00711B64">
            <w:pPr>
              <w:pStyle w:val="a6"/>
              <w:ind w:firstLine="56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86C9D" w:rsidRPr="00F33107" w:rsidTr="002D46FF">
        <w:tc>
          <w:tcPr>
            <w:tcW w:w="2235" w:type="dxa"/>
          </w:tcPr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</w:rPr>
              <w:t>Аксакалов К.И.</w:t>
            </w:r>
          </w:p>
        </w:tc>
        <w:tc>
          <w:tcPr>
            <w:tcW w:w="1559" w:type="dxa"/>
            <w:gridSpan w:val="2"/>
          </w:tcPr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_________</w:t>
            </w:r>
          </w:p>
        </w:tc>
        <w:tc>
          <w:tcPr>
            <w:tcW w:w="6059" w:type="dxa"/>
          </w:tcPr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аким Северо-Казахстанской области</w:t>
            </w:r>
          </w:p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86C9D" w:rsidRPr="00F33107" w:rsidTr="002D46FF">
        <w:tc>
          <w:tcPr>
            <w:tcW w:w="9853" w:type="dxa"/>
            <w:gridSpan w:val="4"/>
          </w:tcPr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331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Заместитель председателя комиссии:</w:t>
            </w:r>
            <w:r w:rsidRPr="00F33107">
              <w:rPr>
                <w:rFonts w:ascii="Times New Roman" w:hAnsi="Times New Roman" w:cs="Times New Roman"/>
                <w:sz w:val="28"/>
                <w:szCs w:val="28"/>
              </w:rPr>
              <w:t>          </w:t>
            </w:r>
          </w:p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86C9D" w:rsidRPr="00F33107" w:rsidTr="002D46FF">
        <w:tc>
          <w:tcPr>
            <w:tcW w:w="2235" w:type="dxa"/>
          </w:tcPr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</w:rPr>
              <w:t>Сапаров А.С.</w:t>
            </w:r>
          </w:p>
        </w:tc>
        <w:tc>
          <w:tcPr>
            <w:tcW w:w="1559" w:type="dxa"/>
            <w:gridSpan w:val="2"/>
          </w:tcPr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_________</w:t>
            </w:r>
          </w:p>
        </w:tc>
        <w:tc>
          <w:tcPr>
            <w:tcW w:w="6059" w:type="dxa"/>
          </w:tcPr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первый заместитель акима Северо-Казахстанской области</w:t>
            </w:r>
          </w:p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86C9D" w:rsidRPr="00F33107" w:rsidTr="002D46FF">
        <w:tc>
          <w:tcPr>
            <w:tcW w:w="9853" w:type="dxa"/>
            <w:gridSpan w:val="4"/>
          </w:tcPr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331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Члены комиссии:</w:t>
            </w:r>
            <w:r w:rsidRPr="00F3310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86C9D" w:rsidRPr="00F33107" w:rsidTr="002D46FF">
        <w:tc>
          <w:tcPr>
            <w:tcW w:w="2482" w:type="dxa"/>
            <w:gridSpan w:val="2"/>
          </w:tcPr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Сакипкереев А.Ж.</w:t>
            </w:r>
          </w:p>
        </w:tc>
        <w:tc>
          <w:tcPr>
            <w:tcW w:w="1312" w:type="dxa"/>
          </w:tcPr>
          <w:p w:rsidR="00B86C9D" w:rsidRPr="00F33107" w:rsidRDefault="00B86C9D" w:rsidP="00055215">
            <w:pPr>
              <w:pStyle w:val="a6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33107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33107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33107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33107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33107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33107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33107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33107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33107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33107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33107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</w:p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059" w:type="dxa"/>
          </w:tcPr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 Северо-Казахстанской области</w:t>
            </w:r>
          </w:p>
        </w:tc>
      </w:tr>
      <w:tr w:rsidR="00B86C9D" w:rsidRPr="00F33107" w:rsidTr="002D46FF">
        <w:tc>
          <w:tcPr>
            <w:tcW w:w="2482" w:type="dxa"/>
            <w:gridSpan w:val="2"/>
          </w:tcPr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Федяев А.В.</w:t>
            </w:r>
          </w:p>
        </w:tc>
        <w:tc>
          <w:tcPr>
            <w:tcW w:w="1312" w:type="dxa"/>
          </w:tcPr>
          <w:p w:rsidR="00B86C9D" w:rsidRPr="00F33107" w:rsidRDefault="00B86C9D" w:rsidP="00055215">
            <w:pPr>
              <w:pStyle w:val="a6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9" w:type="dxa"/>
          </w:tcPr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 Северо-Казахстанской области</w:t>
            </w:r>
          </w:p>
        </w:tc>
      </w:tr>
      <w:tr w:rsidR="00B86C9D" w:rsidRPr="00F33107" w:rsidTr="002D46FF">
        <w:tc>
          <w:tcPr>
            <w:tcW w:w="2482" w:type="dxa"/>
            <w:gridSpan w:val="2"/>
          </w:tcPr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Жандарбек Д.Ж.</w:t>
            </w:r>
          </w:p>
        </w:tc>
        <w:tc>
          <w:tcPr>
            <w:tcW w:w="1312" w:type="dxa"/>
          </w:tcPr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_______</w:t>
            </w:r>
          </w:p>
        </w:tc>
        <w:tc>
          <w:tcPr>
            <w:tcW w:w="6059" w:type="dxa"/>
          </w:tcPr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 Северо-Казахстанской области</w:t>
            </w:r>
          </w:p>
        </w:tc>
      </w:tr>
      <w:tr w:rsidR="00B86C9D" w:rsidRPr="00F33107" w:rsidTr="002D46FF">
        <w:tc>
          <w:tcPr>
            <w:tcW w:w="2482" w:type="dxa"/>
            <w:gridSpan w:val="2"/>
          </w:tcPr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Кожахмет М.Д.</w:t>
            </w:r>
          </w:p>
        </w:tc>
        <w:tc>
          <w:tcPr>
            <w:tcW w:w="1312" w:type="dxa"/>
          </w:tcPr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_______</w:t>
            </w:r>
          </w:p>
        </w:tc>
        <w:tc>
          <w:tcPr>
            <w:tcW w:w="6059" w:type="dxa"/>
          </w:tcPr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2D46F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акима Северо-Казахстанской области</w:t>
            </w:r>
          </w:p>
        </w:tc>
      </w:tr>
      <w:tr w:rsidR="00B86C9D" w:rsidRPr="00F33107" w:rsidTr="002D46FF">
        <w:tc>
          <w:tcPr>
            <w:tcW w:w="2482" w:type="dxa"/>
            <w:gridSpan w:val="2"/>
          </w:tcPr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Казбеков А.А.</w:t>
            </w:r>
          </w:p>
        </w:tc>
        <w:tc>
          <w:tcPr>
            <w:tcW w:w="1312" w:type="dxa"/>
          </w:tcPr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_______</w:t>
            </w:r>
          </w:p>
        </w:tc>
        <w:tc>
          <w:tcPr>
            <w:tcW w:w="6059" w:type="dxa"/>
          </w:tcPr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 КГУ Управление экономики акимата СКО;</w:t>
            </w:r>
          </w:p>
        </w:tc>
      </w:tr>
      <w:tr w:rsidR="00B86C9D" w:rsidRPr="00F33107" w:rsidTr="002D46FF">
        <w:tc>
          <w:tcPr>
            <w:tcW w:w="2482" w:type="dxa"/>
            <w:gridSpan w:val="2"/>
          </w:tcPr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Акимжанов Е.М.</w:t>
            </w:r>
          </w:p>
        </w:tc>
        <w:tc>
          <w:tcPr>
            <w:tcW w:w="1312" w:type="dxa"/>
          </w:tcPr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______</w:t>
            </w:r>
          </w:p>
        </w:tc>
        <w:tc>
          <w:tcPr>
            <w:tcW w:w="6059" w:type="dxa"/>
          </w:tcPr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 КГУ Управление финансов акимата СКО;</w:t>
            </w:r>
          </w:p>
        </w:tc>
      </w:tr>
      <w:tr w:rsidR="00B86C9D" w:rsidRPr="00F33107" w:rsidTr="002D46FF">
        <w:tc>
          <w:tcPr>
            <w:tcW w:w="2482" w:type="dxa"/>
            <w:gridSpan w:val="2"/>
          </w:tcPr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Каримова Г.Р..</w:t>
            </w:r>
          </w:p>
        </w:tc>
        <w:tc>
          <w:tcPr>
            <w:tcW w:w="1312" w:type="dxa"/>
          </w:tcPr>
          <w:p w:rsidR="00B86C9D" w:rsidRPr="00F33107" w:rsidRDefault="00B86C9D" w:rsidP="00055215">
            <w:pPr>
              <w:pStyle w:val="a6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</w:tc>
        <w:tc>
          <w:tcPr>
            <w:tcW w:w="6059" w:type="dxa"/>
          </w:tcPr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КГУ Управление образования акимата СКО;</w:t>
            </w:r>
          </w:p>
        </w:tc>
      </w:tr>
      <w:tr w:rsidR="00B86C9D" w:rsidRPr="00F33107" w:rsidTr="002D46FF">
        <w:tc>
          <w:tcPr>
            <w:tcW w:w="2482" w:type="dxa"/>
            <w:gridSpan w:val="2"/>
          </w:tcPr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Аубакиров  А.Б. </w:t>
            </w:r>
          </w:p>
        </w:tc>
        <w:tc>
          <w:tcPr>
            <w:tcW w:w="1312" w:type="dxa"/>
          </w:tcPr>
          <w:p w:rsidR="00B86C9D" w:rsidRPr="00F33107" w:rsidRDefault="00B86C9D" w:rsidP="00055215">
            <w:pPr>
              <w:pStyle w:val="a6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_______</w:t>
            </w:r>
          </w:p>
        </w:tc>
        <w:tc>
          <w:tcPr>
            <w:tcW w:w="6059" w:type="dxa"/>
          </w:tcPr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и.о.руководителя  КГУ Управление энергетики и жилищно-коммунального хозяйства акимата СКО;</w:t>
            </w:r>
          </w:p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86C9D" w:rsidRPr="00F33107" w:rsidTr="002D46FF">
        <w:tc>
          <w:tcPr>
            <w:tcW w:w="2482" w:type="dxa"/>
            <w:gridSpan w:val="2"/>
          </w:tcPr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Безлер В.М.</w:t>
            </w:r>
          </w:p>
        </w:tc>
        <w:tc>
          <w:tcPr>
            <w:tcW w:w="1312" w:type="dxa"/>
          </w:tcPr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_______</w:t>
            </w:r>
          </w:p>
        </w:tc>
        <w:tc>
          <w:tcPr>
            <w:tcW w:w="6059" w:type="dxa"/>
          </w:tcPr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 КГУ Управление здравоохранения акимата СКО;</w:t>
            </w:r>
          </w:p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86C9D" w:rsidRPr="00F33107" w:rsidTr="002D46FF">
        <w:tc>
          <w:tcPr>
            <w:tcW w:w="2482" w:type="dxa"/>
            <w:gridSpan w:val="2"/>
          </w:tcPr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Искаков Т.С.</w:t>
            </w:r>
          </w:p>
        </w:tc>
        <w:tc>
          <w:tcPr>
            <w:tcW w:w="1312" w:type="dxa"/>
          </w:tcPr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_______</w:t>
            </w:r>
          </w:p>
        </w:tc>
        <w:tc>
          <w:tcPr>
            <w:tcW w:w="6059" w:type="dxa"/>
          </w:tcPr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директор Палаты предпринимателей СКО;</w:t>
            </w:r>
          </w:p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86C9D" w:rsidRPr="00F33107" w:rsidTr="002D46FF">
        <w:tc>
          <w:tcPr>
            <w:tcW w:w="2482" w:type="dxa"/>
            <w:gridSpan w:val="2"/>
          </w:tcPr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Леонтьев С.Г.</w:t>
            </w:r>
          </w:p>
        </w:tc>
        <w:tc>
          <w:tcPr>
            <w:tcW w:w="1312" w:type="dxa"/>
          </w:tcPr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_______</w:t>
            </w:r>
          </w:p>
        </w:tc>
        <w:tc>
          <w:tcPr>
            <w:tcW w:w="6059" w:type="dxa"/>
          </w:tcPr>
          <w:p w:rsidR="00B86C9D" w:rsidRPr="00F33107" w:rsidRDefault="00B86C9D" w:rsidP="00055215">
            <w:pPr>
              <w:pStyle w:val="a6"/>
              <w:ind w:left="-77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B86C9D" w:rsidRPr="00F33107" w:rsidRDefault="00B86C9D" w:rsidP="00055215">
            <w:pPr>
              <w:pStyle w:val="a6"/>
              <w:ind w:left="-77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депутат областного маслихата;</w:t>
            </w:r>
          </w:p>
          <w:p w:rsidR="00B86C9D" w:rsidRPr="00F33107" w:rsidRDefault="00B86C9D" w:rsidP="00055215">
            <w:pPr>
              <w:pStyle w:val="a6"/>
              <w:ind w:left="-77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86C9D" w:rsidRPr="00F33107" w:rsidTr="002D46FF">
        <w:tc>
          <w:tcPr>
            <w:tcW w:w="9853" w:type="dxa"/>
            <w:gridSpan w:val="4"/>
          </w:tcPr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Секретарь комиссии:</w:t>
            </w:r>
          </w:p>
        </w:tc>
      </w:tr>
      <w:tr w:rsidR="00B86C9D" w:rsidRPr="00F33107" w:rsidTr="002D46FF">
        <w:tc>
          <w:tcPr>
            <w:tcW w:w="2235" w:type="dxa"/>
          </w:tcPr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Мичюдас Е.М.</w:t>
            </w:r>
          </w:p>
        </w:tc>
        <w:tc>
          <w:tcPr>
            <w:tcW w:w="1559" w:type="dxa"/>
            <w:gridSpan w:val="2"/>
          </w:tcPr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_________</w:t>
            </w:r>
          </w:p>
        </w:tc>
        <w:tc>
          <w:tcPr>
            <w:tcW w:w="6059" w:type="dxa"/>
          </w:tcPr>
          <w:p w:rsidR="00B86C9D" w:rsidRPr="00F33107" w:rsidRDefault="00B86C9D" w:rsidP="0005521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331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отдела  материально-технического обеспечения и государственных закупок КГУ «Управление здравоохранения акимата Северо-Казахстанской области».</w:t>
            </w:r>
          </w:p>
        </w:tc>
      </w:tr>
    </w:tbl>
    <w:p w:rsidR="005D0DEF" w:rsidRPr="00F33107" w:rsidRDefault="005D0DEF" w:rsidP="001203A2">
      <w:pPr>
        <w:pStyle w:val="a6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5D0DEF" w:rsidRPr="00F33107" w:rsidSect="00EC5CEB">
      <w:pgSz w:w="11906" w:h="16838"/>
      <w:pgMar w:top="567" w:right="567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9342D"/>
    <w:multiLevelType w:val="hybridMultilevel"/>
    <w:tmpl w:val="C6E242FC"/>
    <w:lvl w:ilvl="0" w:tplc="BD1A14B2">
      <w:start w:val="5"/>
      <w:numFmt w:val="bullet"/>
      <w:lvlText w:val="-"/>
      <w:lvlJc w:val="left"/>
      <w:pPr>
        <w:ind w:left="177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1">
    <w:nsid w:val="26390482"/>
    <w:multiLevelType w:val="hybridMultilevel"/>
    <w:tmpl w:val="A2CC1576"/>
    <w:lvl w:ilvl="0" w:tplc="9BE072C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5D56FD"/>
    <w:multiLevelType w:val="hybridMultilevel"/>
    <w:tmpl w:val="7936A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D34FB9"/>
    <w:multiLevelType w:val="hybridMultilevel"/>
    <w:tmpl w:val="78FE06D0"/>
    <w:lvl w:ilvl="0" w:tplc="BD1A14B2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F50C64"/>
    <w:multiLevelType w:val="hybridMultilevel"/>
    <w:tmpl w:val="C1C057D4"/>
    <w:lvl w:ilvl="0" w:tplc="5D585CC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ED422E"/>
    <w:multiLevelType w:val="hybridMultilevel"/>
    <w:tmpl w:val="86F018FC"/>
    <w:lvl w:ilvl="0" w:tplc="963884F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0A"/>
    <w:rsid w:val="0000343C"/>
    <w:rsid w:val="00027748"/>
    <w:rsid w:val="000443E9"/>
    <w:rsid w:val="000505AF"/>
    <w:rsid w:val="000560BD"/>
    <w:rsid w:val="0006572D"/>
    <w:rsid w:val="00082198"/>
    <w:rsid w:val="000858D0"/>
    <w:rsid w:val="000919F4"/>
    <w:rsid w:val="00094C82"/>
    <w:rsid w:val="000A10C1"/>
    <w:rsid w:val="000A1F18"/>
    <w:rsid w:val="000A7FF7"/>
    <w:rsid w:val="000B38A8"/>
    <w:rsid w:val="000F5532"/>
    <w:rsid w:val="001171D0"/>
    <w:rsid w:val="001203A2"/>
    <w:rsid w:val="0012443D"/>
    <w:rsid w:val="001337F4"/>
    <w:rsid w:val="0015706F"/>
    <w:rsid w:val="00176611"/>
    <w:rsid w:val="0019140B"/>
    <w:rsid w:val="001B10F0"/>
    <w:rsid w:val="001D2A89"/>
    <w:rsid w:val="001D6EDA"/>
    <w:rsid w:val="002268A0"/>
    <w:rsid w:val="00241F36"/>
    <w:rsid w:val="00245FBB"/>
    <w:rsid w:val="00261355"/>
    <w:rsid w:val="00281CFF"/>
    <w:rsid w:val="002A1354"/>
    <w:rsid w:val="002B35AC"/>
    <w:rsid w:val="002B40B9"/>
    <w:rsid w:val="002C2691"/>
    <w:rsid w:val="002C4198"/>
    <w:rsid w:val="002D46FF"/>
    <w:rsid w:val="002D5D2F"/>
    <w:rsid w:val="003038CC"/>
    <w:rsid w:val="00310B09"/>
    <w:rsid w:val="003157BA"/>
    <w:rsid w:val="00315FCD"/>
    <w:rsid w:val="0032425C"/>
    <w:rsid w:val="0035224E"/>
    <w:rsid w:val="00370633"/>
    <w:rsid w:val="00372711"/>
    <w:rsid w:val="00384769"/>
    <w:rsid w:val="003B3817"/>
    <w:rsid w:val="003C3A81"/>
    <w:rsid w:val="003D5409"/>
    <w:rsid w:val="003F0F76"/>
    <w:rsid w:val="003F5658"/>
    <w:rsid w:val="00405931"/>
    <w:rsid w:val="00407BB1"/>
    <w:rsid w:val="00441BD4"/>
    <w:rsid w:val="00447D8E"/>
    <w:rsid w:val="00452B2B"/>
    <w:rsid w:val="00474945"/>
    <w:rsid w:val="004938CD"/>
    <w:rsid w:val="004A3DA3"/>
    <w:rsid w:val="004A609D"/>
    <w:rsid w:val="004B3B07"/>
    <w:rsid w:val="00523E10"/>
    <w:rsid w:val="00524DA6"/>
    <w:rsid w:val="00537A0D"/>
    <w:rsid w:val="00542270"/>
    <w:rsid w:val="00554340"/>
    <w:rsid w:val="00577146"/>
    <w:rsid w:val="005849A2"/>
    <w:rsid w:val="005906C5"/>
    <w:rsid w:val="005B2C8B"/>
    <w:rsid w:val="005D0DEF"/>
    <w:rsid w:val="005D7CD9"/>
    <w:rsid w:val="005E0501"/>
    <w:rsid w:val="005E26A7"/>
    <w:rsid w:val="005F1BA1"/>
    <w:rsid w:val="005F2795"/>
    <w:rsid w:val="006008B6"/>
    <w:rsid w:val="00600D3D"/>
    <w:rsid w:val="00604963"/>
    <w:rsid w:val="00630DDD"/>
    <w:rsid w:val="00640236"/>
    <w:rsid w:val="00654AF8"/>
    <w:rsid w:val="0066556C"/>
    <w:rsid w:val="006713E2"/>
    <w:rsid w:val="00672F25"/>
    <w:rsid w:val="00684E28"/>
    <w:rsid w:val="006A20BF"/>
    <w:rsid w:val="006A46D9"/>
    <w:rsid w:val="006B3E82"/>
    <w:rsid w:val="006C2B58"/>
    <w:rsid w:val="006C401E"/>
    <w:rsid w:val="006F6E9F"/>
    <w:rsid w:val="00711B64"/>
    <w:rsid w:val="00713BB2"/>
    <w:rsid w:val="00732EDC"/>
    <w:rsid w:val="00735659"/>
    <w:rsid w:val="0074097B"/>
    <w:rsid w:val="00741D32"/>
    <w:rsid w:val="00762E15"/>
    <w:rsid w:val="007810A1"/>
    <w:rsid w:val="00790E2F"/>
    <w:rsid w:val="007A55FA"/>
    <w:rsid w:val="007B0445"/>
    <w:rsid w:val="007C33A4"/>
    <w:rsid w:val="007C5525"/>
    <w:rsid w:val="007C680A"/>
    <w:rsid w:val="007F30CC"/>
    <w:rsid w:val="007F3788"/>
    <w:rsid w:val="00804448"/>
    <w:rsid w:val="00804B7C"/>
    <w:rsid w:val="00806C88"/>
    <w:rsid w:val="00811119"/>
    <w:rsid w:val="0085061C"/>
    <w:rsid w:val="00864581"/>
    <w:rsid w:val="00874113"/>
    <w:rsid w:val="00890260"/>
    <w:rsid w:val="00893918"/>
    <w:rsid w:val="008978BD"/>
    <w:rsid w:val="008D6A89"/>
    <w:rsid w:val="008E2343"/>
    <w:rsid w:val="009068C3"/>
    <w:rsid w:val="00911897"/>
    <w:rsid w:val="00935D90"/>
    <w:rsid w:val="009446D1"/>
    <w:rsid w:val="00996F3E"/>
    <w:rsid w:val="009B4953"/>
    <w:rsid w:val="009B5727"/>
    <w:rsid w:val="009C448D"/>
    <w:rsid w:val="009D3BD7"/>
    <w:rsid w:val="009E315A"/>
    <w:rsid w:val="00A05BF5"/>
    <w:rsid w:val="00A074D8"/>
    <w:rsid w:val="00A159CF"/>
    <w:rsid w:val="00A25C02"/>
    <w:rsid w:val="00A3227C"/>
    <w:rsid w:val="00A338B7"/>
    <w:rsid w:val="00A41901"/>
    <w:rsid w:val="00A64F9F"/>
    <w:rsid w:val="00A81942"/>
    <w:rsid w:val="00A9550E"/>
    <w:rsid w:val="00AC23C4"/>
    <w:rsid w:val="00B20DFB"/>
    <w:rsid w:val="00B241CB"/>
    <w:rsid w:val="00B25825"/>
    <w:rsid w:val="00B43BDE"/>
    <w:rsid w:val="00B72E5F"/>
    <w:rsid w:val="00B75ED3"/>
    <w:rsid w:val="00B76045"/>
    <w:rsid w:val="00B77FBD"/>
    <w:rsid w:val="00B86C9D"/>
    <w:rsid w:val="00BB2EA0"/>
    <w:rsid w:val="00BC4729"/>
    <w:rsid w:val="00BF255F"/>
    <w:rsid w:val="00BF2689"/>
    <w:rsid w:val="00C46850"/>
    <w:rsid w:val="00C53205"/>
    <w:rsid w:val="00C64AD9"/>
    <w:rsid w:val="00C738EB"/>
    <w:rsid w:val="00C86C43"/>
    <w:rsid w:val="00CA52CE"/>
    <w:rsid w:val="00CB2F02"/>
    <w:rsid w:val="00CC2FCD"/>
    <w:rsid w:val="00CE26EA"/>
    <w:rsid w:val="00CE300A"/>
    <w:rsid w:val="00CE5138"/>
    <w:rsid w:val="00CE75F6"/>
    <w:rsid w:val="00D23E17"/>
    <w:rsid w:val="00D32114"/>
    <w:rsid w:val="00D32B1D"/>
    <w:rsid w:val="00D36771"/>
    <w:rsid w:val="00D84CD5"/>
    <w:rsid w:val="00D860AF"/>
    <w:rsid w:val="00D86B5A"/>
    <w:rsid w:val="00DB19DC"/>
    <w:rsid w:val="00DB6B55"/>
    <w:rsid w:val="00DC22AF"/>
    <w:rsid w:val="00DC45D6"/>
    <w:rsid w:val="00DF3F60"/>
    <w:rsid w:val="00E05703"/>
    <w:rsid w:val="00E15AEF"/>
    <w:rsid w:val="00E37475"/>
    <w:rsid w:val="00E65220"/>
    <w:rsid w:val="00E821E0"/>
    <w:rsid w:val="00E87CB0"/>
    <w:rsid w:val="00E9334D"/>
    <w:rsid w:val="00EC5CEB"/>
    <w:rsid w:val="00ED2F74"/>
    <w:rsid w:val="00ED38F8"/>
    <w:rsid w:val="00EE0016"/>
    <w:rsid w:val="00EF2CA3"/>
    <w:rsid w:val="00F217EC"/>
    <w:rsid w:val="00F22EB0"/>
    <w:rsid w:val="00F33107"/>
    <w:rsid w:val="00F36197"/>
    <w:rsid w:val="00F50334"/>
    <w:rsid w:val="00F5403F"/>
    <w:rsid w:val="00F57740"/>
    <w:rsid w:val="00F62CE5"/>
    <w:rsid w:val="00F84EEF"/>
    <w:rsid w:val="00FA1A18"/>
    <w:rsid w:val="00FB4E03"/>
    <w:rsid w:val="00FC4342"/>
    <w:rsid w:val="00FD12EF"/>
    <w:rsid w:val="00FF6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72711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CE30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E300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nhideWhenUsed/>
    <w:rsid w:val="00CE3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E300A"/>
  </w:style>
  <w:style w:type="character" w:styleId="a4">
    <w:name w:val="Strong"/>
    <w:basedOn w:val="a0"/>
    <w:uiPriority w:val="22"/>
    <w:qFormat/>
    <w:rsid w:val="00CE300A"/>
    <w:rPr>
      <w:b/>
      <w:bCs/>
    </w:rPr>
  </w:style>
  <w:style w:type="character" w:styleId="a5">
    <w:name w:val="Emphasis"/>
    <w:basedOn w:val="a0"/>
    <w:uiPriority w:val="20"/>
    <w:qFormat/>
    <w:rsid w:val="00CE300A"/>
    <w:rPr>
      <w:i/>
      <w:iCs/>
    </w:rPr>
  </w:style>
  <w:style w:type="paragraph" w:styleId="a6">
    <w:name w:val="No Spacing"/>
    <w:uiPriority w:val="99"/>
    <w:qFormat/>
    <w:rsid w:val="00CE300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37271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7">
    <w:name w:val="List Paragraph"/>
    <w:basedOn w:val="a"/>
    <w:link w:val="a8"/>
    <w:uiPriority w:val="99"/>
    <w:qFormat/>
    <w:rsid w:val="006713E2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8">
    <w:name w:val="Абзац списка Знак"/>
    <w:link w:val="a7"/>
    <w:uiPriority w:val="99"/>
    <w:locked/>
    <w:rsid w:val="006713E2"/>
    <w:rPr>
      <w:rFonts w:ascii="Calibri" w:eastAsia="Times New Roman" w:hAnsi="Calibri" w:cs="Times New Roman"/>
    </w:rPr>
  </w:style>
  <w:style w:type="character" w:customStyle="1" w:styleId="s0">
    <w:name w:val="s0"/>
    <w:rsid w:val="00EE0016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table" w:styleId="a9">
    <w:name w:val="Table Grid"/>
    <w:basedOn w:val="a1"/>
    <w:uiPriority w:val="59"/>
    <w:rsid w:val="00BF26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84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84E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72711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CE30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E300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nhideWhenUsed/>
    <w:rsid w:val="00CE3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E300A"/>
  </w:style>
  <w:style w:type="character" w:styleId="a4">
    <w:name w:val="Strong"/>
    <w:basedOn w:val="a0"/>
    <w:uiPriority w:val="22"/>
    <w:qFormat/>
    <w:rsid w:val="00CE300A"/>
    <w:rPr>
      <w:b/>
      <w:bCs/>
    </w:rPr>
  </w:style>
  <w:style w:type="character" w:styleId="a5">
    <w:name w:val="Emphasis"/>
    <w:basedOn w:val="a0"/>
    <w:uiPriority w:val="20"/>
    <w:qFormat/>
    <w:rsid w:val="00CE300A"/>
    <w:rPr>
      <w:i/>
      <w:iCs/>
    </w:rPr>
  </w:style>
  <w:style w:type="paragraph" w:styleId="a6">
    <w:name w:val="No Spacing"/>
    <w:uiPriority w:val="99"/>
    <w:qFormat/>
    <w:rsid w:val="00CE300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37271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7">
    <w:name w:val="List Paragraph"/>
    <w:basedOn w:val="a"/>
    <w:link w:val="a8"/>
    <w:uiPriority w:val="99"/>
    <w:qFormat/>
    <w:rsid w:val="006713E2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8">
    <w:name w:val="Абзац списка Знак"/>
    <w:link w:val="a7"/>
    <w:uiPriority w:val="99"/>
    <w:locked/>
    <w:rsid w:val="006713E2"/>
    <w:rPr>
      <w:rFonts w:ascii="Calibri" w:eastAsia="Times New Roman" w:hAnsi="Calibri" w:cs="Times New Roman"/>
    </w:rPr>
  </w:style>
  <w:style w:type="character" w:customStyle="1" w:styleId="s0">
    <w:name w:val="s0"/>
    <w:rsid w:val="00EE0016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table" w:styleId="a9">
    <w:name w:val="Table Grid"/>
    <w:basedOn w:val="a1"/>
    <w:uiPriority w:val="59"/>
    <w:rsid w:val="00BF26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84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84E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BC999-7954-4930-B19F-5A3D98492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45</cp:revision>
  <cp:lastPrinted>2017-12-12T09:24:00Z</cp:lastPrinted>
  <dcterms:created xsi:type="dcterms:W3CDTF">2017-12-12T04:47:00Z</dcterms:created>
  <dcterms:modified xsi:type="dcterms:W3CDTF">2018-01-16T08:58:00Z</dcterms:modified>
</cp:coreProperties>
</file>