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BC3237" w:rsidRDefault="00EF0622" w:rsidP="00EF0622">
      <w:pPr>
        <w:keepNext/>
        <w:ind w:left="6379"/>
        <w:jc w:val="center"/>
        <w:outlineLvl w:val="4"/>
        <w:rPr>
          <w:sz w:val="22"/>
          <w:szCs w:val="22"/>
          <w:lang w:val="kk-KZ"/>
        </w:rPr>
      </w:pPr>
      <w:r w:rsidRPr="00BC3237">
        <w:rPr>
          <w:b/>
          <w:sz w:val="22"/>
          <w:szCs w:val="22"/>
        </w:rPr>
        <w:t xml:space="preserve">                                                                                                    </w:t>
      </w:r>
      <w:r w:rsidR="00693341">
        <w:rPr>
          <w:b/>
          <w:sz w:val="22"/>
          <w:szCs w:val="22"/>
          <w:lang w:val="kk-KZ"/>
        </w:rPr>
        <w:t>«</w:t>
      </w:r>
      <w:r w:rsidRPr="00BC3237">
        <w:rPr>
          <w:sz w:val="22"/>
          <w:szCs w:val="22"/>
          <w:lang w:val="kk-KZ"/>
        </w:rPr>
        <w:t>Солтүстік Қазақстан облысы</w:t>
      </w:r>
      <w:r w:rsidR="00693341">
        <w:rPr>
          <w:sz w:val="22"/>
          <w:szCs w:val="22"/>
          <w:lang w:val="kk-KZ"/>
        </w:rPr>
        <w:t xml:space="preserve"> әкімдіг</w:t>
      </w:r>
      <w:r>
        <w:rPr>
          <w:sz w:val="22"/>
          <w:szCs w:val="22"/>
          <w:lang w:val="kk-KZ"/>
        </w:rPr>
        <w:t>інің</w:t>
      </w:r>
      <w:r w:rsidRPr="00BC3237">
        <w:rPr>
          <w:sz w:val="22"/>
          <w:szCs w:val="22"/>
          <w:lang w:val="kk-KZ"/>
        </w:rPr>
        <w:t xml:space="preserve"> денсаулық сақтау басқармасы</w:t>
      </w:r>
      <w:r w:rsidR="00693341">
        <w:rPr>
          <w:sz w:val="22"/>
          <w:szCs w:val="22"/>
          <w:lang w:val="kk-KZ"/>
        </w:rPr>
        <w:t>»</w:t>
      </w:r>
      <w:r w:rsidRPr="00BC3237">
        <w:rPr>
          <w:sz w:val="22"/>
          <w:szCs w:val="22"/>
          <w:lang w:val="kk-KZ"/>
        </w:rPr>
        <w:t xml:space="preserve"> </w:t>
      </w:r>
      <w:r w:rsidR="00693341">
        <w:rPr>
          <w:sz w:val="22"/>
          <w:szCs w:val="22"/>
          <w:lang w:val="kk-KZ"/>
        </w:rPr>
        <w:t xml:space="preserve">КММ </w:t>
      </w:r>
      <w:r w:rsidRPr="00BC3237">
        <w:rPr>
          <w:sz w:val="22"/>
          <w:szCs w:val="22"/>
          <w:lang w:val="kk-KZ"/>
        </w:rPr>
        <w:t xml:space="preserve">басшысының </w:t>
      </w:r>
    </w:p>
    <w:p w:rsidR="00EF0622" w:rsidRPr="00BC3237" w:rsidRDefault="00EF0622" w:rsidP="00EF0622">
      <w:pPr>
        <w:keepNext/>
        <w:ind w:left="6379"/>
        <w:jc w:val="center"/>
        <w:outlineLvl w:val="4"/>
        <w:rPr>
          <w:sz w:val="22"/>
          <w:szCs w:val="22"/>
          <w:lang w:val="kk-KZ"/>
        </w:rPr>
      </w:pPr>
      <w:r>
        <w:rPr>
          <w:sz w:val="22"/>
          <w:szCs w:val="22"/>
          <w:lang w:val="kk-KZ"/>
        </w:rPr>
        <w:t>2017</w:t>
      </w:r>
      <w:r w:rsidRPr="006A1848">
        <w:rPr>
          <w:sz w:val="22"/>
          <w:szCs w:val="22"/>
          <w:lang w:val="kk-KZ"/>
        </w:rPr>
        <w:t xml:space="preserve"> жылғы </w:t>
      </w:r>
      <w:r w:rsidR="004F2D13">
        <w:rPr>
          <w:sz w:val="22"/>
          <w:szCs w:val="22"/>
          <w:lang w:val="kk-KZ"/>
        </w:rPr>
        <w:t xml:space="preserve"> </w:t>
      </w:r>
      <w:r w:rsidR="00693341">
        <w:rPr>
          <w:sz w:val="22"/>
          <w:szCs w:val="22"/>
          <w:lang w:val="kk-KZ"/>
        </w:rPr>
        <w:t>12</w:t>
      </w:r>
      <w:r w:rsidRPr="006A1848">
        <w:rPr>
          <w:sz w:val="22"/>
          <w:szCs w:val="22"/>
          <w:lang w:val="kk-KZ"/>
        </w:rPr>
        <w:t xml:space="preserve"> </w:t>
      </w:r>
      <w:r w:rsidR="00693341">
        <w:rPr>
          <w:sz w:val="22"/>
          <w:szCs w:val="22"/>
          <w:lang w:val="kk-KZ"/>
        </w:rPr>
        <w:t xml:space="preserve"> мамырдағы</w:t>
      </w:r>
      <w:r w:rsidRPr="00CC669C">
        <w:rPr>
          <w:color w:val="FF0000"/>
          <w:sz w:val="22"/>
          <w:szCs w:val="22"/>
          <w:lang w:val="kk-KZ"/>
        </w:rPr>
        <w:t xml:space="preserve"> </w:t>
      </w:r>
      <w:r w:rsidRPr="00E0694F">
        <w:rPr>
          <w:color w:val="FF0000"/>
          <w:sz w:val="22"/>
          <w:szCs w:val="22"/>
          <w:lang w:val="kk-KZ"/>
        </w:rPr>
        <w:t xml:space="preserve"> </w:t>
      </w:r>
      <w:r w:rsidR="00693341" w:rsidRPr="00693341">
        <w:rPr>
          <w:sz w:val="22"/>
          <w:szCs w:val="22"/>
          <w:lang w:val="kk-KZ"/>
        </w:rPr>
        <w:t>№</w:t>
      </w:r>
      <w:r w:rsidR="00693341">
        <w:rPr>
          <w:color w:val="FF0000"/>
          <w:sz w:val="22"/>
          <w:szCs w:val="22"/>
          <w:lang w:val="kk-KZ"/>
        </w:rPr>
        <w:t xml:space="preserve"> </w:t>
      </w:r>
      <w:r w:rsidR="00E149D3" w:rsidRPr="00E149D3">
        <w:rPr>
          <w:color w:val="000000" w:themeColor="text1"/>
          <w:sz w:val="22"/>
          <w:szCs w:val="22"/>
          <w:lang w:val="kk-KZ"/>
        </w:rPr>
        <w:t>271</w:t>
      </w:r>
      <w:r w:rsidR="00693341" w:rsidRPr="00E149D3">
        <w:rPr>
          <w:color w:val="000000" w:themeColor="text1"/>
          <w:sz w:val="22"/>
          <w:szCs w:val="22"/>
          <w:lang w:val="kk-KZ"/>
        </w:rPr>
        <w:t xml:space="preserve"> </w:t>
      </w:r>
      <w:r w:rsidRPr="00BC3237">
        <w:rPr>
          <w:sz w:val="22"/>
          <w:szCs w:val="22"/>
          <w:lang w:val="kk-KZ"/>
        </w:rPr>
        <w:t>бұйрығымен бекітіл</w:t>
      </w:r>
      <w:r>
        <w:rPr>
          <w:sz w:val="22"/>
          <w:szCs w:val="22"/>
          <w:lang w:val="kk-KZ"/>
        </w:rPr>
        <w:t>ді</w:t>
      </w:r>
    </w:p>
    <w:p w:rsidR="00EF0622" w:rsidRPr="00BC3237" w:rsidRDefault="00EF0622" w:rsidP="00EF0622">
      <w:pPr>
        <w:keepNext/>
        <w:ind w:left="6480"/>
        <w:outlineLvl w:val="1"/>
        <w:rPr>
          <w:sz w:val="22"/>
          <w:szCs w:val="22"/>
          <w:lang w:val="kk-KZ"/>
        </w:rPr>
      </w:pPr>
      <w:r w:rsidRPr="00BC3237">
        <w:rPr>
          <w:sz w:val="22"/>
          <w:szCs w:val="22"/>
          <w:lang w:val="kk-KZ"/>
        </w:rPr>
        <w:t xml:space="preserve">                                                                                           </w:t>
      </w:r>
    </w:p>
    <w:p w:rsidR="00EF0622" w:rsidRPr="00BC3237" w:rsidRDefault="00EF0622" w:rsidP="00EF0622">
      <w:pPr>
        <w:pStyle w:val="a3"/>
        <w:spacing w:before="0" w:after="0"/>
        <w:jc w:val="right"/>
        <w:rPr>
          <w:sz w:val="22"/>
          <w:szCs w:val="22"/>
          <w:lang w:val="kk-KZ"/>
        </w:rPr>
      </w:pPr>
    </w:p>
    <w:p w:rsidR="00EF0622" w:rsidRPr="00BC3237" w:rsidRDefault="00EF0622" w:rsidP="00EF0622">
      <w:pPr>
        <w:pStyle w:val="a3"/>
        <w:spacing w:before="0" w:after="0"/>
        <w:jc w:val="center"/>
        <w:rPr>
          <w:sz w:val="22"/>
          <w:szCs w:val="22"/>
          <w:lang w:val="kk-KZ"/>
        </w:rPr>
      </w:pPr>
    </w:p>
    <w:p w:rsidR="00EF0622" w:rsidRPr="00BC3237" w:rsidRDefault="00EF0622" w:rsidP="00EF0622">
      <w:pPr>
        <w:ind w:firstLine="567"/>
        <w:jc w:val="center"/>
        <w:rPr>
          <w:b/>
          <w:sz w:val="22"/>
          <w:szCs w:val="22"/>
          <w:lang w:val="kk-KZ"/>
        </w:rPr>
      </w:pPr>
      <w:r w:rsidRPr="00BC3237">
        <w:rPr>
          <w:b/>
          <w:sz w:val="22"/>
          <w:szCs w:val="22"/>
          <w:lang w:val="kk-KZ"/>
        </w:rPr>
        <w:t>201</w:t>
      </w:r>
      <w:r>
        <w:rPr>
          <w:b/>
          <w:sz w:val="22"/>
          <w:szCs w:val="22"/>
          <w:lang w:val="kk-KZ"/>
        </w:rPr>
        <w:t>7</w:t>
      </w:r>
      <w:r w:rsidRPr="00BC3237">
        <w:rPr>
          <w:b/>
          <w:sz w:val="22"/>
          <w:szCs w:val="22"/>
          <w:lang w:val="kk-KZ"/>
        </w:rPr>
        <w:t xml:space="preserve"> жылға тегін медициналық көмектің кепілдік берілген көлемі аясында </w:t>
      </w:r>
      <w:r w:rsidR="00693341">
        <w:rPr>
          <w:b/>
          <w:sz w:val="22"/>
          <w:szCs w:val="22"/>
          <w:lang w:val="kk-KZ"/>
        </w:rPr>
        <w:t>сібір жарасына қарсы вакцинаны</w:t>
      </w:r>
      <w:r>
        <w:rPr>
          <w:b/>
          <w:sz w:val="22"/>
          <w:szCs w:val="22"/>
          <w:lang w:val="kk-KZ"/>
        </w:rPr>
        <w:t xml:space="preserve"> </w:t>
      </w:r>
      <w:r w:rsidRPr="00BC3237">
        <w:rPr>
          <w:b/>
          <w:sz w:val="22"/>
          <w:szCs w:val="22"/>
          <w:lang w:val="kk-KZ"/>
        </w:rPr>
        <w:t xml:space="preserve">сатып алу бойынша </w:t>
      </w:r>
      <w:r w:rsidR="000F23A5">
        <w:rPr>
          <w:b/>
          <w:sz w:val="22"/>
          <w:szCs w:val="22"/>
          <w:lang w:val="kk-KZ"/>
        </w:rPr>
        <w:t xml:space="preserve">қайталау </w:t>
      </w:r>
      <w:r w:rsidRPr="00BC3237">
        <w:rPr>
          <w:b/>
          <w:sz w:val="22"/>
          <w:szCs w:val="22"/>
          <w:lang w:val="kk-KZ"/>
        </w:rPr>
        <w:t xml:space="preserve">тендерге қатысу және тендерлік өтінімдер дайындау үшін әлеуетті </w:t>
      </w:r>
      <w:r>
        <w:rPr>
          <w:b/>
          <w:sz w:val="22"/>
          <w:szCs w:val="22"/>
          <w:lang w:val="kk-KZ"/>
        </w:rPr>
        <w:t xml:space="preserve">өнім </w:t>
      </w:r>
      <w:r w:rsidRPr="00BC3237">
        <w:rPr>
          <w:b/>
          <w:sz w:val="22"/>
          <w:szCs w:val="22"/>
          <w:lang w:val="kk-KZ"/>
        </w:rPr>
        <w:t>берушілерге ұсынылатын</w:t>
      </w:r>
    </w:p>
    <w:p w:rsidR="00EF0622" w:rsidRPr="00BC3237" w:rsidRDefault="00EF0622" w:rsidP="00EF0622">
      <w:pPr>
        <w:pStyle w:val="a3"/>
        <w:spacing w:before="0" w:after="0"/>
        <w:jc w:val="center"/>
        <w:rPr>
          <w:b/>
          <w:sz w:val="22"/>
          <w:szCs w:val="22"/>
          <w:lang w:val="kk-KZ"/>
        </w:rPr>
      </w:pPr>
      <w:r w:rsidRPr="00BC3237">
        <w:rPr>
          <w:b/>
          <w:sz w:val="22"/>
          <w:szCs w:val="22"/>
          <w:lang w:val="kk-KZ"/>
        </w:rPr>
        <w:t xml:space="preserve">ТЕНДЕРЛІК ҚҰЖАТТАМА </w:t>
      </w: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both"/>
        <w:rPr>
          <w:sz w:val="22"/>
          <w:szCs w:val="22"/>
          <w:lang w:val="kk-KZ" w:eastAsia="ko-KR"/>
        </w:rPr>
      </w:pPr>
      <w:r w:rsidRPr="00BC3237">
        <w:rPr>
          <w:i/>
          <w:sz w:val="22"/>
          <w:szCs w:val="22"/>
          <w:lang w:val="kk-KZ"/>
        </w:rPr>
        <w:t>201</w:t>
      </w:r>
      <w:r>
        <w:rPr>
          <w:i/>
          <w:sz w:val="22"/>
          <w:szCs w:val="22"/>
          <w:lang w:val="kk-KZ"/>
        </w:rPr>
        <w:t>7</w:t>
      </w:r>
      <w:r w:rsidRPr="00BC3237">
        <w:rPr>
          <w:i/>
          <w:sz w:val="22"/>
          <w:szCs w:val="22"/>
          <w:lang w:val="kk-KZ"/>
        </w:rPr>
        <w:t xml:space="preserve"> жылға тегін медициналық көмектің кепілдік берілген көлемі аясында </w:t>
      </w:r>
      <w:r w:rsidR="00693341" w:rsidRPr="00693341">
        <w:rPr>
          <w:i/>
          <w:sz w:val="22"/>
          <w:szCs w:val="22"/>
          <w:lang w:val="kk-KZ"/>
        </w:rPr>
        <w:t>сібір жарасына қарсы вакцинаны</w:t>
      </w:r>
      <w:r w:rsidR="00693341">
        <w:rPr>
          <w:b/>
          <w:sz w:val="22"/>
          <w:szCs w:val="22"/>
          <w:lang w:val="kk-KZ"/>
        </w:rPr>
        <w:t xml:space="preserve"> </w:t>
      </w:r>
      <w:r w:rsidRPr="00BC3237">
        <w:rPr>
          <w:i/>
          <w:sz w:val="22"/>
          <w:szCs w:val="22"/>
          <w:lang w:val="kk-KZ"/>
        </w:rPr>
        <w:t xml:space="preserve">сатып алу бойынша </w:t>
      </w:r>
      <w:r w:rsidR="000F23A5" w:rsidRPr="000F23A5">
        <w:rPr>
          <w:i/>
          <w:sz w:val="22"/>
          <w:szCs w:val="22"/>
          <w:lang w:val="kk-KZ"/>
        </w:rPr>
        <w:t xml:space="preserve">қайталау </w:t>
      </w:r>
      <w:r w:rsidRPr="00BC3237">
        <w:rPr>
          <w:i/>
          <w:sz w:val="22"/>
          <w:szCs w:val="22"/>
          <w:lang w:val="kk-KZ"/>
        </w:rPr>
        <w:t>тендерге</w:t>
      </w:r>
      <w:r w:rsidRPr="00BC3237">
        <w:rPr>
          <w:sz w:val="22"/>
          <w:szCs w:val="22"/>
          <w:lang w:val="kk-KZ"/>
        </w:rPr>
        <w:t xml:space="preserve"> қатысу және тендерлік өтінімдер дайындау үшін әлеуетті </w:t>
      </w:r>
      <w:r>
        <w:rPr>
          <w:sz w:val="22"/>
          <w:szCs w:val="22"/>
          <w:lang w:val="kk-KZ"/>
        </w:rPr>
        <w:t>өнім</w:t>
      </w:r>
      <w:r w:rsidRPr="00BC3237">
        <w:rPr>
          <w:sz w:val="22"/>
          <w:szCs w:val="22"/>
          <w:lang w:val="kk-KZ"/>
        </w:rPr>
        <w:t xml:space="preserve"> берушілерге тендер ұйымдастырушы</w:t>
      </w:r>
      <w:r w:rsidR="00155E28">
        <w:rPr>
          <w:sz w:val="22"/>
          <w:szCs w:val="22"/>
          <w:lang w:val="kk-KZ"/>
        </w:rPr>
        <w:t xml:space="preserve"> – «Солтүстік Қазақстан облысы әкімдігінің денсаулық сақтау басқармасы» КММ</w:t>
      </w:r>
      <w:r w:rsidRPr="00BC3237">
        <w:rPr>
          <w:sz w:val="22"/>
          <w:szCs w:val="22"/>
          <w:lang w:val="kk-KZ"/>
        </w:rPr>
        <w:t xml:space="preserve"> ұсын</w:t>
      </w:r>
      <w:r w:rsidR="00155E28">
        <w:rPr>
          <w:sz w:val="22"/>
          <w:szCs w:val="22"/>
          <w:lang w:val="kk-KZ"/>
        </w:rPr>
        <w:t>ған</w:t>
      </w:r>
      <w:r w:rsidRPr="00BC3237">
        <w:rPr>
          <w:sz w:val="22"/>
          <w:szCs w:val="22"/>
          <w:lang w:val="kk-KZ"/>
        </w:rPr>
        <w:t xml:space="preserve"> осы тендерлік құжаттама (бұдан әрі – тендерлік құжаттама)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w:t>
      </w:r>
      <w:r>
        <w:rPr>
          <w:sz w:val="22"/>
          <w:szCs w:val="22"/>
          <w:lang w:val="kk-KZ"/>
        </w:rPr>
        <w:t>қағидаларына</w:t>
      </w:r>
      <w:r w:rsidRPr="00BC3237">
        <w:rPr>
          <w:sz w:val="22"/>
          <w:szCs w:val="22"/>
          <w:lang w:val="kk-KZ"/>
        </w:rPr>
        <w:t xml:space="preserve"> (бұдан әрі – </w:t>
      </w:r>
      <w:r>
        <w:rPr>
          <w:sz w:val="22"/>
          <w:szCs w:val="22"/>
          <w:lang w:val="kk-KZ"/>
        </w:rPr>
        <w:t>Қағида)</w:t>
      </w:r>
      <w:r w:rsidRPr="00BC3237">
        <w:rPr>
          <w:sz w:val="22"/>
          <w:szCs w:val="22"/>
          <w:lang w:val="kk-KZ"/>
        </w:rPr>
        <w:t xml:space="preserve"> </w:t>
      </w:r>
      <w:r w:rsidRPr="00BC3237">
        <w:rPr>
          <w:rFonts w:hint="eastAsia"/>
          <w:sz w:val="22"/>
          <w:szCs w:val="22"/>
          <w:lang w:val="kk-KZ" w:eastAsia="ko-KR"/>
        </w:rPr>
        <w:t>сәйкес</w:t>
      </w:r>
      <w:r w:rsidRPr="00BC3237">
        <w:rPr>
          <w:sz w:val="22"/>
          <w:szCs w:val="22"/>
          <w:lang w:val="kk-KZ" w:eastAsia="ko-KR"/>
        </w:rPr>
        <w:t xml:space="preserve"> әзірленді.</w:t>
      </w:r>
    </w:p>
    <w:p w:rsidR="00EF0622" w:rsidRPr="00BC3237" w:rsidRDefault="00EF0622" w:rsidP="00EF0622">
      <w:pPr>
        <w:ind w:firstLine="567"/>
        <w:jc w:val="both"/>
        <w:rPr>
          <w:sz w:val="22"/>
          <w:szCs w:val="22"/>
          <w:lang w:val="kk-KZ" w:eastAsia="ko-KR"/>
        </w:rPr>
      </w:pPr>
      <w:r w:rsidRPr="00501386">
        <w:rPr>
          <w:b/>
          <w:sz w:val="22"/>
          <w:szCs w:val="22"/>
          <w:lang w:val="kk-KZ" w:eastAsia="ko-KR"/>
        </w:rPr>
        <w:t>Тендердің ұйымдастырушысы</w:t>
      </w:r>
      <w:r w:rsidRPr="00BC3237">
        <w:rPr>
          <w:sz w:val="22"/>
          <w:szCs w:val="22"/>
          <w:lang w:val="kk-KZ" w:eastAsia="ko-KR"/>
        </w:rPr>
        <w:t>:</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 xml:space="preserve">ММ, Солтүстік Қазақстан облысы, Петропавл қаласы, Театральная көшесі, 56а, БСН 970340001019, </w:t>
      </w:r>
      <w:r w:rsidRPr="00BC3237">
        <w:rPr>
          <w:sz w:val="22"/>
          <w:szCs w:val="22"/>
          <w:lang w:val="kk-KZ"/>
        </w:rPr>
        <w:t>СТН 481400052328</w:t>
      </w:r>
      <w:r w:rsidRPr="00BC3237">
        <w:rPr>
          <w:bCs/>
          <w:sz w:val="22"/>
          <w:szCs w:val="22"/>
          <w:lang w:val="kk-KZ"/>
        </w:rPr>
        <w:t>, ЖСК KZ92070102KSN4801000, БИК KKMFKZ2A, Қазақстан Республикасы Қаржы министрлігінің Солтүстік Қазақстан облысы бойынша Қазынашылық департаменті» ММ, Петропавл қаласы, КБе 16, мекеме коды 12, мақсат коды 171, бюджеттік есепшот 2533251.</w:t>
      </w:r>
    </w:p>
    <w:p w:rsidR="0034042E" w:rsidRPr="0034042E" w:rsidRDefault="0034042E" w:rsidP="0034042E">
      <w:pPr>
        <w:pStyle w:val="a3"/>
        <w:spacing w:before="0" w:beforeAutospacing="0" w:after="0" w:afterAutospacing="0"/>
        <w:ind w:firstLine="540"/>
        <w:jc w:val="both"/>
        <w:rPr>
          <w:bCs/>
          <w:lang w:val="kk-KZ"/>
        </w:rPr>
      </w:pPr>
      <w:r w:rsidRPr="0034042E">
        <w:rPr>
          <w:bCs/>
          <w:lang w:val="kk-KZ"/>
        </w:rPr>
        <w:t>Депозит</w:t>
      </w:r>
      <w:r>
        <w:rPr>
          <w:bCs/>
          <w:lang w:val="kk-KZ"/>
        </w:rPr>
        <w:t>тік шот</w:t>
      </w:r>
      <w:r w:rsidRPr="0034042E">
        <w:rPr>
          <w:bCs/>
          <w:lang w:val="kk-KZ"/>
        </w:rPr>
        <w:t xml:space="preserve">: </w:t>
      </w:r>
      <w:r>
        <w:rPr>
          <w:bCs/>
          <w:lang w:val="kk-KZ"/>
        </w:rPr>
        <w:t>ЖС</w:t>
      </w:r>
      <w:r w:rsidRPr="0034042E">
        <w:rPr>
          <w:bCs/>
          <w:lang w:val="kk-KZ"/>
        </w:rPr>
        <w:t>К KZ980705022533251001.</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Тендерлік құжаттама тегін беріледі.</w:t>
      </w:r>
    </w:p>
    <w:p w:rsidR="00EF0622" w:rsidRPr="00BC3237" w:rsidRDefault="00EF0622" w:rsidP="00EF0622">
      <w:pPr>
        <w:pStyle w:val="a3"/>
        <w:spacing w:before="0" w:beforeAutospacing="0" w:after="0" w:afterAutospacing="0"/>
        <w:ind w:firstLine="540"/>
        <w:jc w:val="both"/>
        <w:rPr>
          <w:bCs/>
          <w:sz w:val="22"/>
          <w:szCs w:val="22"/>
          <w:lang w:val="kk-KZ"/>
        </w:rPr>
      </w:pPr>
    </w:p>
    <w:p w:rsidR="00EF0622" w:rsidRPr="00BC3237" w:rsidRDefault="00EF0622" w:rsidP="00EF0622">
      <w:pPr>
        <w:pStyle w:val="a3"/>
        <w:spacing w:before="0" w:beforeAutospacing="0" w:after="0" w:afterAutospacing="0"/>
        <w:ind w:firstLine="540"/>
        <w:jc w:val="center"/>
        <w:rPr>
          <w:b/>
          <w:bCs/>
          <w:sz w:val="22"/>
          <w:szCs w:val="22"/>
          <w:lang w:val="kk-KZ"/>
        </w:rPr>
      </w:pPr>
      <w:r w:rsidRPr="00BC3237">
        <w:rPr>
          <w:b/>
          <w:bCs/>
          <w:sz w:val="22"/>
          <w:szCs w:val="22"/>
          <w:lang w:val="kk-KZ"/>
        </w:rPr>
        <w:t xml:space="preserve">1. </w:t>
      </w:r>
      <w:r>
        <w:rPr>
          <w:b/>
          <w:bCs/>
          <w:sz w:val="22"/>
          <w:szCs w:val="22"/>
          <w:lang w:val="kk-KZ"/>
        </w:rPr>
        <w:t>Тендер мәні</w:t>
      </w:r>
    </w:p>
    <w:p w:rsidR="00EF0622" w:rsidRPr="00BC3237" w:rsidRDefault="00EF0622" w:rsidP="00EF0622">
      <w:pPr>
        <w:ind w:firstLine="567"/>
        <w:jc w:val="both"/>
        <w:rPr>
          <w:sz w:val="22"/>
          <w:szCs w:val="22"/>
          <w:lang w:val="kk-KZ"/>
        </w:rPr>
      </w:pPr>
    </w:p>
    <w:p w:rsidR="00EF0622" w:rsidRDefault="00EF0622" w:rsidP="00EF0622">
      <w:pPr>
        <w:jc w:val="both"/>
        <w:rPr>
          <w:sz w:val="22"/>
          <w:szCs w:val="22"/>
          <w:lang w:val="kk-KZ"/>
        </w:rPr>
      </w:pPr>
      <w:r>
        <w:rPr>
          <w:sz w:val="22"/>
          <w:szCs w:val="22"/>
          <w:lang w:val="kk-KZ"/>
        </w:rPr>
        <w:t xml:space="preserve">          </w:t>
      </w:r>
      <w:r w:rsidRPr="00BC3237">
        <w:rPr>
          <w:sz w:val="22"/>
          <w:szCs w:val="22"/>
          <w:lang w:val="kk-KZ"/>
        </w:rPr>
        <w:t xml:space="preserve">1. </w:t>
      </w:r>
      <w:r w:rsidRPr="00AE64A7">
        <w:rPr>
          <w:sz w:val="22"/>
          <w:szCs w:val="22"/>
          <w:lang w:val="kk-KZ"/>
        </w:rPr>
        <w:t xml:space="preserve">2017 жылға тегін медициналық көмектің кепілдік берілген көлемі аясында </w:t>
      </w:r>
      <w:r w:rsidR="0034042E" w:rsidRPr="0034042E">
        <w:rPr>
          <w:sz w:val="22"/>
          <w:szCs w:val="22"/>
          <w:lang w:val="kk-KZ"/>
        </w:rPr>
        <w:t>сібір жарасына қарсы вакцинаны</w:t>
      </w:r>
      <w:r w:rsidR="0034042E" w:rsidRPr="0034042E">
        <w:rPr>
          <w:b/>
          <w:sz w:val="22"/>
          <w:szCs w:val="22"/>
          <w:lang w:val="kk-KZ"/>
        </w:rPr>
        <w:t xml:space="preserve"> </w:t>
      </w:r>
      <w:r w:rsidRPr="00AE64A7">
        <w:rPr>
          <w:sz w:val="22"/>
          <w:szCs w:val="22"/>
          <w:lang w:val="kk-KZ"/>
        </w:rPr>
        <w:t>сатып алу бойынша  (Бұдан әрі</w:t>
      </w:r>
      <w:r>
        <w:rPr>
          <w:sz w:val="22"/>
          <w:szCs w:val="22"/>
          <w:lang w:val="kk-KZ"/>
        </w:rPr>
        <w:t xml:space="preserve"> </w:t>
      </w:r>
      <w:r w:rsidRPr="00AE64A7">
        <w:rPr>
          <w:sz w:val="22"/>
          <w:szCs w:val="22"/>
          <w:lang w:val="kk-KZ"/>
        </w:rPr>
        <w:t>-</w:t>
      </w:r>
      <w:r>
        <w:rPr>
          <w:sz w:val="22"/>
          <w:szCs w:val="22"/>
          <w:lang w:val="kk-KZ"/>
        </w:rPr>
        <w:t xml:space="preserve"> </w:t>
      </w:r>
      <w:r w:rsidRPr="00AE64A7">
        <w:rPr>
          <w:sz w:val="22"/>
          <w:szCs w:val="22"/>
          <w:lang w:val="kk-KZ"/>
        </w:rPr>
        <w:t>Тауар) осы тендерлік құжаттамалар әлеуетті өнім берушілердің тендерге қатысу</w:t>
      </w:r>
      <w:r>
        <w:rPr>
          <w:sz w:val="22"/>
          <w:szCs w:val="22"/>
          <w:lang w:val="kk-KZ"/>
        </w:rPr>
        <w:t>ш</w:t>
      </w:r>
      <w:r w:rsidRPr="00AE64A7">
        <w:rPr>
          <w:sz w:val="22"/>
          <w:szCs w:val="22"/>
          <w:lang w:val="kk-KZ"/>
        </w:rPr>
        <w:t>лары туралы ақпарат ұсыну мақсатында дайындалған.</w:t>
      </w:r>
    </w:p>
    <w:p w:rsidR="00EF0622" w:rsidRDefault="00EF0622" w:rsidP="00EF0622">
      <w:pPr>
        <w:jc w:val="both"/>
        <w:rPr>
          <w:sz w:val="22"/>
          <w:szCs w:val="22"/>
          <w:lang w:val="kk-KZ"/>
        </w:rPr>
      </w:pPr>
      <w:r>
        <w:rPr>
          <w:sz w:val="22"/>
          <w:szCs w:val="22"/>
          <w:lang w:val="kk-KZ"/>
        </w:rPr>
        <w:t xml:space="preserve">           2. Тендер вакцинаны </w:t>
      </w:r>
      <w:r w:rsidRPr="00BC3237">
        <w:rPr>
          <w:sz w:val="22"/>
          <w:szCs w:val="22"/>
          <w:lang w:val="kk-KZ"/>
        </w:rPr>
        <w:t>әлеуетті өнім берушілер</w:t>
      </w:r>
      <w:r>
        <w:rPr>
          <w:sz w:val="22"/>
          <w:szCs w:val="22"/>
          <w:lang w:val="kk-KZ"/>
        </w:rPr>
        <w:t>д</w:t>
      </w:r>
      <w:r w:rsidR="0034042E">
        <w:rPr>
          <w:sz w:val="22"/>
          <w:szCs w:val="22"/>
          <w:lang w:val="kk-KZ"/>
        </w:rPr>
        <w:t>і</w:t>
      </w:r>
      <w:r>
        <w:rPr>
          <w:sz w:val="22"/>
          <w:szCs w:val="22"/>
          <w:lang w:val="kk-KZ"/>
        </w:rPr>
        <w:t xml:space="preserve"> анықтау мақсатында өткізіледі.Т</w:t>
      </w:r>
      <w:r w:rsidRPr="00BC3237">
        <w:rPr>
          <w:sz w:val="22"/>
          <w:szCs w:val="22"/>
          <w:lang w:val="kk-KZ"/>
        </w:rPr>
        <w:t xml:space="preserve">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w:t>
      </w:r>
      <w:r>
        <w:rPr>
          <w:sz w:val="22"/>
          <w:szCs w:val="22"/>
          <w:lang w:val="kk-KZ"/>
        </w:rPr>
        <w:t xml:space="preserve">толық </w:t>
      </w:r>
      <w:r w:rsidRPr="00BC3237">
        <w:rPr>
          <w:sz w:val="22"/>
          <w:szCs w:val="22"/>
          <w:lang w:val="kk-KZ"/>
        </w:rPr>
        <w:t>тізбесі</w:t>
      </w:r>
      <w:r>
        <w:rPr>
          <w:sz w:val="22"/>
          <w:szCs w:val="22"/>
          <w:lang w:val="kk-KZ"/>
        </w:rPr>
        <w:t>.</w:t>
      </w:r>
    </w:p>
    <w:p w:rsidR="00EF0622" w:rsidRDefault="00EF0622" w:rsidP="00EF0622">
      <w:pPr>
        <w:jc w:val="both"/>
        <w:rPr>
          <w:bCs/>
          <w:sz w:val="22"/>
          <w:szCs w:val="22"/>
          <w:lang w:val="kk-KZ"/>
        </w:rPr>
      </w:pPr>
      <w:r>
        <w:rPr>
          <w:sz w:val="22"/>
          <w:szCs w:val="22"/>
          <w:lang w:val="kk-KZ"/>
        </w:rPr>
        <w:t xml:space="preserve">           3.Тендірді ұйымдастырушы/ Тауарды тапсырушы </w:t>
      </w: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ММ</w:t>
      </w:r>
    </w:p>
    <w:p w:rsidR="00EF0622" w:rsidRDefault="00EF0622" w:rsidP="00EF0622">
      <w:pPr>
        <w:jc w:val="both"/>
        <w:rPr>
          <w:bCs/>
          <w:sz w:val="22"/>
          <w:szCs w:val="22"/>
          <w:lang w:val="kk-KZ"/>
        </w:rPr>
      </w:pPr>
      <w:r>
        <w:rPr>
          <w:bCs/>
          <w:sz w:val="22"/>
          <w:szCs w:val="22"/>
          <w:lang w:val="kk-KZ"/>
        </w:rPr>
        <w:t xml:space="preserve">          4. Сома, сатып </w:t>
      </w:r>
      <w:r w:rsidR="0034042E">
        <w:rPr>
          <w:bCs/>
          <w:sz w:val="22"/>
          <w:szCs w:val="22"/>
          <w:lang w:val="kk-KZ"/>
        </w:rPr>
        <w:t>алуға бөлінген, Тендерлік құжаттаманың</w:t>
      </w:r>
      <w:r>
        <w:rPr>
          <w:bCs/>
          <w:sz w:val="22"/>
          <w:szCs w:val="22"/>
          <w:lang w:val="kk-KZ"/>
        </w:rPr>
        <w:t xml:space="preserve"> </w:t>
      </w:r>
      <w:r w:rsidR="0034042E">
        <w:rPr>
          <w:bCs/>
          <w:sz w:val="22"/>
          <w:szCs w:val="22"/>
          <w:lang w:val="kk-KZ"/>
        </w:rPr>
        <w:t>1-</w:t>
      </w:r>
      <w:r>
        <w:rPr>
          <w:bCs/>
          <w:sz w:val="22"/>
          <w:szCs w:val="22"/>
          <w:lang w:val="kk-KZ"/>
        </w:rPr>
        <w:t>қосымш</w:t>
      </w:r>
      <w:r w:rsidR="0034042E">
        <w:rPr>
          <w:bCs/>
          <w:sz w:val="22"/>
          <w:szCs w:val="22"/>
          <w:lang w:val="kk-KZ"/>
        </w:rPr>
        <w:t xml:space="preserve">асында </w:t>
      </w:r>
      <w:r>
        <w:rPr>
          <w:bCs/>
          <w:sz w:val="22"/>
          <w:szCs w:val="22"/>
          <w:lang w:val="kk-KZ"/>
        </w:rPr>
        <w:t>көрсетілген.</w:t>
      </w:r>
    </w:p>
    <w:p w:rsidR="00EF0622" w:rsidRDefault="00EF0622" w:rsidP="00EF0622">
      <w:pPr>
        <w:jc w:val="both"/>
        <w:rPr>
          <w:bCs/>
          <w:sz w:val="22"/>
          <w:szCs w:val="22"/>
          <w:lang w:val="kk-KZ"/>
        </w:rPr>
      </w:pPr>
      <w:r>
        <w:rPr>
          <w:bCs/>
          <w:sz w:val="22"/>
          <w:szCs w:val="22"/>
          <w:lang w:val="kk-KZ"/>
        </w:rPr>
        <w:t xml:space="preserve">          5. Жеткізу мерзімі: 2017 жыл </w:t>
      </w:r>
      <w:r w:rsidR="0034042E">
        <w:rPr>
          <w:bCs/>
          <w:sz w:val="22"/>
          <w:szCs w:val="22"/>
          <w:lang w:val="kk-KZ"/>
        </w:rPr>
        <w:t>3 тоқсан</w:t>
      </w:r>
      <w:r>
        <w:rPr>
          <w:bCs/>
          <w:sz w:val="22"/>
          <w:szCs w:val="22"/>
          <w:lang w:val="kk-KZ"/>
        </w:rPr>
        <w:t>.</w:t>
      </w:r>
    </w:p>
    <w:p w:rsidR="0034042E" w:rsidRDefault="0034042E" w:rsidP="00EF0622">
      <w:pPr>
        <w:jc w:val="center"/>
        <w:rPr>
          <w:b/>
          <w:sz w:val="22"/>
          <w:szCs w:val="22"/>
          <w:lang w:val="kk-KZ"/>
        </w:rPr>
      </w:pPr>
    </w:p>
    <w:p w:rsidR="00EF0622" w:rsidRDefault="00EF0622" w:rsidP="00EF0622">
      <w:pPr>
        <w:jc w:val="center"/>
        <w:rPr>
          <w:b/>
          <w:sz w:val="22"/>
          <w:szCs w:val="22"/>
          <w:lang w:val="kk-KZ"/>
        </w:rPr>
      </w:pPr>
      <w:r>
        <w:rPr>
          <w:b/>
          <w:sz w:val="22"/>
          <w:szCs w:val="22"/>
          <w:lang w:val="kk-KZ"/>
        </w:rPr>
        <w:t xml:space="preserve">2. </w:t>
      </w:r>
      <w:r w:rsidR="0000016E">
        <w:rPr>
          <w:b/>
          <w:sz w:val="22"/>
          <w:szCs w:val="22"/>
          <w:lang w:val="kk-KZ"/>
        </w:rPr>
        <w:t>Төлемнің ба</w:t>
      </w:r>
      <w:r w:rsidRPr="002154E8">
        <w:rPr>
          <w:b/>
          <w:sz w:val="22"/>
          <w:szCs w:val="22"/>
          <w:lang w:val="kk-KZ"/>
        </w:rPr>
        <w:t>залық шарттары</w:t>
      </w:r>
    </w:p>
    <w:p w:rsidR="00B21578" w:rsidRDefault="00B21578" w:rsidP="00EF0622">
      <w:pPr>
        <w:jc w:val="center"/>
        <w:rPr>
          <w:b/>
          <w:sz w:val="22"/>
          <w:szCs w:val="22"/>
          <w:lang w:val="kk-KZ"/>
        </w:rPr>
      </w:pPr>
    </w:p>
    <w:p w:rsidR="00EF0622" w:rsidRPr="00F62543" w:rsidRDefault="00EF0622" w:rsidP="00EF0622">
      <w:pPr>
        <w:jc w:val="both"/>
        <w:rPr>
          <w:sz w:val="22"/>
          <w:szCs w:val="22"/>
          <w:lang w:val="kk-KZ"/>
        </w:rPr>
      </w:pPr>
      <w:r>
        <w:rPr>
          <w:sz w:val="22"/>
          <w:szCs w:val="22"/>
          <w:lang w:val="kk-KZ"/>
        </w:rPr>
        <w:t xml:space="preserve">          </w:t>
      </w:r>
      <w:r w:rsidRPr="00F62543">
        <w:rPr>
          <w:sz w:val="22"/>
          <w:szCs w:val="22"/>
          <w:lang w:val="kk-KZ"/>
        </w:rPr>
        <w:t>6.</w:t>
      </w:r>
      <w:r w:rsidR="00B21578">
        <w:rPr>
          <w:sz w:val="22"/>
          <w:szCs w:val="22"/>
          <w:lang w:val="kk-KZ"/>
        </w:rPr>
        <w:t xml:space="preserve"> </w:t>
      </w:r>
      <w:r w:rsidR="0000016E">
        <w:rPr>
          <w:sz w:val="22"/>
          <w:szCs w:val="22"/>
          <w:lang w:val="kk-KZ"/>
        </w:rPr>
        <w:t>Т</w:t>
      </w:r>
      <w:r>
        <w:rPr>
          <w:sz w:val="22"/>
          <w:szCs w:val="22"/>
          <w:lang w:val="kk-KZ"/>
        </w:rPr>
        <w:t>өлем</w:t>
      </w:r>
      <w:r w:rsidR="0000016E">
        <w:rPr>
          <w:sz w:val="22"/>
          <w:szCs w:val="22"/>
          <w:lang w:val="kk-KZ"/>
        </w:rPr>
        <w:t xml:space="preserve">нің базалық </w:t>
      </w:r>
      <w:r>
        <w:rPr>
          <w:sz w:val="22"/>
          <w:szCs w:val="22"/>
          <w:lang w:val="kk-KZ"/>
        </w:rPr>
        <w:t>шарттары: Ә</w:t>
      </w:r>
      <w:r w:rsidRPr="00BC3237">
        <w:rPr>
          <w:sz w:val="22"/>
          <w:szCs w:val="22"/>
          <w:lang w:val="kk-KZ"/>
        </w:rPr>
        <w:t>леуетті өнім берушілер</w:t>
      </w:r>
      <w:r>
        <w:rPr>
          <w:sz w:val="22"/>
          <w:szCs w:val="22"/>
          <w:lang w:val="kk-KZ"/>
        </w:rPr>
        <w:t>ге тауардың ақысын төлеу  Тапсырыс беруші толық көлемде жеткізген фактілер бойынша бюджеттік қаражаттың бөлінуі бойынша төленеді, алдын ала 30</w:t>
      </w:r>
      <w:r w:rsidRPr="00F62543">
        <w:rPr>
          <w:sz w:val="22"/>
          <w:szCs w:val="22"/>
          <w:lang w:val="kk-KZ"/>
        </w:rPr>
        <w:t>%</w:t>
      </w:r>
      <w:r>
        <w:rPr>
          <w:sz w:val="22"/>
          <w:szCs w:val="22"/>
          <w:lang w:val="kk-KZ"/>
        </w:rPr>
        <w:t xml:space="preserve"> төлеу қарастырылған.</w:t>
      </w:r>
    </w:p>
    <w:p w:rsidR="00EF0622" w:rsidRDefault="00EF0622" w:rsidP="00EF0622">
      <w:pPr>
        <w:jc w:val="center"/>
        <w:rPr>
          <w:b/>
          <w:sz w:val="22"/>
          <w:szCs w:val="22"/>
          <w:lang w:val="kk-KZ"/>
        </w:rPr>
      </w:pPr>
    </w:p>
    <w:p w:rsidR="00EF0622" w:rsidRDefault="00EF0622" w:rsidP="00EF0622">
      <w:pPr>
        <w:jc w:val="center"/>
        <w:rPr>
          <w:b/>
          <w:sz w:val="22"/>
          <w:szCs w:val="22"/>
          <w:lang w:val="kk-KZ"/>
        </w:rPr>
      </w:pPr>
    </w:p>
    <w:p w:rsidR="00EF0622" w:rsidRPr="002154E8" w:rsidRDefault="00EF0622" w:rsidP="00EF0622">
      <w:pPr>
        <w:jc w:val="center"/>
        <w:rPr>
          <w:b/>
          <w:sz w:val="22"/>
          <w:szCs w:val="22"/>
          <w:lang w:val="kk-KZ"/>
        </w:rPr>
      </w:pPr>
    </w:p>
    <w:p w:rsidR="00EF0622" w:rsidRDefault="00EF0622" w:rsidP="00EF0622">
      <w:pPr>
        <w:jc w:val="center"/>
        <w:rPr>
          <w:b/>
          <w:color w:val="000000"/>
          <w:sz w:val="22"/>
          <w:szCs w:val="22"/>
          <w:lang w:val="kk-KZ"/>
        </w:rPr>
      </w:pPr>
      <w:r>
        <w:rPr>
          <w:b/>
          <w:sz w:val="22"/>
          <w:szCs w:val="22"/>
          <w:lang w:val="kk-KZ"/>
        </w:rPr>
        <w:t>3</w:t>
      </w:r>
      <w:r w:rsidRPr="00EE1A5D">
        <w:rPr>
          <w:b/>
          <w:sz w:val="22"/>
          <w:szCs w:val="22"/>
          <w:lang w:val="kk-KZ"/>
        </w:rPr>
        <w:t>.</w:t>
      </w:r>
      <w:r w:rsidRPr="00185B79">
        <w:rPr>
          <w:sz w:val="22"/>
          <w:szCs w:val="22"/>
          <w:lang w:val="kk-KZ"/>
        </w:rPr>
        <w:t xml:space="preserve"> </w:t>
      </w:r>
      <w:r w:rsidRPr="00185B79">
        <w:rPr>
          <w:b/>
          <w:color w:val="000000"/>
          <w:sz w:val="22"/>
          <w:szCs w:val="22"/>
          <w:lang w:val="kk-KZ"/>
        </w:rPr>
        <w:t>Әлеуетті өнім берушіге қойылатын біліктілік талаптары</w:t>
      </w:r>
    </w:p>
    <w:p w:rsidR="0000016E" w:rsidRDefault="0000016E" w:rsidP="00EF0622">
      <w:pPr>
        <w:jc w:val="center"/>
        <w:rPr>
          <w:b/>
          <w:color w:val="000000"/>
          <w:sz w:val="22"/>
          <w:szCs w:val="22"/>
          <w:lang w:val="kk-KZ"/>
        </w:rPr>
      </w:pPr>
    </w:p>
    <w:p w:rsidR="00EF0622" w:rsidRPr="00FF6FBE" w:rsidRDefault="00EF0622" w:rsidP="00EF0622">
      <w:pPr>
        <w:jc w:val="both"/>
        <w:rPr>
          <w:sz w:val="22"/>
          <w:szCs w:val="22"/>
          <w:lang w:val="kk-KZ"/>
        </w:rPr>
      </w:pPr>
      <w:r w:rsidRPr="00FF6FBE">
        <w:rPr>
          <w:sz w:val="22"/>
          <w:szCs w:val="22"/>
          <w:lang w:val="kk-KZ"/>
        </w:rPr>
        <w:t xml:space="preserve">          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мөрленген түрде тапсырыс берушіге немесе сатып алуды ұйымдастырушыға ұсынады (тендерлік құжаттаманың </w:t>
      </w:r>
      <w:r w:rsidRPr="00FF6FBE">
        <w:rPr>
          <w:i/>
          <w:sz w:val="22"/>
          <w:szCs w:val="22"/>
          <w:lang w:val="kk-KZ"/>
        </w:rPr>
        <w:t>2-қосымшасы</w:t>
      </w:r>
      <w:r w:rsidRPr="00FF6FBE">
        <w:rPr>
          <w:sz w:val="22"/>
          <w:szCs w:val="22"/>
          <w:lang w:val="kk-KZ"/>
        </w:rPr>
        <w:t>)</w:t>
      </w:r>
      <w:r w:rsidR="0012358B">
        <w:rPr>
          <w:sz w:val="22"/>
          <w:szCs w:val="22"/>
          <w:lang w:val="kk-KZ"/>
        </w:rPr>
        <w:t>.</w:t>
      </w:r>
    </w:p>
    <w:p w:rsidR="00EF0622" w:rsidRPr="00F90CE9" w:rsidRDefault="00EF0622" w:rsidP="00EF0622">
      <w:pPr>
        <w:ind w:firstLine="567"/>
        <w:jc w:val="both"/>
        <w:rPr>
          <w:sz w:val="22"/>
          <w:szCs w:val="22"/>
          <w:lang w:val="kk-KZ"/>
        </w:rPr>
      </w:pPr>
      <w:r>
        <w:rPr>
          <w:sz w:val="22"/>
          <w:szCs w:val="22"/>
          <w:lang w:val="kk-KZ"/>
        </w:rPr>
        <w:t>8</w:t>
      </w:r>
      <w:r w:rsidRPr="00F90CE9">
        <w:rPr>
          <w:sz w:val="22"/>
          <w:szCs w:val="22"/>
          <w:lang w:val="kk-KZ"/>
        </w:rPr>
        <w:t xml:space="preserve">. </w:t>
      </w:r>
      <w:r>
        <w:rPr>
          <w:sz w:val="22"/>
          <w:szCs w:val="22"/>
          <w:lang w:val="kk-KZ"/>
        </w:rPr>
        <w:t>Ә</w:t>
      </w:r>
      <w:r w:rsidRPr="00F90CE9">
        <w:rPr>
          <w:sz w:val="22"/>
          <w:szCs w:val="22"/>
          <w:lang w:val="kk-KZ"/>
        </w:rPr>
        <w:t xml:space="preserve">леуетті өнім беруші </w:t>
      </w:r>
      <w:r>
        <w:rPr>
          <w:sz w:val="22"/>
          <w:szCs w:val="22"/>
          <w:lang w:val="kk-KZ"/>
        </w:rPr>
        <w:t xml:space="preserve">тендерге қатысушы </w:t>
      </w:r>
      <w:r w:rsidRPr="00F90CE9">
        <w:rPr>
          <w:sz w:val="22"/>
          <w:szCs w:val="22"/>
          <w:lang w:val="kk-KZ"/>
        </w:rPr>
        <w:t>мынадай біліктілік талаптарына сәйкес болуы тиіс:</w:t>
      </w:r>
    </w:p>
    <w:p w:rsidR="00EF0622" w:rsidRPr="00F90CE9" w:rsidRDefault="00EF0622" w:rsidP="00EF0622">
      <w:pPr>
        <w:pStyle w:val="1"/>
        <w:numPr>
          <w:ilvl w:val="0"/>
          <w:numId w:val="1"/>
        </w:numPr>
        <w:tabs>
          <w:tab w:val="left" w:pos="1134"/>
        </w:tabs>
        <w:spacing w:before="0" w:beforeAutospacing="0" w:after="0" w:afterAutospacing="0"/>
        <w:ind w:left="0"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шарттар жасасу үшін азаматтық құқықтық қабілеттілігінің болуы</w:t>
      </w:r>
      <w:r w:rsidRPr="00FF6FBE">
        <w:rPr>
          <w:lang w:val="kk-KZ"/>
        </w:rPr>
        <w:t xml:space="preserve"> </w:t>
      </w:r>
      <w:r w:rsidRPr="00FF6FBE">
        <w:rPr>
          <w:rFonts w:ascii="Times New Roman" w:hAnsi="Times New Roman"/>
          <w:b w:val="0"/>
          <w:bCs w:val="0"/>
          <w:kern w:val="0"/>
          <w:sz w:val="22"/>
          <w:szCs w:val="22"/>
          <w:lang w:val="kk-KZ"/>
        </w:rPr>
        <w:t>заңды тұлғалар үшін), азаматтық іс-әрекетке қабілеттілігінің (жеке тұлғалар үшін-кәсіпкерлік қызметті жүзеге асыратын</w:t>
      </w:r>
      <w:r w:rsidRPr="00F90CE9">
        <w:rPr>
          <w:rFonts w:ascii="Times New Roman" w:hAnsi="Times New Roman"/>
          <w:b w:val="0"/>
          <w:bCs w:val="0"/>
          <w:kern w:val="0"/>
          <w:sz w:val="22"/>
          <w:szCs w:val="22"/>
          <w:lang w:val="kk-KZ"/>
        </w:rPr>
        <w:t>;</w:t>
      </w:r>
    </w:p>
    <w:p w:rsidR="00EF0622" w:rsidRPr="00F90CE9" w:rsidRDefault="00EF0622" w:rsidP="00EF0622">
      <w:pPr>
        <w:pStyle w:val="1"/>
        <w:tabs>
          <w:tab w:val="left" w:pos="1134"/>
        </w:tabs>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2) Қазақстан Республикасының </w:t>
      </w:r>
      <w:hyperlink r:id="rId5" w:anchor="z62" w:history="1">
        <w:r w:rsidRPr="00F90CE9">
          <w:rPr>
            <w:rFonts w:ascii="Times New Roman" w:hAnsi="Times New Roman"/>
            <w:b w:val="0"/>
            <w:bCs w:val="0"/>
            <w:kern w:val="0"/>
            <w:sz w:val="22"/>
            <w:szCs w:val="22"/>
            <w:lang w:val="kk-KZ"/>
          </w:rPr>
          <w:t>заңнамалық актілеріне</w:t>
        </w:r>
      </w:hyperlink>
      <w:r w:rsidRPr="00F90CE9">
        <w:rPr>
          <w:rFonts w:ascii="Times New Roman" w:hAnsi="Times New Roman"/>
          <w:b w:val="0"/>
          <w:bCs w:val="0"/>
          <w:kern w:val="0"/>
          <w:sz w:val="22"/>
          <w:szCs w:val="22"/>
          <w:lang w:val="kk-KZ"/>
        </w:rPr>
        <w:t xml:space="preserve"> сәйкес сатып алуды өткізу сәтіне төлем қабілеттілігінің болуы, таратылуға жатпауы, мүлкіне тыйым салынбауы, қаржылық-шаруашылық қызметі тоқтатылмауға тиіс;</w:t>
      </w:r>
    </w:p>
    <w:p w:rsidR="00EF0622" w:rsidRPr="00F90CE9" w:rsidRDefault="00EF0622" w:rsidP="00EF0622">
      <w:pPr>
        <w:pStyle w:val="1"/>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3) қызмет түрлерін жүзеге асыратын  әлеуетті өнім берушінің құқықтық қабілеттілігінің болуы, олармен айналысу үшін Қазақстан Республикасының ақпараттандыру туралы заңнамасына сәйкес мемлекеттік органдардың  ақпараттық жүйелері арқылы  расталатын рұқсат, хабарлама жіберу қажет. 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EF0622" w:rsidRPr="004461D3" w:rsidRDefault="00EF0622" w:rsidP="00EF0622">
      <w:pPr>
        <w:rPr>
          <w:sz w:val="22"/>
          <w:szCs w:val="22"/>
          <w:lang w:val="kk-KZ"/>
        </w:rPr>
      </w:pPr>
      <w:r w:rsidRPr="004461D3">
        <w:rPr>
          <w:sz w:val="22"/>
          <w:szCs w:val="22"/>
          <w:lang w:val="kk-KZ"/>
        </w:rPr>
        <w:t xml:space="preserve">  </w:t>
      </w:r>
      <w:r>
        <w:rPr>
          <w:sz w:val="22"/>
          <w:szCs w:val="22"/>
          <w:lang w:val="kk-KZ"/>
        </w:rPr>
        <w:t xml:space="preserve">       </w:t>
      </w:r>
      <w:r w:rsidRPr="004461D3">
        <w:rPr>
          <w:sz w:val="22"/>
          <w:szCs w:val="22"/>
          <w:lang w:val="kk-KZ"/>
        </w:rPr>
        <w:t xml:space="preserve">   4) банкроттық не таратылу рәсімдеріне жатпауы;</w:t>
      </w:r>
      <w:r w:rsidRPr="004461D3">
        <w:rPr>
          <w:sz w:val="22"/>
          <w:szCs w:val="22"/>
          <w:lang w:val="kk-KZ"/>
        </w:rPr>
        <w:br/>
      </w:r>
      <w:bookmarkStart w:id="0" w:name="z124"/>
      <w:bookmarkEnd w:id="0"/>
      <w:r w:rsidRPr="004461D3">
        <w:rPr>
          <w:sz w:val="22"/>
          <w:szCs w:val="22"/>
          <w:lang w:val="kk-KZ"/>
        </w:rPr>
        <w:t>     </w:t>
      </w:r>
      <w:r>
        <w:rPr>
          <w:sz w:val="22"/>
          <w:szCs w:val="22"/>
          <w:lang w:val="kk-KZ"/>
        </w:rPr>
        <w:t xml:space="preserve">      </w:t>
      </w:r>
      <w:r w:rsidRPr="004461D3">
        <w:rPr>
          <w:sz w:val="22"/>
          <w:szCs w:val="22"/>
          <w:lang w:val="kk-KZ"/>
        </w:rPr>
        <w:t xml:space="preserve"> 5) жосықсыз әлеуетті өнім берушілер (өнім берушілер) тізбесінде болмауы; </w:t>
      </w:r>
      <w:r w:rsidRPr="004461D3">
        <w:rPr>
          <w:sz w:val="22"/>
          <w:szCs w:val="22"/>
          <w:lang w:val="kk-KZ"/>
        </w:rPr>
        <w:br/>
      </w:r>
      <w:bookmarkStart w:id="1" w:name="z125"/>
      <w:bookmarkEnd w:id="1"/>
      <w:r w:rsidRPr="004461D3">
        <w:rPr>
          <w:sz w:val="22"/>
          <w:szCs w:val="22"/>
          <w:lang w:val="kk-KZ"/>
        </w:rPr>
        <w:t xml:space="preserve">      </w:t>
      </w:r>
      <w:r>
        <w:rPr>
          <w:sz w:val="22"/>
          <w:szCs w:val="22"/>
          <w:lang w:val="kk-KZ"/>
        </w:rPr>
        <w:t xml:space="preserve">      </w:t>
      </w:r>
      <w:r w:rsidRPr="004461D3">
        <w:rPr>
          <w:sz w:val="22"/>
          <w:szCs w:val="22"/>
          <w:lang w:val="kk-KZ"/>
        </w:rPr>
        <w:t>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кәсіпкерлік қызметті жүзеге асыруға рұқсатының болуы.</w:t>
      </w:r>
    </w:p>
    <w:p w:rsidR="00EF0622" w:rsidRDefault="00EF0622" w:rsidP="00EF0622">
      <w:pPr>
        <w:ind w:firstLine="709"/>
        <w:jc w:val="both"/>
        <w:rPr>
          <w:sz w:val="22"/>
          <w:szCs w:val="22"/>
          <w:lang w:val="kk-KZ"/>
        </w:rPr>
      </w:pPr>
      <w:r w:rsidRPr="00F90CE9">
        <w:rPr>
          <w:sz w:val="22"/>
          <w:szCs w:val="22"/>
          <w:lang w:val="kk-KZ"/>
        </w:rPr>
        <w:t xml:space="preserve"> Әлеуетті өнім беруші оның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sz w:val="22"/>
          <w:szCs w:val="22"/>
          <w:lang w:val="kk-KZ"/>
        </w:rPr>
      </w:pPr>
    </w:p>
    <w:p w:rsidR="00EF0622" w:rsidRDefault="00EF0622" w:rsidP="00EF0622">
      <w:pPr>
        <w:ind w:firstLine="709"/>
        <w:jc w:val="center"/>
        <w:rPr>
          <w:b/>
          <w:sz w:val="22"/>
          <w:szCs w:val="22"/>
          <w:lang w:val="kk-KZ"/>
        </w:rPr>
      </w:pPr>
      <w:r>
        <w:rPr>
          <w:b/>
          <w:sz w:val="22"/>
          <w:szCs w:val="22"/>
          <w:lang w:val="kk-KZ"/>
        </w:rPr>
        <w:t>4. Тендерлік құжаттардың мазмұны</w:t>
      </w:r>
    </w:p>
    <w:p w:rsidR="00EF0622" w:rsidRDefault="00EF0622" w:rsidP="00EF0622">
      <w:pPr>
        <w:ind w:firstLine="709"/>
        <w:jc w:val="center"/>
        <w:rPr>
          <w:b/>
          <w:sz w:val="22"/>
          <w:szCs w:val="22"/>
          <w:lang w:val="kk-KZ"/>
        </w:rPr>
      </w:pPr>
    </w:p>
    <w:p w:rsidR="00EF0622" w:rsidRPr="00BC3237" w:rsidRDefault="00EF0622" w:rsidP="00EF0622">
      <w:pPr>
        <w:ind w:firstLine="567"/>
        <w:jc w:val="both"/>
        <w:rPr>
          <w:sz w:val="22"/>
          <w:szCs w:val="22"/>
          <w:lang w:val="kk-KZ"/>
        </w:rPr>
      </w:pPr>
      <w:r>
        <w:rPr>
          <w:sz w:val="22"/>
          <w:szCs w:val="22"/>
          <w:lang w:val="kk-KZ"/>
        </w:rPr>
        <w:t>9</w:t>
      </w:r>
      <w:r w:rsidRPr="00BC3237">
        <w:rPr>
          <w:sz w:val="22"/>
          <w:szCs w:val="22"/>
          <w:lang w:val="kk-KZ"/>
        </w:rPr>
        <w:t>. Осы тендерлік құжаттама мыналардан тұрады:</w:t>
      </w:r>
    </w:p>
    <w:p w:rsidR="00EF0622" w:rsidRPr="00BC3237" w:rsidRDefault="00EF0622" w:rsidP="00EF0622">
      <w:pPr>
        <w:ind w:firstLine="567"/>
        <w:jc w:val="both"/>
        <w:rPr>
          <w:sz w:val="22"/>
          <w:szCs w:val="22"/>
          <w:lang w:val="kk-KZ"/>
        </w:rPr>
      </w:pPr>
      <w:r w:rsidRPr="00BC3237">
        <w:rPr>
          <w:sz w:val="22"/>
          <w:szCs w:val="22"/>
          <w:lang w:val="kk-KZ"/>
        </w:rPr>
        <w:t>1) әлеуетті өнім берушілер өзінің қ</w:t>
      </w:r>
      <w:r>
        <w:rPr>
          <w:sz w:val="22"/>
          <w:szCs w:val="22"/>
          <w:lang w:val="kk-KZ"/>
        </w:rPr>
        <w:t xml:space="preserve">ойылатын біліктілік талаптарына </w:t>
      </w:r>
      <w:r w:rsidRPr="00BC3237">
        <w:rPr>
          <w:sz w:val="22"/>
          <w:szCs w:val="22"/>
          <w:lang w:val="kk-KZ"/>
        </w:rPr>
        <w:t>сәйкестігін растау үшін ұсынатын құжаттарға қойылатын талаптар;</w:t>
      </w:r>
    </w:p>
    <w:p w:rsidR="00EF0622" w:rsidRPr="00BC3237" w:rsidRDefault="00EF0622" w:rsidP="00EF0622">
      <w:pPr>
        <w:ind w:firstLine="567"/>
        <w:jc w:val="both"/>
        <w:rPr>
          <w:sz w:val="22"/>
          <w:szCs w:val="22"/>
          <w:lang w:val="kk-KZ"/>
        </w:rPr>
      </w:pPr>
      <w:r w:rsidRPr="00BC3237">
        <w:rPr>
          <w:sz w:val="22"/>
          <w:szCs w:val="22"/>
          <w:lang w:val="kk-KZ"/>
        </w:rPr>
        <w:t xml:space="preserve">2) </w:t>
      </w:r>
      <w:r>
        <w:rPr>
          <w:sz w:val="22"/>
          <w:szCs w:val="22"/>
          <w:lang w:val="kk-KZ"/>
        </w:rPr>
        <w:t>Қағиданың 1</w:t>
      </w:r>
      <w:r w:rsidR="004C2FAA">
        <w:rPr>
          <w:sz w:val="22"/>
          <w:szCs w:val="22"/>
          <w:lang w:val="kk-KZ"/>
        </w:rPr>
        <w:t>4</w:t>
      </w:r>
      <w:r>
        <w:rPr>
          <w:sz w:val="22"/>
          <w:szCs w:val="22"/>
          <w:lang w:val="kk-KZ"/>
        </w:rPr>
        <w:t xml:space="preserve">-тармағына сәйкес </w:t>
      </w:r>
      <w:r w:rsidRPr="00BC3237">
        <w:rPr>
          <w:sz w:val="22"/>
          <w:szCs w:val="22"/>
          <w:lang w:val="kk-KZ"/>
        </w:rPr>
        <w:t>әлеуетті</w:t>
      </w:r>
      <w:r>
        <w:rPr>
          <w:sz w:val="22"/>
          <w:szCs w:val="22"/>
          <w:lang w:val="kk-KZ"/>
        </w:rPr>
        <w:t xml:space="preserve"> өнім</w:t>
      </w:r>
      <w:r w:rsidRPr="00BC3237">
        <w:rPr>
          <w:sz w:val="22"/>
          <w:szCs w:val="22"/>
          <w:lang w:val="kk-KZ"/>
        </w:rPr>
        <w:t xml:space="preserve"> берушілерге қойылатын біліктілік талаптар;</w:t>
      </w:r>
    </w:p>
    <w:p w:rsidR="00EF0622" w:rsidRDefault="00EF0622" w:rsidP="00EF0622">
      <w:pPr>
        <w:ind w:firstLine="567"/>
        <w:jc w:val="both"/>
        <w:rPr>
          <w:sz w:val="22"/>
          <w:szCs w:val="22"/>
          <w:lang w:val="kk-KZ"/>
        </w:rPr>
      </w:pPr>
      <w:r w:rsidRPr="00BC3237">
        <w:rPr>
          <w:sz w:val="22"/>
          <w:szCs w:val="22"/>
          <w:lang w:val="kk-KZ"/>
        </w:rPr>
        <w:t xml:space="preserve">3) тендерлік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тізбесі, </w:t>
      </w:r>
    </w:p>
    <w:p w:rsidR="00EF0622" w:rsidRDefault="00EF0622" w:rsidP="00EF0622">
      <w:pPr>
        <w:ind w:firstLine="567"/>
        <w:jc w:val="both"/>
        <w:rPr>
          <w:sz w:val="22"/>
          <w:szCs w:val="22"/>
          <w:lang w:val="kk-KZ"/>
        </w:rPr>
      </w:pPr>
      <w:r w:rsidRPr="00944B1C">
        <w:rPr>
          <w:sz w:val="22"/>
          <w:szCs w:val="22"/>
          <w:lang w:val="kk-KZ"/>
        </w:rPr>
        <w:t xml:space="preserve">4) тендерлік құжаттаманың </w:t>
      </w:r>
      <w:r w:rsidRPr="0038166B">
        <w:rPr>
          <w:i/>
          <w:sz w:val="22"/>
          <w:szCs w:val="22"/>
          <w:lang w:val="kk-KZ"/>
        </w:rPr>
        <w:t>2-қосымшасына</w:t>
      </w:r>
      <w:r w:rsidRPr="00944B1C">
        <w:rPr>
          <w:sz w:val="22"/>
          <w:szCs w:val="22"/>
          <w:lang w:val="kk-KZ"/>
        </w:rPr>
        <w:t xml:space="preserve"> сәйкес </w:t>
      </w:r>
      <w:r>
        <w:rPr>
          <w:sz w:val="22"/>
          <w:szCs w:val="22"/>
          <w:lang w:val="kk-KZ"/>
        </w:rPr>
        <w:t>дәрілік заттарға</w:t>
      </w:r>
      <w:r w:rsidRPr="00BC3237">
        <w:rPr>
          <w:sz w:val="22"/>
          <w:szCs w:val="22"/>
          <w:lang w:val="kk-KZ"/>
        </w:rPr>
        <w:t xml:space="preserve"> және медициналық мақсаттағы бұйымдар</w:t>
      </w:r>
      <w:r>
        <w:rPr>
          <w:sz w:val="22"/>
          <w:szCs w:val="22"/>
          <w:lang w:val="kk-KZ"/>
        </w:rPr>
        <w:t>ға қойылатын техникалық сипаттамалар;</w:t>
      </w:r>
    </w:p>
    <w:p w:rsidR="00EF0622" w:rsidRDefault="00EF0622" w:rsidP="00EF0622">
      <w:pPr>
        <w:ind w:firstLine="567"/>
        <w:jc w:val="both"/>
        <w:rPr>
          <w:sz w:val="22"/>
          <w:szCs w:val="22"/>
          <w:lang w:val="kk-KZ"/>
        </w:rPr>
      </w:pPr>
      <w:r>
        <w:rPr>
          <w:sz w:val="22"/>
          <w:szCs w:val="22"/>
          <w:lang w:val="kk-KZ"/>
        </w:rPr>
        <w:t xml:space="preserve">5) </w:t>
      </w:r>
      <w:r w:rsidRPr="00944B1C">
        <w:rPr>
          <w:sz w:val="22"/>
          <w:szCs w:val="22"/>
          <w:lang w:val="kk-KZ"/>
        </w:rPr>
        <w:t xml:space="preserve">тендерлік құжаттаманың </w:t>
      </w:r>
      <w:r w:rsidR="00CB1C4A">
        <w:rPr>
          <w:sz w:val="22"/>
          <w:szCs w:val="22"/>
          <w:lang w:val="kk-KZ"/>
        </w:rPr>
        <w:t>3</w:t>
      </w:r>
      <w:r w:rsidRPr="00C75FB4">
        <w:rPr>
          <w:i/>
          <w:sz w:val="22"/>
          <w:szCs w:val="22"/>
          <w:lang w:val="kk-KZ"/>
        </w:rPr>
        <w:t>-қосымшасына</w:t>
      </w:r>
      <w:r w:rsidRPr="00944B1C">
        <w:rPr>
          <w:sz w:val="22"/>
          <w:szCs w:val="22"/>
          <w:lang w:val="kk-KZ"/>
        </w:rPr>
        <w:t xml:space="preserve"> сәйкес</w:t>
      </w:r>
      <w:r>
        <w:rPr>
          <w:sz w:val="22"/>
          <w:szCs w:val="22"/>
          <w:lang w:val="kk-KZ"/>
        </w:rPr>
        <w:t xml:space="preserve"> кәсіпкерлікпен айналысатын жеке тұлғалар және заңды тұлғалар үшін тендерге қатысуға өтінім;</w:t>
      </w:r>
    </w:p>
    <w:p w:rsidR="00EF0622" w:rsidRDefault="00CB1C4A" w:rsidP="00EF0622">
      <w:pPr>
        <w:ind w:firstLine="567"/>
        <w:jc w:val="both"/>
        <w:rPr>
          <w:sz w:val="22"/>
          <w:szCs w:val="22"/>
          <w:lang w:val="kk-KZ"/>
        </w:rPr>
      </w:pPr>
      <w:r>
        <w:rPr>
          <w:sz w:val="22"/>
          <w:szCs w:val="22"/>
          <w:lang w:val="kk-KZ"/>
        </w:rPr>
        <w:t>6</w:t>
      </w:r>
      <w:r w:rsidR="00EF0622">
        <w:rPr>
          <w:sz w:val="22"/>
          <w:szCs w:val="22"/>
          <w:lang w:val="kk-KZ"/>
        </w:rPr>
        <w:t xml:space="preserve">) </w:t>
      </w:r>
      <w:r w:rsidR="00EF0622" w:rsidRPr="00944B1C">
        <w:rPr>
          <w:sz w:val="22"/>
          <w:szCs w:val="22"/>
          <w:lang w:val="kk-KZ"/>
        </w:rPr>
        <w:t xml:space="preserve">тендерлік құжаттаманың </w:t>
      </w:r>
      <w:r w:rsidR="004C2FAA">
        <w:rPr>
          <w:sz w:val="22"/>
          <w:szCs w:val="22"/>
          <w:lang w:val="kk-KZ"/>
        </w:rPr>
        <w:t>4</w:t>
      </w:r>
      <w:r w:rsidR="00EF0622" w:rsidRPr="00C75FB4">
        <w:rPr>
          <w:i/>
          <w:sz w:val="22"/>
          <w:szCs w:val="22"/>
          <w:lang w:val="kk-KZ"/>
        </w:rPr>
        <w:t>-қосымшасына</w:t>
      </w:r>
      <w:r w:rsidR="00EF0622" w:rsidRPr="00944B1C">
        <w:rPr>
          <w:sz w:val="22"/>
          <w:szCs w:val="22"/>
          <w:lang w:val="kk-KZ"/>
        </w:rPr>
        <w:t xml:space="preserve"> сәйкес</w:t>
      </w:r>
      <w:r w:rsidR="00EF0622">
        <w:rPr>
          <w:sz w:val="22"/>
          <w:szCs w:val="22"/>
          <w:lang w:val="kk-KZ"/>
        </w:rPr>
        <w:t xml:space="preserve"> тендерлік өтінімді (Банктік кепіл) қамтамасыз ету;</w:t>
      </w:r>
    </w:p>
    <w:p w:rsidR="00EF0622" w:rsidRDefault="00CB1C4A" w:rsidP="00EF0622">
      <w:pPr>
        <w:ind w:firstLine="567"/>
        <w:jc w:val="both"/>
        <w:rPr>
          <w:sz w:val="22"/>
          <w:szCs w:val="22"/>
          <w:lang w:val="kk-KZ"/>
        </w:rPr>
      </w:pPr>
      <w:r>
        <w:rPr>
          <w:sz w:val="22"/>
          <w:szCs w:val="22"/>
          <w:lang w:val="kk-KZ"/>
        </w:rPr>
        <w:t>7</w:t>
      </w:r>
      <w:r w:rsidR="00EF0622">
        <w:rPr>
          <w:sz w:val="22"/>
          <w:szCs w:val="22"/>
          <w:lang w:val="kk-KZ"/>
        </w:rPr>
        <w:t xml:space="preserve">) </w:t>
      </w:r>
      <w:r w:rsidR="00EF0622" w:rsidRPr="00944B1C">
        <w:rPr>
          <w:sz w:val="22"/>
          <w:szCs w:val="22"/>
          <w:lang w:val="kk-KZ"/>
        </w:rPr>
        <w:t xml:space="preserve">тендерлік құжаттаманың </w:t>
      </w:r>
      <w:r w:rsidR="004C2FAA">
        <w:rPr>
          <w:sz w:val="22"/>
          <w:szCs w:val="22"/>
          <w:lang w:val="kk-KZ"/>
        </w:rPr>
        <w:t>5</w:t>
      </w:r>
      <w:r w:rsidR="00EF0622" w:rsidRPr="00E25ADE">
        <w:rPr>
          <w:i/>
          <w:sz w:val="22"/>
          <w:szCs w:val="22"/>
          <w:lang w:val="kk-KZ"/>
        </w:rPr>
        <w:t>-қосымшасына</w:t>
      </w:r>
      <w:r w:rsidR="00EF0622" w:rsidRPr="00944B1C">
        <w:rPr>
          <w:sz w:val="22"/>
          <w:szCs w:val="22"/>
          <w:lang w:val="kk-KZ"/>
        </w:rPr>
        <w:t xml:space="preserve"> сәйкес</w:t>
      </w:r>
      <w:r w:rsidR="00EF0622">
        <w:rPr>
          <w:sz w:val="22"/>
          <w:szCs w:val="22"/>
          <w:lang w:val="kk-KZ"/>
        </w:rPr>
        <w:t xml:space="preserve"> қарыз жоқтығы туралы банк анықтамасы;</w:t>
      </w:r>
    </w:p>
    <w:p w:rsidR="004C2FAA" w:rsidRDefault="004C2FAA" w:rsidP="00EF0622">
      <w:pPr>
        <w:ind w:firstLine="567"/>
        <w:jc w:val="both"/>
        <w:rPr>
          <w:sz w:val="22"/>
          <w:szCs w:val="22"/>
          <w:lang w:val="kk-KZ"/>
        </w:rPr>
      </w:pPr>
      <w:r>
        <w:rPr>
          <w:sz w:val="22"/>
          <w:szCs w:val="22"/>
          <w:lang w:val="kk-KZ"/>
        </w:rPr>
        <w:t xml:space="preserve">8) </w:t>
      </w:r>
      <w:r w:rsidRPr="00944B1C">
        <w:rPr>
          <w:sz w:val="22"/>
          <w:szCs w:val="22"/>
          <w:lang w:val="kk-KZ"/>
        </w:rPr>
        <w:t xml:space="preserve">тендерлік құжаттаманың </w:t>
      </w:r>
      <w:r>
        <w:rPr>
          <w:sz w:val="22"/>
          <w:szCs w:val="22"/>
          <w:lang w:val="kk-KZ"/>
        </w:rPr>
        <w:t>6</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бағалар кестесін ұсыну нысаны;</w:t>
      </w:r>
    </w:p>
    <w:p w:rsidR="00EF0622" w:rsidRDefault="00EF0622" w:rsidP="00EF0622">
      <w:pPr>
        <w:ind w:firstLine="567"/>
        <w:jc w:val="both"/>
        <w:rPr>
          <w:sz w:val="22"/>
          <w:szCs w:val="22"/>
          <w:lang w:val="kk-KZ"/>
        </w:rPr>
      </w:pPr>
      <w:r>
        <w:rPr>
          <w:sz w:val="22"/>
          <w:szCs w:val="22"/>
          <w:lang w:val="kk-KZ"/>
        </w:rPr>
        <w:t xml:space="preserve">9) </w:t>
      </w:r>
      <w:r w:rsidRPr="00944B1C">
        <w:rPr>
          <w:sz w:val="22"/>
          <w:szCs w:val="22"/>
          <w:lang w:val="kk-KZ"/>
        </w:rPr>
        <w:t xml:space="preserve">тендерлік құжаттаманың </w:t>
      </w:r>
      <w:r w:rsidR="004C2FAA">
        <w:rPr>
          <w:sz w:val="22"/>
          <w:szCs w:val="22"/>
          <w:lang w:val="kk-KZ"/>
        </w:rPr>
        <w:t>7</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таблицаларды ұсыну нысаны, </w:t>
      </w:r>
      <w:r w:rsidRPr="00944B1C">
        <w:rPr>
          <w:sz w:val="22"/>
          <w:szCs w:val="22"/>
          <w:lang w:val="kk-KZ"/>
        </w:rPr>
        <w:t xml:space="preserve">тендерлік құжаттаманың </w:t>
      </w:r>
      <w:r>
        <w:rPr>
          <w:sz w:val="22"/>
          <w:szCs w:val="22"/>
          <w:lang w:val="kk-KZ"/>
        </w:rPr>
        <w:t xml:space="preserve">7-1 </w:t>
      </w:r>
      <w:r w:rsidRPr="00944B1C">
        <w:rPr>
          <w:sz w:val="22"/>
          <w:szCs w:val="22"/>
          <w:lang w:val="kk-KZ"/>
        </w:rPr>
        <w:t>қосымшасына сәйкес</w:t>
      </w:r>
      <w:r>
        <w:rPr>
          <w:sz w:val="22"/>
          <w:szCs w:val="22"/>
          <w:lang w:val="kk-KZ"/>
        </w:rPr>
        <w:t xml:space="preserve"> бағалар таблицасына қосымша нысаны;</w:t>
      </w:r>
    </w:p>
    <w:p w:rsidR="00EF0622" w:rsidRDefault="00EF0622" w:rsidP="00EF0622">
      <w:pPr>
        <w:ind w:firstLine="567"/>
        <w:jc w:val="both"/>
        <w:rPr>
          <w:sz w:val="22"/>
          <w:szCs w:val="22"/>
          <w:lang w:val="kk-KZ"/>
        </w:rPr>
      </w:pPr>
      <w:r>
        <w:rPr>
          <w:sz w:val="22"/>
          <w:szCs w:val="22"/>
          <w:lang w:val="kk-KZ"/>
        </w:rPr>
        <w:t xml:space="preserve">10) </w:t>
      </w:r>
      <w:r w:rsidRPr="00944B1C">
        <w:rPr>
          <w:sz w:val="22"/>
          <w:szCs w:val="22"/>
          <w:lang w:val="kk-KZ"/>
        </w:rPr>
        <w:t xml:space="preserve">тендерлік құжаттаманың </w:t>
      </w:r>
      <w:r w:rsidR="004C2FAA">
        <w:rPr>
          <w:sz w:val="22"/>
          <w:szCs w:val="22"/>
          <w:lang w:val="kk-KZ"/>
        </w:rPr>
        <w:t>8</w:t>
      </w:r>
      <w:r w:rsidRPr="00E25ADE">
        <w:rPr>
          <w:i/>
          <w:sz w:val="22"/>
          <w:szCs w:val="22"/>
          <w:lang w:val="kk-KZ"/>
        </w:rPr>
        <w:t>-қосымшасына</w:t>
      </w:r>
      <w:r w:rsidRPr="00944B1C">
        <w:rPr>
          <w:sz w:val="22"/>
          <w:szCs w:val="22"/>
          <w:lang w:val="kk-KZ"/>
        </w:rPr>
        <w:t xml:space="preserve"> сәйкес</w:t>
      </w:r>
      <w:r>
        <w:rPr>
          <w:sz w:val="22"/>
          <w:szCs w:val="22"/>
          <w:lang w:val="kk-KZ"/>
        </w:rPr>
        <w:t xml:space="preserve"> </w:t>
      </w:r>
      <w:r w:rsidR="00BF7162">
        <w:rPr>
          <w:sz w:val="22"/>
          <w:szCs w:val="22"/>
          <w:lang w:val="kk-KZ"/>
        </w:rPr>
        <w:t>әлеуетті өнім берушінің өтінімге қоса беретін құжаттарының тізілімін толтыру нысаны</w:t>
      </w:r>
      <w:r>
        <w:rPr>
          <w:sz w:val="22"/>
          <w:szCs w:val="22"/>
          <w:lang w:val="kk-KZ"/>
        </w:rPr>
        <w:t>;</w:t>
      </w:r>
    </w:p>
    <w:p w:rsidR="00EF0622" w:rsidRDefault="00EF0622" w:rsidP="00EF0622">
      <w:pPr>
        <w:ind w:firstLine="567"/>
        <w:jc w:val="both"/>
        <w:rPr>
          <w:sz w:val="22"/>
          <w:szCs w:val="22"/>
          <w:lang w:val="kk-KZ"/>
        </w:rPr>
      </w:pPr>
      <w:r>
        <w:rPr>
          <w:sz w:val="22"/>
          <w:szCs w:val="22"/>
          <w:lang w:val="kk-KZ"/>
        </w:rPr>
        <w:t>1</w:t>
      </w:r>
      <w:r w:rsidR="00AF5DA9">
        <w:rPr>
          <w:sz w:val="22"/>
          <w:szCs w:val="22"/>
          <w:lang w:val="kk-KZ"/>
        </w:rPr>
        <w:t>1</w:t>
      </w:r>
      <w:r>
        <w:rPr>
          <w:sz w:val="22"/>
          <w:szCs w:val="22"/>
          <w:lang w:val="kk-KZ"/>
        </w:rPr>
        <w:t xml:space="preserve">) </w:t>
      </w:r>
      <w:r w:rsidRPr="00944B1C">
        <w:rPr>
          <w:sz w:val="22"/>
          <w:szCs w:val="22"/>
          <w:lang w:val="kk-KZ"/>
        </w:rPr>
        <w:t xml:space="preserve">тендерлік құжаттаманың </w:t>
      </w:r>
      <w:r w:rsidR="00AF5DA9">
        <w:rPr>
          <w:i/>
          <w:sz w:val="22"/>
          <w:szCs w:val="22"/>
          <w:lang w:val="kk-KZ"/>
        </w:rPr>
        <w:t>9</w:t>
      </w:r>
      <w:r w:rsidRPr="003A5B1A">
        <w:rPr>
          <w:i/>
          <w:sz w:val="22"/>
          <w:szCs w:val="22"/>
          <w:lang w:val="kk-KZ"/>
        </w:rPr>
        <w:t>-қосымшасына</w:t>
      </w:r>
      <w:r w:rsidRPr="00944B1C">
        <w:rPr>
          <w:sz w:val="22"/>
          <w:szCs w:val="22"/>
          <w:lang w:val="kk-KZ"/>
        </w:rPr>
        <w:t xml:space="preserve"> сәйкес</w:t>
      </w:r>
      <w:r>
        <w:rPr>
          <w:sz w:val="22"/>
          <w:szCs w:val="22"/>
          <w:lang w:val="kk-KZ"/>
        </w:rPr>
        <w:t xml:space="preserve"> мамандардың бар-жоғы, саны туралы мәліметтер толтыру нысаны.</w:t>
      </w:r>
    </w:p>
    <w:p w:rsidR="00AF5DA9" w:rsidRDefault="00AF5DA9" w:rsidP="00AF5DA9">
      <w:pPr>
        <w:ind w:firstLine="567"/>
        <w:jc w:val="both"/>
        <w:rPr>
          <w:sz w:val="22"/>
          <w:szCs w:val="22"/>
          <w:lang w:val="kk-KZ"/>
        </w:rPr>
      </w:pPr>
      <w:r>
        <w:rPr>
          <w:sz w:val="22"/>
          <w:szCs w:val="22"/>
          <w:lang w:val="kk-KZ"/>
        </w:rPr>
        <w:t xml:space="preserve">11) </w:t>
      </w:r>
      <w:r w:rsidRPr="00944B1C">
        <w:rPr>
          <w:sz w:val="22"/>
          <w:szCs w:val="22"/>
          <w:lang w:val="kk-KZ"/>
        </w:rPr>
        <w:t xml:space="preserve">тендерлік құжаттаманың </w:t>
      </w:r>
      <w:r>
        <w:rPr>
          <w:sz w:val="22"/>
          <w:szCs w:val="22"/>
          <w:lang w:val="kk-KZ"/>
        </w:rPr>
        <w:t>10</w:t>
      </w:r>
      <w:r w:rsidRPr="003A5B1A">
        <w:rPr>
          <w:i/>
          <w:sz w:val="22"/>
          <w:szCs w:val="22"/>
          <w:lang w:val="kk-KZ"/>
        </w:rPr>
        <w:t>-қосымшасына</w:t>
      </w:r>
      <w:r w:rsidRPr="00944B1C">
        <w:rPr>
          <w:sz w:val="22"/>
          <w:szCs w:val="22"/>
          <w:lang w:val="kk-KZ"/>
        </w:rPr>
        <w:t xml:space="preserve"> сәйкес</w:t>
      </w:r>
      <w:r>
        <w:rPr>
          <w:sz w:val="22"/>
          <w:szCs w:val="22"/>
          <w:lang w:val="kk-KZ"/>
        </w:rPr>
        <w:t xml:space="preserve"> біліктілік туралы мәліметтер</w:t>
      </w:r>
      <w:r w:rsidR="00611049">
        <w:rPr>
          <w:sz w:val="22"/>
          <w:szCs w:val="22"/>
          <w:lang w:val="kk-KZ"/>
        </w:rPr>
        <w:t>.</w:t>
      </w:r>
    </w:p>
    <w:p w:rsidR="00CB1C4A" w:rsidRDefault="00CB1C4A" w:rsidP="00EF0622">
      <w:pPr>
        <w:ind w:firstLine="567"/>
        <w:jc w:val="both"/>
        <w:rPr>
          <w:sz w:val="22"/>
          <w:szCs w:val="22"/>
          <w:lang w:val="kk-KZ"/>
        </w:rPr>
      </w:pPr>
    </w:p>
    <w:p w:rsidR="00CB1C4A" w:rsidRPr="00F90CE9" w:rsidRDefault="00CB1C4A" w:rsidP="00CB1C4A">
      <w:pPr>
        <w:rPr>
          <w:lang w:val="kk-KZ"/>
        </w:rPr>
      </w:pPr>
      <w:r>
        <w:rPr>
          <w:sz w:val="22"/>
          <w:szCs w:val="22"/>
          <w:lang w:val="kk-KZ"/>
        </w:rPr>
        <w:lastRenderedPageBreak/>
        <w:t xml:space="preserve">                </w:t>
      </w:r>
      <w:r w:rsidRPr="00F90CE9">
        <w:rPr>
          <w:b/>
          <w:lang w:val="kk-KZ"/>
        </w:rPr>
        <w:t xml:space="preserve"> </w:t>
      </w:r>
      <w:r>
        <w:rPr>
          <w:b/>
          <w:lang w:val="kk-KZ"/>
        </w:rPr>
        <w:t>5</w:t>
      </w:r>
      <w:r w:rsidRPr="00F90CE9">
        <w:rPr>
          <w:b/>
          <w:lang w:val="kk-KZ"/>
        </w:rPr>
        <w:t xml:space="preserve">. Тендерді ұйымдастырушының тендерлік құжаттаманың ережелерін оның көшірмесін алған әлеуетті өнім берушілерге түсіндіруі </w:t>
      </w:r>
    </w:p>
    <w:p w:rsidR="00CB1C4A" w:rsidRPr="00D66F83" w:rsidRDefault="00CB1C4A" w:rsidP="00CB1C4A">
      <w:pPr>
        <w:jc w:val="both"/>
        <w:rPr>
          <w:lang w:val="kk-KZ"/>
        </w:rPr>
      </w:pPr>
    </w:p>
    <w:p w:rsidR="00CB1C4A" w:rsidRDefault="00CB1C4A" w:rsidP="00CB1C4A">
      <w:pPr>
        <w:ind w:firstLine="567"/>
        <w:jc w:val="both"/>
        <w:rPr>
          <w:color w:val="000000"/>
          <w:sz w:val="20"/>
          <w:lang w:val="kk-KZ"/>
        </w:rPr>
      </w:pPr>
      <w:r>
        <w:rPr>
          <w:color w:val="000000"/>
          <w:sz w:val="20"/>
          <w:lang w:val="kk-KZ"/>
        </w:rPr>
        <w:t xml:space="preserve">10. Тендерлік өтінімдерді қабылдаудың соңғы мерзімі аяқталғанға дейін </w:t>
      </w:r>
      <w:r w:rsidRPr="00714468">
        <w:rPr>
          <w:color w:val="000000"/>
          <w:sz w:val="20"/>
          <w:lang w:val="kk-KZ"/>
        </w:rPr>
        <w:t xml:space="preserve">он күнтізбелік күннен кешіктірмей </w:t>
      </w:r>
      <w:r>
        <w:rPr>
          <w:color w:val="000000"/>
          <w:sz w:val="20"/>
          <w:lang w:val="kk-KZ"/>
        </w:rPr>
        <w:t>ә</w:t>
      </w:r>
      <w:r w:rsidRPr="00714468">
        <w:rPr>
          <w:color w:val="000000"/>
          <w:sz w:val="20"/>
          <w:lang w:val="kk-KZ"/>
        </w:rPr>
        <w:t xml:space="preserve">леуетті өнім беруші </w:t>
      </w:r>
      <w:r>
        <w:rPr>
          <w:color w:val="000000"/>
          <w:sz w:val="20"/>
          <w:lang w:val="kk-KZ"/>
        </w:rPr>
        <w:t xml:space="preserve">қажеттілік бойынша тапсырыс берушіге, сатып алуды ұйымдастырушыға </w:t>
      </w:r>
      <w:r w:rsidRPr="00714468">
        <w:rPr>
          <w:color w:val="000000"/>
          <w:sz w:val="20"/>
          <w:lang w:val="kk-KZ"/>
        </w:rPr>
        <w:t xml:space="preserve">тендерлік </w:t>
      </w:r>
      <w:r>
        <w:rPr>
          <w:color w:val="000000"/>
          <w:sz w:val="20"/>
          <w:lang w:val="kk-KZ"/>
        </w:rPr>
        <w:t>құжаттама бойынша түсініктеме беруге жүгінеді, оған тапсырыс беруші немесе сатып алуды ұйымдастырушы сұраным түскен</w:t>
      </w:r>
      <w:r w:rsidRPr="00714468">
        <w:rPr>
          <w:color w:val="000000"/>
          <w:sz w:val="20"/>
          <w:lang w:val="kk-KZ"/>
        </w:rPr>
        <w:t xml:space="preserve"> күнінен бастап үш жұмыс күнінен кешіктірмей сұраным жасаған авторды көрсетпей</w:t>
      </w:r>
      <w:r>
        <w:rPr>
          <w:color w:val="000000"/>
          <w:sz w:val="20"/>
          <w:lang w:val="kk-KZ"/>
        </w:rPr>
        <w:t>,</w:t>
      </w:r>
      <w:r w:rsidRPr="00714468">
        <w:rPr>
          <w:color w:val="000000"/>
          <w:sz w:val="20"/>
          <w:lang w:val="kk-KZ"/>
        </w:rPr>
        <w:t xml:space="preserve"> тендерлік құжаттама берілген барлық әлеуетті өнім берушілерге тиісті түсініктеме жібер</w:t>
      </w:r>
      <w:r>
        <w:rPr>
          <w:color w:val="000000"/>
          <w:sz w:val="20"/>
          <w:lang w:val="kk-KZ"/>
        </w:rPr>
        <w:t>.</w:t>
      </w:r>
    </w:p>
    <w:p w:rsidR="00CB1C4A" w:rsidRDefault="00CB1C4A" w:rsidP="00CB1C4A">
      <w:pPr>
        <w:ind w:firstLine="567"/>
        <w:jc w:val="both"/>
        <w:rPr>
          <w:i/>
          <w:color w:val="000000"/>
          <w:sz w:val="20"/>
          <w:u w:val="single"/>
          <w:lang w:val="kk-KZ"/>
        </w:rPr>
      </w:pPr>
      <w:r w:rsidRPr="00714468">
        <w:rPr>
          <w:color w:val="000000"/>
          <w:sz w:val="20"/>
          <w:lang w:val="kk-KZ"/>
        </w:rPr>
        <w:t>Әлеуетті өнім беруші</w:t>
      </w:r>
      <w:r>
        <w:rPr>
          <w:color w:val="000000"/>
          <w:sz w:val="20"/>
          <w:lang w:val="kk-KZ"/>
        </w:rPr>
        <w:t xml:space="preserve">лердің сұранымдарын сатып алу ұйымдастырушысына мына деректемелер бойынша жіберу қажет: </w:t>
      </w:r>
      <w:r w:rsidRPr="00714468">
        <w:rPr>
          <w:i/>
          <w:color w:val="000000"/>
          <w:sz w:val="20"/>
          <w:u w:val="single"/>
          <w:lang w:val="kk-KZ"/>
        </w:rPr>
        <w:t xml:space="preserve">150000, Солтүстік Қазақстан облысы, Петропавл қаласы, Театральная көшесі, 56а, </w:t>
      </w:r>
      <w:r w:rsidRPr="00BC3237">
        <w:rPr>
          <w:bCs/>
          <w:sz w:val="22"/>
          <w:szCs w:val="22"/>
          <w:lang w:val="kk-KZ"/>
        </w:rPr>
        <w:t>«</w:t>
      </w:r>
      <w:r w:rsidRPr="00CF4F06">
        <w:rPr>
          <w:i/>
          <w:sz w:val="22"/>
          <w:szCs w:val="22"/>
          <w:lang w:val="kk-KZ"/>
        </w:rPr>
        <w:t>Солтүстік Қазақстан облысы әкімді</w:t>
      </w:r>
      <w:r w:rsidR="0018683D">
        <w:rPr>
          <w:i/>
          <w:sz w:val="22"/>
          <w:szCs w:val="22"/>
          <w:lang w:val="kk-KZ"/>
        </w:rPr>
        <w:t>г</w:t>
      </w:r>
      <w:r w:rsidRPr="00CF4F06">
        <w:rPr>
          <w:i/>
          <w:sz w:val="22"/>
          <w:szCs w:val="22"/>
          <w:lang w:val="kk-KZ"/>
        </w:rPr>
        <w:t>інің денсаулық сақтау басқармасы</w:t>
      </w:r>
      <w:r w:rsidRPr="00CF4F06">
        <w:rPr>
          <w:bCs/>
          <w:i/>
          <w:sz w:val="22"/>
          <w:szCs w:val="22"/>
          <w:lang w:val="kk-KZ"/>
        </w:rPr>
        <w:t>» КММ</w:t>
      </w:r>
      <w:r w:rsidRPr="00CF4F06">
        <w:rPr>
          <w:i/>
          <w:color w:val="000000"/>
          <w:sz w:val="20"/>
          <w:u w:val="single"/>
          <w:lang w:val="kk-KZ"/>
        </w:rPr>
        <w:t>,</w:t>
      </w:r>
      <w:r w:rsidRPr="00714468">
        <w:rPr>
          <w:i/>
          <w:color w:val="000000"/>
          <w:sz w:val="20"/>
          <w:u w:val="single"/>
          <w:lang w:val="kk-KZ"/>
        </w:rPr>
        <w:t xml:space="preserve"> мемлекеттік сатып алу бөлімі, 24-кабинет.</w:t>
      </w:r>
    </w:p>
    <w:p w:rsidR="000304B0" w:rsidRPr="000304B0" w:rsidRDefault="000304B0" w:rsidP="00CB1C4A">
      <w:pPr>
        <w:ind w:firstLine="567"/>
        <w:jc w:val="both"/>
        <w:rPr>
          <w:i/>
          <w:color w:val="000000"/>
          <w:sz w:val="20"/>
          <w:lang w:val="kk-KZ"/>
        </w:rPr>
      </w:pPr>
      <w:r w:rsidRPr="003A79CB">
        <w:rPr>
          <w:color w:val="000000"/>
          <w:sz w:val="20"/>
          <w:lang w:val="kk-KZ"/>
        </w:rPr>
        <w:t>11.</w:t>
      </w:r>
      <w:r w:rsidRPr="000304B0">
        <w:rPr>
          <w:i/>
          <w:color w:val="000000"/>
          <w:sz w:val="20"/>
          <w:lang w:val="kk-KZ"/>
        </w:rPr>
        <w:t xml:space="preserve"> </w:t>
      </w:r>
      <w:r>
        <w:rPr>
          <w:color w:val="000000"/>
          <w:sz w:val="20"/>
          <w:lang w:val="kk-KZ"/>
        </w:rPr>
        <w:t>Тендер ұйымдастырушысы өтініш алғаннан үш күннен кешіктірмей</w:t>
      </w:r>
      <w:r w:rsidRPr="000304B0">
        <w:rPr>
          <w:color w:val="000000"/>
          <w:sz w:val="20"/>
          <w:lang w:val="kk-KZ"/>
        </w:rPr>
        <w:t xml:space="preserve"> </w:t>
      </w:r>
      <w:r>
        <w:rPr>
          <w:color w:val="000000"/>
          <w:sz w:val="20"/>
          <w:lang w:val="kk-KZ"/>
        </w:rPr>
        <w:t>барлық ә</w:t>
      </w:r>
      <w:r w:rsidRPr="00714468">
        <w:rPr>
          <w:color w:val="000000"/>
          <w:sz w:val="20"/>
          <w:lang w:val="kk-KZ"/>
        </w:rPr>
        <w:t>леуетті өнім беруші</w:t>
      </w:r>
      <w:r>
        <w:rPr>
          <w:color w:val="000000"/>
          <w:sz w:val="20"/>
          <w:lang w:val="kk-KZ"/>
        </w:rPr>
        <w:t>лерге тендерлік құжаттамаларда ұсынылған  тиісті түсініктемелер жіберуге тиісті.</w:t>
      </w:r>
    </w:p>
    <w:p w:rsidR="00CB1C4A" w:rsidRPr="004F78BB" w:rsidRDefault="00CB1C4A" w:rsidP="00CB1C4A">
      <w:pPr>
        <w:ind w:firstLine="567"/>
        <w:jc w:val="both"/>
        <w:rPr>
          <w:lang w:val="kk-KZ"/>
        </w:rPr>
      </w:pPr>
      <w:r w:rsidRPr="000304B0">
        <w:rPr>
          <w:color w:val="000000"/>
          <w:sz w:val="20"/>
          <w:lang w:val="kk-KZ"/>
        </w:rPr>
        <w:t>12. Тапсырыс</w:t>
      </w:r>
      <w:r>
        <w:rPr>
          <w:color w:val="000000"/>
          <w:sz w:val="20"/>
          <w:lang w:val="kk-KZ"/>
        </w:rPr>
        <w:t xml:space="preserve"> беруші немесе сатып алуды ұйымдастырушы</w:t>
      </w:r>
      <w:r w:rsidRPr="00761F3B">
        <w:rPr>
          <w:color w:val="000000"/>
          <w:sz w:val="20"/>
          <w:lang w:val="kk-KZ"/>
        </w:rPr>
        <w:t xml:space="preserve"> тендерлік өтінім</w:t>
      </w:r>
      <w:r>
        <w:rPr>
          <w:color w:val="000000"/>
          <w:sz w:val="20"/>
          <w:lang w:val="kk-KZ"/>
        </w:rPr>
        <w:t>дерді қабылдаудың</w:t>
      </w:r>
      <w:r w:rsidRPr="00761F3B">
        <w:rPr>
          <w:color w:val="000000"/>
          <w:sz w:val="20"/>
          <w:lang w:val="kk-KZ"/>
        </w:rPr>
        <w:t xml:space="preserve"> соңғ</w:t>
      </w:r>
      <w:r>
        <w:rPr>
          <w:color w:val="000000"/>
          <w:sz w:val="20"/>
          <w:lang w:val="kk-KZ"/>
        </w:rPr>
        <w:t xml:space="preserve">ы мерзімі аяқталғанға </w:t>
      </w:r>
      <w:r w:rsidRPr="00761F3B">
        <w:rPr>
          <w:color w:val="000000"/>
          <w:sz w:val="20"/>
          <w:lang w:val="kk-KZ"/>
        </w:rPr>
        <w:t>дейін жеті күнтізбелік күннен кешіктірмей</w:t>
      </w:r>
      <w:r>
        <w:rPr>
          <w:color w:val="000000"/>
          <w:sz w:val="20"/>
          <w:lang w:val="kk-KZ"/>
        </w:rPr>
        <w:t>, қажеттілік болса</w:t>
      </w:r>
      <w:r w:rsidRPr="00761F3B">
        <w:rPr>
          <w:color w:val="000000"/>
          <w:sz w:val="20"/>
          <w:lang w:val="kk-KZ"/>
        </w:rPr>
        <w:t xml:space="preserve"> жеке бастамасымен немесе әлеуетті өнім берушілердің сұранымына жауап</w:t>
      </w:r>
      <w:r>
        <w:rPr>
          <w:color w:val="000000"/>
          <w:sz w:val="20"/>
          <w:lang w:val="kk-KZ"/>
        </w:rPr>
        <w:t xml:space="preserve"> ретінде</w:t>
      </w:r>
      <w:r w:rsidRPr="00761F3B">
        <w:rPr>
          <w:color w:val="000000"/>
          <w:sz w:val="20"/>
          <w:lang w:val="kk-KZ"/>
        </w:rPr>
        <w:t xml:space="preserve"> тендерлік құжаттамаға өзгерістер енгіз</w:t>
      </w:r>
      <w:r>
        <w:rPr>
          <w:color w:val="000000"/>
          <w:sz w:val="20"/>
          <w:lang w:val="kk-KZ"/>
        </w:rPr>
        <w:t>еді, ол туралы тендерлік өтінімдер берілген немесе тендерлік құжаттама алған барлық әлеуетті қызмет берушілерге дереу хабарланады.</w:t>
      </w:r>
      <w:r w:rsidRPr="00761F3B">
        <w:rPr>
          <w:color w:val="000000"/>
          <w:sz w:val="20"/>
          <w:lang w:val="kk-KZ"/>
        </w:rPr>
        <w:t xml:space="preserve"> Бұл ретте тендерлік өтінімдерді </w:t>
      </w:r>
      <w:r>
        <w:rPr>
          <w:color w:val="000000"/>
          <w:sz w:val="20"/>
          <w:lang w:val="kk-KZ"/>
        </w:rPr>
        <w:t>қабылдаудың</w:t>
      </w:r>
      <w:r w:rsidRPr="00761F3B">
        <w:rPr>
          <w:color w:val="000000"/>
          <w:sz w:val="20"/>
          <w:lang w:val="kk-KZ"/>
        </w:rPr>
        <w:t xml:space="preserve"> соңғы мерзімі кемінде бес жұмыс күнін</w:t>
      </w:r>
      <w:r>
        <w:rPr>
          <w:color w:val="000000"/>
          <w:sz w:val="20"/>
          <w:lang w:val="kk-KZ"/>
        </w:rPr>
        <w:t>е ұзартыл</w:t>
      </w:r>
      <w:r w:rsidRPr="00761F3B">
        <w:rPr>
          <w:color w:val="000000"/>
          <w:sz w:val="20"/>
          <w:lang w:val="kk-KZ"/>
        </w:rPr>
        <w:t>ды.</w:t>
      </w:r>
    </w:p>
    <w:p w:rsidR="00CB1C4A" w:rsidRDefault="00CB1C4A" w:rsidP="00CB1C4A">
      <w:pPr>
        <w:ind w:firstLine="567"/>
        <w:jc w:val="both"/>
        <w:rPr>
          <w:color w:val="000000"/>
          <w:sz w:val="20"/>
          <w:lang w:val="kk-KZ"/>
        </w:rPr>
      </w:pPr>
    </w:p>
    <w:p w:rsidR="00947ADA" w:rsidRDefault="00947ADA" w:rsidP="00947ADA">
      <w:pPr>
        <w:jc w:val="center"/>
        <w:rPr>
          <w:b/>
          <w:sz w:val="22"/>
          <w:szCs w:val="22"/>
          <w:lang w:val="kk-KZ"/>
        </w:rPr>
      </w:pPr>
      <w:r>
        <w:rPr>
          <w:b/>
          <w:sz w:val="22"/>
          <w:szCs w:val="22"/>
          <w:lang w:val="kk-KZ"/>
        </w:rPr>
        <w:t>6</w:t>
      </w:r>
      <w:r w:rsidRPr="00C97088">
        <w:rPr>
          <w:b/>
          <w:sz w:val="22"/>
          <w:szCs w:val="22"/>
          <w:lang w:val="kk-KZ"/>
        </w:rPr>
        <w:t xml:space="preserve">. Тендерлік өтінімдердің қолданылу мерзімі, мазмұны,  </w:t>
      </w:r>
    </w:p>
    <w:p w:rsidR="00947ADA" w:rsidRPr="00C97088" w:rsidRDefault="00947ADA" w:rsidP="00947ADA">
      <w:pPr>
        <w:jc w:val="center"/>
        <w:rPr>
          <w:b/>
          <w:sz w:val="22"/>
          <w:szCs w:val="22"/>
          <w:lang w:val="kk-KZ"/>
        </w:rPr>
      </w:pPr>
      <w:r w:rsidRPr="00C97088">
        <w:rPr>
          <w:b/>
          <w:sz w:val="22"/>
          <w:szCs w:val="22"/>
          <w:lang w:val="kk-KZ"/>
        </w:rPr>
        <w:t>оларды ұсыну және қайтарып алу</w:t>
      </w:r>
    </w:p>
    <w:p w:rsidR="00EF0622" w:rsidRDefault="00EF0622" w:rsidP="00EF0622">
      <w:pPr>
        <w:ind w:firstLine="709"/>
        <w:jc w:val="center"/>
        <w:rPr>
          <w:b/>
          <w:sz w:val="22"/>
          <w:szCs w:val="22"/>
          <w:lang w:val="kk-KZ"/>
        </w:rPr>
      </w:pPr>
    </w:p>
    <w:p w:rsidR="00947ADA"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13</w:t>
      </w:r>
      <w:r w:rsidRPr="00C97088">
        <w:rPr>
          <w:rFonts w:ascii="Times New Roman" w:hAnsi="Times New Roman"/>
          <w:b w:val="0"/>
          <w:bCs w:val="0"/>
          <w:color w:val="000000"/>
          <w:kern w:val="0"/>
          <w:sz w:val="20"/>
          <w:szCs w:val="24"/>
          <w:lang w:val="kk-KZ"/>
        </w:rPr>
        <w:t>. Тендерге қатысуға ниет білдірген әлеуетті өнім беруші тендерлік өтінімдерді қабылдаудың соңғы мерзімі</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өткенге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дейін тендерлік құжаттама ережелеріне сәйкес жасалған тендерлік өтінімді мөрленген түрде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тапсырыс берушіге немесе сатып алуды ұйымдастырушыға ұсынады.</w:t>
      </w:r>
    </w:p>
    <w:p w:rsidR="00947ADA" w:rsidRPr="00B6223B"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                14.</w:t>
      </w:r>
      <w:r w:rsidRPr="00B6223B">
        <w:rPr>
          <w:rFonts w:ascii="Times New Roman" w:hAnsi="Times New Roman"/>
          <w:b w:val="0"/>
          <w:bCs w:val="0"/>
          <w:color w:val="000000"/>
          <w:kern w:val="0"/>
          <w:sz w:val="20"/>
          <w:szCs w:val="24"/>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15.</w:t>
      </w:r>
      <w:r w:rsidR="00947ADA" w:rsidRPr="00B6223B">
        <w:rPr>
          <w:rFonts w:ascii="Times New Roman" w:hAnsi="Times New Roman"/>
          <w:b w:val="0"/>
          <w:bCs w:val="0"/>
          <w:color w:val="000000"/>
          <w:kern w:val="0"/>
          <w:sz w:val="20"/>
          <w:szCs w:val="24"/>
          <w:lang w:val="kk-KZ"/>
        </w:rPr>
        <w:t>Тендерлік өтінімнің қолданылу</w:t>
      </w:r>
      <w:r w:rsidR="00947ADA">
        <w:rPr>
          <w:rFonts w:ascii="Times New Roman" w:hAnsi="Times New Roman"/>
          <w:b w:val="0"/>
          <w:bCs w:val="0"/>
          <w:color w:val="000000"/>
          <w:kern w:val="0"/>
          <w:sz w:val="20"/>
          <w:szCs w:val="24"/>
          <w:lang w:val="kk-KZ"/>
        </w:rPr>
        <w:t xml:space="preserve"> </w:t>
      </w:r>
      <w:r w:rsidR="00947ADA" w:rsidRPr="00B6223B">
        <w:rPr>
          <w:rFonts w:ascii="Times New Roman" w:hAnsi="Times New Roman"/>
          <w:b w:val="0"/>
          <w:bCs w:val="0"/>
          <w:color w:val="000000"/>
          <w:kern w:val="0"/>
          <w:sz w:val="20"/>
          <w:szCs w:val="24"/>
          <w:lang w:val="kk-KZ"/>
        </w:rPr>
        <w:t xml:space="preserve">мерзімі тендерлік өтінімдерді қабылдаудың соңғы күнінен бастап </w:t>
      </w:r>
    </w:p>
    <w:p w:rsidR="00947ADA" w:rsidRPr="00B6223B"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есептелетін кемінде күнтізбелік қырық бес күнді құрайды. Қолданылуы</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мерзімі</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ең</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қысқа тендерлік өтінім қабылданбауы тиіс.</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16.</w:t>
      </w:r>
      <w:r w:rsidR="00947ADA" w:rsidRPr="00B6223B">
        <w:rPr>
          <w:rFonts w:ascii="Times New Roman" w:hAnsi="Times New Roman"/>
          <w:b w:val="0"/>
          <w:bCs w:val="0"/>
          <w:color w:val="000000"/>
          <w:kern w:val="0"/>
          <w:sz w:val="20"/>
          <w:szCs w:val="24"/>
          <w:lang w:val="kk-KZ"/>
        </w:rPr>
        <w:t>Тендерлік өтінім негізгі бөліктен, техникалық бөліктен және кепілдікті қамтамасыз етуден</w:t>
      </w:r>
    </w:p>
    <w:p w:rsidR="00947ADA"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 xml:space="preserve"> тұрады. Бірлесіп орындаушы тартылған жағдайда  әлеуетті өнім беруші тендерлік өтінімге рұқсат беру органдары Қазақстан Республикасының заңнамасына сәйкес лицензиялау немесе рұқсат беру рәсімі арқылы жүзеге асыратын қызметті немесе әрекетті (операцияны)  жүзеге асыруға бірлесіп орындаушының құқығын растайтын рұқсатты да, әлеуетті өнім берушімен ол тартып отырған бірлесіп орындаушы арасында жасалған шартты да ұсынады.</w:t>
      </w:r>
    </w:p>
    <w:p w:rsidR="00947ADA" w:rsidRPr="00EF0622" w:rsidRDefault="00E97EC8" w:rsidP="00E97EC8">
      <w:pPr>
        <w:pStyle w:val="1"/>
        <w:tabs>
          <w:tab w:val="left" w:pos="993"/>
          <w:tab w:val="left" w:pos="1134"/>
        </w:tabs>
        <w:spacing w:before="0" w:beforeAutospacing="0" w:after="0" w:afterAutospacing="0"/>
        <w:jc w:val="both"/>
        <w:textAlignment w:val="baseline"/>
        <w:rPr>
          <w:b w:val="0"/>
          <w:sz w:val="22"/>
          <w:szCs w:val="22"/>
          <w:lang w:val="kk-KZ"/>
        </w:rPr>
      </w:pPr>
      <w:r>
        <w:rPr>
          <w:rFonts w:ascii="Times New Roman" w:hAnsi="Times New Roman"/>
          <w:b w:val="0"/>
          <w:bCs w:val="0"/>
          <w:color w:val="000000"/>
          <w:kern w:val="0"/>
          <w:sz w:val="20"/>
          <w:szCs w:val="24"/>
          <w:lang w:val="kk-KZ"/>
        </w:rPr>
        <w:t xml:space="preserve">                17.</w:t>
      </w:r>
      <w:r w:rsidRPr="00E97EC8">
        <w:rPr>
          <w:rFonts w:ascii="Times New Roman" w:hAnsi="Times New Roman"/>
          <w:b w:val="0"/>
          <w:bCs w:val="0"/>
          <w:color w:val="000000"/>
          <w:kern w:val="0"/>
          <w:sz w:val="20"/>
          <w:szCs w:val="24"/>
          <w:lang w:val="kk-KZ"/>
        </w:rPr>
        <w:t xml:space="preserve"> </w:t>
      </w:r>
      <w:r w:rsidRPr="00BB528D">
        <w:rPr>
          <w:rFonts w:ascii="Times New Roman" w:hAnsi="Times New Roman"/>
          <w:b w:val="0"/>
          <w:bCs w:val="0"/>
          <w:color w:val="000000"/>
          <w:kern w:val="0"/>
          <w:sz w:val="20"/>
          <w:szCs w:val="24"/>
          <w:lang w:val="kk-KZ"/>
        </w:rPr>
        <w:t xml:space="preserve">) </w:t>
      </w:r>
      <w:r>
        <w:rPr>
          <w:rFonts w:ascii="Times New Roman" w:hAnsi="Times New Roman"/>
          <w:b w:val="0"/>
          <w:bCs w:val="0"/>
          <w:color w:val="000000"/>
          <w:kern w:val="0"/>
          <w:sz w:val="20"/>
          <w:szCs w:val="24"/>
          <w:lang w:val="kk-KZ"/>
        </w:rPr>
        <w:t xml:space="preserve">Тендерлік өтініштің әрекет ету мерзімі тендерлік өтініші бар конвертті ашқан күннен бастап </w:t>
      </w:r>
      <w:r w:rsidRPr="00B367F0">
        <w:rPr>
          <w:rFonts w:ascii="Times New Roman" w:hAnsi="Times New Roman"/>
          <w:b w:val="0"/>
          <w:bCs w:val="0"/>
          <w:color w:val="000000"/>
          <w:kern w:val="0"/>
          <w:sz w:val="20"/>
          <w:szCs w:val="24"/>
          <w:u w:val="single"/>
          <w:lang w:val="kk-KZ"/>
        </w:rPr>
        <w:t>45 күнтізбелік күнде</w:t>
      </w:r>
      <w:r>
        <w:rPr>
          <w:rFonts w:ascii="Times New Roman" w:hAnsi="Times New Roman"/>
          <w:b w:val="0"/>
          <w:bCs w:val="0"/>
          <w:color w:val="000000"/>
          <w:kern w:val="0"/>
          <w:sz w:val="20"/>
          <w:szCs w:val="24"/>
          <w:lang w:val="kk-KZ"/>
        </w:rPr>
        <w:t xml:space="preserve"> белгіленеді.</w:t>
      </w:r>
    </w:p>
    <w:p w:rsidR="00232776" w:rsidRDefault="00E97EC8" w:rsidP="00232776">
      <w:pPr>
        <w:ind w:firstLine="709"/>
        <w:jc w:val="both"/>
        <w:rPr>
          <w:sz w:val="20"/>
          <w:szCs w:val="20"/>
          <w:lang w:val="kk-KZ"/>
        </w:rPr>
      </w:pPr>
      <w:r w:rsidRPr="00E97EC8">
        <w:rPr>
          <w:sz w:val="20"/>
          <w:szCs w:val="20"/>
          <w:lang w:val="kk-KZ"/>
        </w:rPr>
        <w:t xml:space="preserve">18. Тендерлік өтінімнің негізгі бөлігі мыналарды қамтиды: </w:t>
      </w:r>
      <w:bookmarkStart w:id="2" w:name="z250"/>
      <w:bookmarkEnd w:id="2"/>
    </w:p>
    <w:p w:rsidR="00232776" w:rsidRDefault="00E97EC8" w:rsidP="00232776">
      <w:pPr>
        <w:ind w:firstLine="709"/>
        <w:jc w:val="both"/>
        <w:rPr>
          <w:sz w:val="20"/>
          <w:szCs w:val="20"/>
          <w:lang w:val="kk-KZ"/>
        </w:rPr>
      </w:pPr>
      <w:r w:rsidRPr="00E97EC8">
        <w:rPr>
          <w:sz w:val="20"/>
          <w:szCs w:val="20"/>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p>
    <w:p w:rsidR="00232776" w:rsidRDefault="00E97EC8" w:rsidP="00232776">
      <w:pPr>
        <w:ind w:firstLine="709"/>
        <w:jc w:val="both"/>
        <w:rPr>
          <w:sz w:val="20"/>
          <w:szCs w:val="20"/>
          <w:lang w:val="kk-KZ"/>
        </w:rPr>
      </w:pPr>
      <w:bookmarkStart w:id="3" w:name="z251"/>
      <w:bookmarkEnd w:id="3"/>
      <w:r w:rsidRPr="00E97EC8">
        <w:rPr>
          <w:sz w:val="20"/>
          <w:szCs w:val="20"/>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bookmarkStart w:id="4" w:name="z252"/>
      <w:bookmarkEnd w:id="4"/>
    </w:p>
    <w:p w:rsidR="00232776" w:rsidRDefault="00E97EC8" w:rsidP="00232776">
      <w:pPr>
        <w:ind w:firstLine="709"/>
        <w:jc w:val="both"/>
        <w:rPr>
          <w:sz w:val="20"/>
          <w:szCs w:val="20"/>
          <w:lang w:val="kk-KZ"/>
        </w:rPr>
      </w:pPr>
      <w:r w:rsidRPr="00E97EC8">
        <w:rPr>
          <w:sz w:val="20"/>
          <w:szCs w:val="20"/>
          <w:lang w:val="kk-KZ"/>
        </w:rPr>
        <w:t>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bookmarkStart w:id="5" w:name="z253"/>
      <w:bookmarkEnd w:id="5"/>
    </w:p>
    <w:p w:rsidR="00232776" w:rsidRDefault="00E97EC8" w:rsidP="00232776">
      <w:pPr>
        <w:ind w:firstLine="709"/>
        <w:jc w:val="both"/>
        <w:rPr>
          <w:sz w:val="20"/>
          <w:szCs w:val="20"/>
          <w:lang w:val="kk-KZ"/>
        </w:rPr>
      </w:pPr>
      <w:r w:rsidRPr="00E97EC8">
        <w:rPr>
          <w:sz w:val="20"/>
          <w:szCs w:val="20"/>
          <w:lang w:val="kk-KZ"/>
        </w:rPr>
        <w:t xml:space="preserve">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bookmarkStart w:id="6" w:name="z254"/>
      <w:bookmarkEnd w:id="6"/>
    </w:p>
    <w:p w:rsidR="00232776" w:rsidRDefault="00E97EC8" w:rsidP="00232776">
      <w:pPr>
        <w:ind w:firstLine="709"/>
        <w:jc w:val="both"/>
        <w:rPr>
          <w:sz w:val="20"/>
          <w:szCs w:val="20"/>
          <w:lang w:val="kk-KZ"/>
        </w:rPr>
      </w:pPr>
      <w:r w:rsidRPr="00E97EC8">
        <w:rPr>
          <w:sz w:val="20"/>
          <w:szCs w:val="20"/>
          <w:lang w:val="kk-KZ"/>
        </w:rPr>
        <w:t>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bookmarkStart w:id="7" w:name="z255"/>
      <w:bookmarkEnd w:id="7"/>
    </w:p>
    <w:p w:rsidR="00232776" w:rsidRDefault="00232776" w:rsidP="00232776">
      <w:pPr>
        <w:ind w:firstLine="709"/>
        <w:jc w:val="both"/>
        <w:rPr>
          <w:sz w:val="20"/>
          <w:szCs w:val="20"/>
          <w:lang w:val="kk-KZ"/>
        </w:rPr>
      </w:pPr>
      <w:r>
        <w:rPr>
          <w:sz w:val="20"/>
          <w:szCs w:val="20"/>
          <w:lang w:val="kk-KZ"/>
        </w:rPr>
        <w:t>6</w:t>
      </w:r>
      <w:r w:rsidR="00E97EC8" w:rsidRPr="00E97EC8">
        <w:rPr>
          <w:sz w:val="20"/>
          <w:szCs w:val="20"/>
          <w:lang w:val="kk-KZ"/>
        </w:rPr>
        <w:t>)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bookmarkStart w:id="8" w:name="z256"/>
      <w:bookmarkEnd w:id="8"/>
    </w:p>
    <w:p w:rsidR="00232776" w:rsidRDefault="00E97EC8" w:rsidP="00232776">
      <w:pPr>
        <w:ind w:firstLine="709"/>
        <w:jc w:val="both"/>
        <w:rPr>
          <w:sz w:val="20"/>
          <w:szCs w:val="20"/>
          <w:lang w:val="kk-KZ"/>
        </w:rPr>
      </w:pPr>
      <w:r w:rsidRPr="00E97EC8">
        <w:rPr>
          <w:sz w:val="20"/>
          <w:szCs w:val="20"/>
          <w:lang w:val="kk-KZ"/>
        </w:rPr>
        <w:lastRenderedPageBreak/>
        <w:t>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bookmarkStart w:id="9" w:name="z257"/>
      <w:bookmarkEnd w:id="9"/>
    </w:p>
    <w:p w:rsidR="00232776" w:rsidRDefault="00E97EC8" w:rsidP="00232776">
      <w:pPr>
        <w:ind w:firstLine="709"/>
        <w:jc w:val="both"/>
        <w:rPr>
          <w:sz w:val="20"/>
          <w:szCs w:val="20"/>
          <w:lang w:val="kk-KZ"/>
        </w:rPr>
      </w:pPr>
      <w:r w:rsidRPr="00E97EC8">
        <w:rPr>
          <w:sz w:val="20"/>
          <w:szCs w:val="20"/>
          <w:lang w:val="kk-KZ"/>
        </w:rPr>
        <w:t xml:space="preserve"> 8) денсаулық сақтау саласындағы уәкілетті орган бекіткен нысан бойынша біліктілік туралы мәліметтер;</w:t>
      </w:r>
    </w:p>
    <w:p w:rsidR="00232776" w:rsidRDefault="00BC4580" w:rsidP="00232776">
      <w:pPr>
        <w:ind w:firstLine="709"/>
        <w:jc w:val="both"/>
        <w:rPr>
          <w:sz w:val="20"/>
          <w:szCs w:val="20"/>
          <w:lang w:val="kk-KZ"/>
        </w:rPr>
      </w:pPr>
      <w:r w:rsidRPr="00BC4580">
        <w:rPr>
          <w:sz w:val="20"/>
          <w:szCs w:val="20"/>
          <w:lang w:val="kk-KZ"/>
        </w:rPr>
        <w:t xml:space="preserve">9) егер әлеуетті өнім беруші басым құқыққа үміткер болса, </w:t>
      </w:r>
      <w:r w:rsidRPr="00BC4580">
        <w:rPr>
          <w:b/>
          <w:sz w:val="20"/>
          <w:szCs w:val="20"/>
          <w:lang w:val="kk-KZ"/>
        </w:rPr>
        <w:t>тиісті өндірістік практика талаптарына (GMP) немесе халықаралық стандартқа (дәрілік заттарды сатып алу үшін)</w:t>
      </w:r>
      <w:r w:rsidRPr="00BC4580">
        <w:rPr>
          <w:sz w:val="20"/>
          <w:szCs w:val="20"/>
          <w:lang w:val="kk-KZ"/>
        </w:rPr>
        <w:t xml:space="preserve">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bookmarkStart w:id="10" w:name="z259"/>
      <w:bookmarkEnd w:id="10"/>
    </w:p>
    <w:p w:rsidR="00232776" w:rsidRDefault="00BC4580" w:rsidP="00232776">
      <w:pPr>
        <w:ind w:firstLine="709"/>
        <w:jc w:val="both"/>
        <w:rPr>
          <w:sz w:val="20"/>
          <w:szCs w:val="20"/>
          <w:lang w:val="kk-KZ"/>
        </w:rPr>
      </w:pPr>
      <w:r w:rsidRPr="00BC4580">
        <w:rPr>
          <w:sz w:val="20"/>
          <w:szCs w:val="20"/>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bookmarkStart w:id="11" w:name="z260"/>
      <w:bookmarkEnd w:id="11"/>
    </w:p>
    <w:p w:rsidR="00232776" w:rsidRDefault="00BC4580" w:rsidP="00232776">
      <w:pPr>
        <w:ind w:firstLine="709"/>
        <w:jc w:val="both"/>
        <w:rPr>
          <w:sz w:val="20"/>
          <w:szCs w:val="20"/>
          <w:lang w:val="kk-KZ"/>
        </w:rPr>
      </w:pPr>
      <w:r w:rsidRPr="00BC4580">
        <w:rPr>
          <w:sz w:val="20"/>
          <w:szCs w:val="20"/>
          <w:lang w:val="kk-KZ"/>
        </w:rPr>
        <w:t xml:space="preserve">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bookmarkStart w:id="12" w:name="z261"/>
      <w:bookmarkEnd w:id="12"/>
    </w:p>
    <w:p w:rsidR="00232776" w:rsidRDefault="00BC4580" w:rsidP="00232776">
      <w:pPr>
        <w:ind w:firstLine="709"/>
        <w:jc w:val="both"/>
        <w:rPr>
          <w:sz w:val="20"/>
          <w:szCs w:val="20"/>
          <w:lang w:val="kk-KZ"/>
        </w:rPr>
      </w:pPr>
      <w:r w:rsidRPr="00BC4580">
        <w:rPr>
          <w:sz w:val="20"/>
          <w:szCs w:val="20"/>
          <w:lang w:val="kk-KZ"/>
        </w:rPr>
        <w:t>12) қосалқы көрсетілетін қызметтер;</w:t>
      </w:r>
      <w:bookmarkStart w:id="13" w:name="z262"/>
      <w:bookmarkEnd w:id="13"/>
    </w:p>
    <w:p w:rsidR="00232776" w:rsidRDefault="00232776" w:rsidP="00B367F0">
      <w:pPr>
        <w:ind w:firstLine="709"/>
        <w:rPr>
          <w:sz w:val="20"/>
          <w:szCs w:val="20"/>
          <w:lang w:val="kk-KZ"/>
        </w:rPr>
      </w:pPr>
      <w:r>
        <w:rPr>
          <w:sz w:val="20"/>
          <w:szCs w:val="20"/>
          <w:lang w:val="kk-KZ"/>
        </w:rPr>
        <w:t>1</w:t>
      </w:r>
      <w:r w:rsidR="00BC4580" w:rsidRPr="00BC4580">
        <w:rPr>
          <w:sz w:val="20"/>
          <w:szCs w:val="20"/>
          <w:lang w:val="kk-KZ"/>
        </w:rPr>
        <w:t>3) тендерлік өтінімді кепілдікті қамтамасыз етуді енгізуді растайтын құжаттың түпнұсқасы;</w:t>
      </w:r>
      <w:bookmarkStart w:id="14" w:name="z263"/>
      <w:bookmarkEnd w:id="14"/>
    </w:p>
    <w:p w:rsidR="00232776" w:rsidRDefault="00BC4580" w:rsidP="00232776">
      <w:pPr>
        <w:ind w:firstLine="709"/>
        <w:jc w:val="both"/>
        <w:rPr>
          <w:sz w:val="20"/>
          <w:szCs w:val="20"/>
          <w:lang w:val="kk-KZ"/>
        </w:rPr>
      </w:pPr>
      <w:r w:rsidRPr="00BC4580">
        <w:rPr>
          <w:sz w:val="20"/>
          <w:szCs w:val="20"/>
          <w:lang w:val="kk-KZ"/>
        </w:rPr>
        <w:t>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bookmarkStart w:id="15" w:name="z264"/>
      <w:bookmarkEnd w:id="15"/>
    </w:p>
    <w:p w:rsidR="00BC4580" w:rsidRDefault="00BC4580" w:rsidP="00B367F0">
      <w:pPr>
        <w:ind w:firstLine="709"/>
        <w:rPr>
          <w:sz w:val="20"/>
          <w:szCs w:val="20"/>
          <w:lang w:val="kk-KZ"/>
        </w:rPr>
      </w:pPr>
      <w:r w:rsidRPr="00BC4580">
        <w:rPr>
          <w:sz w:val="20"/>
          <w:szCs w:val="20"/>
          <w:lang w:val="kk-KZ"/>
        </w:rPr>
        <w:t>15) тендерлік құжаттамада көзделген басқа да құжаттар.</w:t>
      </w:r>
      <w:r w:rsidRPr="00BC4580">
        <w:rPr>
          <w:sz w:val="20"/>
          <w:szCs w:val="20"/>
          <w:lang w:val="kk-KZ"/>
        </w:rPr>
        <w:br/>
      </w:r>
      <w:bookmarkStart w:id="16" w:name="z265"/>
      <w:bookmarkEnd w:id="16"/>
      <w:r w:rsidRPr="00BC4580">
        <w:rPr>
          <w:sz w:val="20"/>
          <w:szCs w:val="20"/>
          <w:lang w:val="kk-KZ"/>
        </w:rPr>
        <w:t xml:space="preserve">      </w:t>
      </w:r>
      <w:r>
        <w:rPr>
          <w:sz w:val="20"/>
          <w:szCs w:val="20"/>
          <w:lang w:val="kk-KZ"/>
        </w:rPr>
        <w:t>19</w:t>
      </w:r>
      <w:r w:rsidRPr="00BC4580">
        <w:rPr>
          <w:sz w:val="20"/>
          <w:szCs w:val="20"/>
          <w:lang w:val="kk-KZ"/>
        </w:rPr>
        <w:t xml:space="preserve">. Тендерлік өтінімнің техникалық бөлігі мыналарды қамтиды: </w:t>
      </w:r>
      <w:r w:rsidRPr="00BC4580">
        <w:rPr>
          <w:sz w:val="20"/>
          <w:szCs w:val="20"/>
          <w:lang w:val="kk-KZ"/>
        </w:rPr>
        <w:br/>
      </w:r>
      <w:bookmarkStart w:id="17" w:name="z266"/>
      <w:bookmarkEnd w:id="17"/>
      <w:r w:rsidRPr="00BC4580">
        <w:rPr>
          <w:sz w:val="20"/>
          <w:szCs w:val="20"/>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r w:rsidRPr="00BC4580">
        <w:rPr>
          <w:sz w:val="20"/>
          <w:szCs w:val="20"/>
          <w:lang w:val="kk-KZ"/>
        </w:rPr>
        <w:br/>
      </w:r>
      <w:bookmarkStart w:id="18" w:name="z267"/>
      <w:bookmarkEnd w:id="18"/>
      <w:r w:rsidRPr="00BC4580">
        <w:rPr>
          <w:sz w:val="20"/>
          <w:szCs w:val="20"/>
          <w:lang w:val="kk-KZ"/>
        </w:rPr>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BC4580" w:rsidRPr="007B690A" w:rsidRDefault="00BC4580" w:rsidP="00BC4580">
      <w:pPr>
        <w:rPr>
          <w:sz w:val="20"/>
          <w:szCs w:val="20"/>
          <w:lang w:val="kk-KZ"/>
        </w:rPr>
      </w:pPr>
      <w:r>
        <w:rPr>
          <w:sz w:val="20"/>
          <w:szCs w:val="20"/>
          <w:lang w:val="kk-KZ"/>
        </w:rPr>
        <w:t xml:space="preserve">      </w:t>
      </w:r>
      <w:r w:rsidRPr="007B690A">
        <w:rPr>
          <w:sz w:val="20"/>
          <w:szCs w:val="20"/>
          <w:lang w:val="kk-KZ"/>
        </w:rPr>
        <w:t>20. Әлеуетті өнім беруші қажет болған кезде өтінімдерді қабылдаудың соңғы мерзімі өткенге дейін оны жазбаша түрде қайтарады.</w:t>
      </w:r>
      <w:r w:rsidR="007B690A" w:rsidRPr="007B690A">
        <w:rPr>
          <w:sz w:val="20"/>
          <w:szCs w:val="20"/>
          <w:lang w:val="kk-KZ"/>
        </w:rPr>
        <w:t xml:space="preserve"> Әлеуетті өнім берушінің тендерлік өтінімді қайтарып алу туралы тендерді ұйымдастырушыға жазбаша нысанда хабарлама, жіберге тиіс, бірақ тендерлік өтінімдерді ұсынудан кешіктірмей.</w:t>
      </w:r>
      <w:r w:rsidRPr="007B690A">
        <w:rPr>
          <w:sz w:val="20"/>
          <w:szCs w:val="20"/>
          <w:lang w:val="kk-KZ"/>
        </w:rPr>
        <w:br/>
      </w:r>
      <w:bookmarkStart w:id="19" w:name="z285"/>
      <w:bookmarkEnd w:id="19"/>
      <w:r w:rsidRPr="007B690A">
        <w:rPr>
          <w:sz w:val="20"/>
          <w:szCs w:val="20"/>
          <w:lang w:val="kk-KZ"/>
        </w:rPr>
        <w:t>            Тендерлік өтінімдерді ұсыну мерзімі өткеннен кейін тендерлік өтінімдерге өзгерістер енгізуге жол берілмейді.</w:t>
      </w:r>
    </w:p>
    <w:p w:rsidR="007B690A" w:rsidRDefault="007B690A" w:rsidP="00BC4580">
      <w:pPr>
        <w:rPr>
          <w:sz w:val="20"/>
          <w:szCs w:val="20"/>
          <w:lang w:val="kk-KZ"/>
        </w:rPr>
      </w:pPr>
    </w:p>
    <w:p w:rsidR="007B690A" w:rsidRDefault="007B690A" w:rsidP="00BC4580">
      <w:pPr>
        <w:rPr>
          <w:b/>
          <w:color w:val="000000"/>
          <w:sz w:val="22"/>
          <w:szCs w:val="22"/>
          <w:lang w:val="kk-KZ"/>
        </w:rPr>
      </w:pPr>
      <w:r w:rsidRPr="009436A6">
        <w:rPr>
          <w:b/>
          <w:color w:val="000000"/>
          <w:sz w:val="22"/>
          <w:szCs w:val="22"/>
          <w:lang w:val="kk-KZ"/>
        </w:rPr>
        <w:t xml:space="preserve">                                                7.</w:t>
      </w:r>
      <w:r w:rsidR="009C43D1">
        <w:rPr>
          <w:b/>
          <w:color w:val="000000"/>
          <w:sz w:val="22"/>
          <w:szCs w:val="22"/>
          <w:lang w:val="kk-KZ"/>
        </w:rPr>
        <w:t xml:space="preserve"> </w:t>
      </w:r>
      <w:r w:rsidRPr="009436A6">
        <w:rPr>
          <w:b/>
          <w:color w:val="000000"/>
          <w:sz w:val="22"/>
          <w:szCs w:val="22"/>
          <w:lang w:val="kk-KZ"/>
        </w:rPr>
        <w:t>Тендерлік өтінімнің және төлемнің валютасы</w:t>
      </w:r>
    </w:p>
    <w:p w:rsidR="009436A6" w:rsidRPr="009436A6" w:rsidRDefault="009436A6" w:rsidP="00BC4580">
      <w:pPr>
        <w:rPr>
          <w:b/>
          <w:color w:val="000000"/>
          <w:sz w:val="22"/>
          <w:szCs w:val="22"/>
          <w:lang w:val="kk-KZ"/>
        </w:rPr>
      </w:pPr>
    </w:p>
    <w:p w:rsidR="007B690A" w:rsidRDefault="007B690A" w:rsidP="00BC4580">
      <w:pPr>
        <w:rPr>
          <w:sz w:val="20"/>
          <w:szCs w:val="20"/>
          <w:lang w:val="kk-KZ"/>
        </w:rPr>
      </w:pPr>
      <w:r>
        <w:rPr>
          <w:sz w:val="20"/>
          <w:szCs w:val="20"/>
          <w:lang w:val="kk-KZ"/>
        </w:rPr>
        <w:t xml:space="preserve">       21.</w:t>
      </w:r>
      <w:r w:rsidR="002158F3" w:rsidRPr="002158F3">
        <w:rPr>
          <w:sz w:val="20"/>
          <w:szCs w:val="20"/>
          <w:lang w:val="kk-KZ"/>
        </w:rPr>
        <w:t xml:space="preserve"> </w:t>
      </w:r>
      <w:r w:rsidR="002158F3" w:rsidRPr="007B690A">
        <w:rPr>
          <w:sz w:val="20"/>
          <w:szCs w:val="20"/>
          <w:lang w:val="kk-KZ"/>
        </w:rPr>
        <w:t>Әлеуетті өнім беруші</w:t>
      </w:r>
      <w:r w:rsidR="002158F3">
        <w:rPr>
          <w:sz w:val="20"/>
          <w:szCs w:val="20"/>
          <w:lang w:val="kk-KZ"/>
        </w:rPr>
        <w:t xml:space="preserve"> тендерлік өтінімнің бағасы теңгемен көрсетілуі керек.</w:t>
      </w:r>
    </w:p>
    <w:p w:rsidR="002158F3" w:rsidRDefault="002158F3" w:rsidP="00BC4580">
      <w:pPr>
        <w:rPr>
          <w:sz w:val="20"/>
          <w:szCs w:val="20"/>
          <w:lang w:val="kk-KZ"/>
        </w:rPr>
      </w:pPr>
      <w:r>
        <w:rPr>
          <w:sz w:val="20"/>
          <w:szCs w:val="20"/>
          <w:lang w:val="kk-KZ"/>
        </w:rPr>
        <w:t xml:space="preserve">       22. </w:t>
      </w:r>
      <w:r w:rsidRPr="007B690A">
        <w:rPr>
          <w:sz w:val="20"/>
          <w:szCs w:val="20"/>
          <w:lang w:val="kk-KZ"/>
        </w:rPr>
        <w:t>Әлеуетті өнім беруші</w:t>
      </w:r>
      <w:r>
        <w:rPr>
          <w:sz w:val="20"/>
          <w:szCs w:val="20"/>
          <w:lang w:val="kk-KZ"/>
        </w:rPr>
        <w:t>лерге н</w:t>
      </w:r>
      <w:r w:rsidRPr="002158F3">
        <w:rPr>
          <w:sz w:val="20"/>
          <w:szCs w:val="20"/>
          <w:lang w:val="kk-KZ"/>
        </w:rPr>
        <w:t>ақты ақы төлеу бюджеттік қаражат органдары бөлінуіне қарай теңгемен жүргізіледі</w:t>
      </w:r>
      <w:r>
        <w:rPr>
          <w:sz w:val="20"/>
          <w:szCs w:val="20"/>
          <w:lang w:val="kk-KZ"/>
        </w:rPr>
        <w:t>.</w:t>
      </w:r>
    </w:p>
    <w:p w:rsidR="009C43D1" w:rsidRDefault="009C43D1" w:rsidP="008F5A9A">
      <w:pPr>
        <w:jc w:val="center"/>
        <w:rPr>
          <w:b/>
          <w:color w:val="000000"/>
          <w:sz w:val="22"/>
          <w:szCs w:val="22"/>
          <w:lang w:val="kk-KZ"/>
        </w:rPr>
      </w:pPr>
    </w:p>
    <w:p w:rsidR="008F5A9A" w:rsidRDefault="008F5A9A" w:rsidP="008F5A9A">
      <w:pPr>
        <w:jc w:val="center"/>
        <w:rPr>
          <w:b/>
          <w:color w:val="000000"/>
          <w:sz w:val="22"/>
          <w:szCs w:val="22"/>
          <w:lang w:val="kk-KZ"/>
        </w:rPr>
      </w:pPr>
      <w:r>
        <w:rPr>
          <w:b/>
          <w:color w:val="000000"/>
          <w:sz w:val="22"/>
          <w:szCs w:val="22"/>
          <w:lang w:val="kk-KZ"/>
        </w:rPr>
        <w:t>8</w:t>
      </w:r>
      <w:r w:rsidRPr="00151183">
        <w:rPr>
          <w:b/>
          <w:color w:val="000000"/>
          <w:sz w:val="22"/>
          <w:szCs w:val="22"/>
          <w:lang w:val="kk-KZ"/>
        </w:rPr>
        <w:t>. Тендерлік өтінімді кепілдікті қамтамасыз өту</w:t>
      </w:r>
    </w:p>
    <w:p w:rsidR="008F5A9A" w:rsidRPr="00151183" w:rsidRDefault="008F5A9A" w:rsidP="008F5A9A">
      <w:pPr>
        <w:jc w:val="center"/>
        <w:rPr>
          <w:sz w:val="22"/>
          <w:szCs w:val="22"/>
          <w:lang w:val="kk-KZ"/>
        </w:rPr>
      </w:pPr>
    </w:p>
    <w:p w:rsidR="008F5A9A" w:rsidRDefault="008F5A9A" w:rsidP="008F5A9A">
      <w:pPr>
        <w:ind w:firstLine="567"/>
        <w:jc w:val="both"/>
        <w:rPr>
          <w:sz w:val="20"/>
          <w:szCs w:val="20"/>
          <w:lang w:val="kk-KZ"/>
        </w:rPr>
      </w:pPr>
      <w:r>
        <w:rPr>
          <w:sz w:val="20"/>
          <w:szCs w:val="20"/>
          <w:lang w:val="kk-KZ"/>
        </w:rPr>
        <w:t>2</w:t>
      </w:r>
      <w:r w:rsidRPr="00C61600">
        <w:rPr>
          <w:sz w:val="20"/>
          <w:szCs w:val="20"/>
          <w:lang w:val="kk-KZ"/>
        </w:rPr>
        <w:t>3. Әлеуетті өнім беруші  тендерлік өтініммен қоса тауарлар сатып алуға бөлінген сомадан бір пайыз көлемінде кепілдік қамтамасыз ету енгізеді</w:t>
      </w:r>
      <w:r>
        <w:rPr>
          <w:sz w:val="20"/>
          <w:szCs w:val="20"/>
          <w:lang w:val="kk-KZ"/>
        </w:rPr>
        <w:t>.</w:t>
      </w:r>
      <w:r w:rsidRPr="00C61600">
        <w:rPr>
          <w:sz w:val="20"/>
          <w:szCs w:val="20"/>
          <w:lang w:val="kk-KZ"/>
        </w:rPr>
        <w:t xml:space="preserve"> </w:t>
      </w:r>
    </w:p>
    <w:p w:rsidR="008F5A9A" w:rsidRDefault="008F5A9A" w:rsidP="008F5A9A">
      <w:pPr>
        <w:ind w:firstLine="567"/>
        <w:jc w:val="both"/>
        <w:rPr>
          <w:color w:val="000000"/>
          <w:sz w:val="20"/>
          <w:lang w:val="kk-KZ"/>
        </w:rPr>
      </w:pPr>
      <w:r>
        <w:rPr>
          <w:sz w:val="20"/>
          <w:szCs w:val="20"/>
          <w:lang w:val="kk-KZ"/>
        </w:rPr>
        <w:t>24.</w:t>
      </w:r>
      <w:r w:rsidRPr="00C252D6">
        <w:rPr>
          <w:color w:val="000000"/>
          <w:sz w:val="20"/>
          <w:lang w:val="kk-KZ"/>
        </w:rPr>
        <w:t>Тендерлік өтінімді кепілдікті қамтамасыз ету</w:t>
      </w:r>
      <w:r>
        <w:rPr>
          <w:color w:val="000000"/>
          <w:sz w:val="20"/>
          <w:lang w:val="kk-KZ"/>
        </w:rPr>
        <w:t xml:space="preserve"> (бұдан әрі - </w:t>
      </w:r>
      <w:r w:rsidRPr="00C252D6">
        <w:rPr>
          <w:color w:val="000000"/>
          <w:sz w:val="20"/>
          <w:lang w:val="kk-KZ"/>
        </w:rPr>
        <w:t>кепілдікті қамтамасыз ету</w:t>
      </w:r>
      <w:r>
        <w:rPr>
          <w:color w:val="000000"/>
          <w:sz w:val="20"/>
          <w:lang w:val="kk-KZ"/>
        </w:rPr>
        <w:t>) мына түрде ұсынылады:</w:t>
      </w:r>
    </w:p>
    <w:p w:rsidR="008F5A9A" w:rsidRDefault="008F5A9A" w:rsidP="008F5A9A">
      <w:pPr>
        <w:ind w:firstLine="567"/>
        <w:jc w:val="both"/>
        <w:rPr>
          <w:bCs/>
          <w:sz w:val="22"/>
          <w:szCs w:val="22"/>
          <w:lang w:val="kk-KZ"/>
        </w:rPr>
      </w:pPr>
      <w:r>
        <w:rPr>
          <w:color w:val="000000"/>
          <w:sz w:val="20"/>
          <w:lang w:val="kk-KZ"/>
        </w:rPr>
        <w:t xml:space="preserve">1) тапсырыс берушінің банктік есепшотына салынатын кепілдік ақшалай салым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8F5A9A" w:rsidRDefault="008F5A9A" w:rsidP="008F5A9A">
      <w:pPr>
        <w:ind w:firstLine="567"/>
        <w:jc w:val="both"/>
        <w:rPr>
          <w:color w:val="000000"/>
          <w:sz w:val="20"/>
          <w:lang w:val="kk-KZ"/>
        </w:rPr>
      </w:pPr>
      <w:r w:rsidRPr="006B7423">
        <w:rPr>
          <w:color w:val="000000"/>
          <w:sz w:val="20"/>
          <w:lang w:val="kk-KZ"/>
        </w:rPr>
        <w:lastRenderedPageBreak/>
        <w:t xml:space="preserve">2) </w:t>
      </w:r>
      <w:r w:rsidR="009C43D1">
        <w:rPr>
          <w:color w:val="000000"/>
          <w:sz w:val="20"/>
          <w:lang w:val="kk-KZ"/>
        </w:rPr>
        <w:t xml:space="preserve">тендерлік құжаттаманың </w:t>
      </w:r>
      <w:r>
        <w:rPr>
          <w:color w:val="000000"/>
          <w:sz w:val="20"/>
          <w:lang w:val="kk-KZ"/>
        </w:rPr>
        <w:t>5</w:t>
      </w:r>
      <w:r w:rsidR="009C43D1">
        <w:rPr>
          <w:color w:val="000000"/>
          <w:sz w:val="20"/>
          <w:lang w:val="kk-KZ"/>
        </w:rPr>
        <w:t>-</w:t>
      </w:r>
      <w:r>
        <w:rPr>
          <w:color w:val="000000"/>
          <w:sz w:val="20"/>
          <w:lang w:val="kk-KZ"/>
        </w:rPr>
        <w:t>қосымша</w:t>
      </w:r>
      <w:r w:rsidR="009C43D1">
        <w:rPr>
          <w:color w:val="000000"/>
          <w:sz w:val="20"/>
          <w:lang w:val="kk-KZ"/>
        </w:rPr>
        <w:t>сына</w:t>
      </w:r>
      <w:r>
        <w:rPr>
          <w:color w:val="000000"/>
          <w:sz w:val="20"/>
          <w:lang w:val="kk-KZ"/>
        </w:rPr>
        <w:t>а</w:t>
      </w:r>
      <w:r w:rsidR="009C43D1">
        <w:rPr>
          <w:color w:val="000000"/>
          <w:sz w:val="20"/>
          <w:lang w:val="kk-KZ"/>
        </w:rPr>
        <w:t xml:space="preserve"> </w:t>
      </w:r>
      <w:r>
        <w:rPr>
          <w:color w:val="000000"/>
          <w:sz w:val="20"/>
          <w:lang w:val="kk-KZ"/>
        </w:rPr>
        <w:t xml:space="preserve">сәйкес </w:t>
      </w:r>
      <w:r w:rsidRPr="006B7423">
        <w:rPr>
          <w:color w:val="000000"/>
          <w:sz w:val="20"/>
          <w:lang w:val="kk-KZ"/>
        </w:rPr>
        <w:t>банктік кепілдік</w:t>
      </w:r>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 xml:space="preserve">1) тендерлік өтінімнің мерзімі асқан </w:t>
      </w:r>
      <w:r>
        <w:rPr>
          <w:color w:val="000000"/>
          <w:sz w:val="20"/>
          <w:lang w:val="kk-KZ"/>
        </w:rPr>
        <w:t>(</w:t>
      </w:r>
      <w:r w:rsidRPr="00F90140">
        <w:rPr>
          <w:color w:val="000000"/>
          <w:sz w:val="20"/>
          <w:lang w:val="kk-KZ"/>
        </w:rPr>
        <w:t>тендер жеңімпазын</w:t>
      </w:r>
      <w:r>
        <w:rPr>
          <w:color w:val="000000"/>
          <w:sz w:val="20"/>
          <w:lang w:val="kk-KZ"/>
        </w:rPr>
        <w:t xml:space="preserve"> тендерлік өтінімін</w:t>
      </w:r>
      <w:r w:rsidRPr="00F90140">
        <w:rPr>
          <w:color w:val="000000"/>
          <w:sz w:val="20"/>
          <w:lang w:val="kk-KZ"/>
        </w:rPr>
        <w:t xml:space="preserve"> қоспағанда</w:t>
      </w:r>
      <w:bookmarkStart w:id="20" w:name="z205"/>
      <w:bookmarkEnd w:id="20"/>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21" w:name="z206"/>
      <w:bookmarkEnd w:id="21"/>
    </w:p>
    <w:p w:rsidR="00270F06" w:rsidRDefault="00270F06" w:rsidP="00270F06">
      <w:pPr>
        <w:ind w:firstLine="567"/>
        <w:jc w:val="both"/>
        <w:rPr>
          <w:color w:val="000000"/>
          <w:sz w:val="20"/>
          <w:lang w:val="kk-KZ"/>
        </w:rPr>
      </w:pPr>
      <w:r w:rsidRPr="00F90140">
        <w:rPr>
          <w:color w:val="000000"/>
          <w:sz w:val="20"/>
          <w:lang w:val="kk-KZ"/>
        </w:rPr>
        <w:t>3) тендерлік өтінім тендерлік құжаттаманың талаптарына сәйкес емес деп қабылдамаған;</w:t>
      </w:r>
      <w:bookmarkStart w:id="22" w:name="z207"/>
      <w:bookmarkEnd w:id="22"/>
    </w:p>
    <w:p w:rsidR="00270F06" w:rsidRDefault="00270F06" w:rsidP="00270F06">
      <w:pPr>
        <w:ind w:firstLine="567"/>
        <w:jc w:val="both"/>
        <w:rPr>
          <w:color w:val="000000"/>
          <w:sz w:val="20"/>
          <w:lang w:val="kk-KZ"/>
        </w:rPr>
      </w:pPr>
      <w:r w:rsidRPr="00F90140">
        <w:rPr>
          <w:color w:val="000000"/>
          <w:sz w:val="20"/>
          <w:lang w:val="kk-KZ"/>
        </w:rPr>
        <w:t xml:space="preserve">4) басқа </w:t>
      </w:r>
      <w:r>
        <w:rPr>
          <w:color w:val="000000"/>
          <w:sz w:val="20"/>
          <w:lang w:val="kk-KZ"/>
        </w:rPr>
        <w:t>әлеуетті өнім</w:t>
      </w:r>
      <w:r w:rsidRPr="00F90140">
        <w:rPr>
          <w:color w:val="000000"/>
          <w:sz w:val="20"/>
          <w:lang w:val="kk-KZ"/>
        </w:rPr>
        <w:t xml:space="preserve"> беруші тендер жеңімпазы деп танылған кезде;</w:t>
      </w:r>
      <w:bookmarkStart w:id="23" w:name="z208"/>
      <w:bookmarkEnd w:id="23"/>
    </w:p>
    <w:p w:rsidR="00270F06" w:rsidRDefault="00270F06" w:rsidP="00270F06">
      <w:pPr>
        <w:ind w:firstLine="567"/>
        <w:jc w:val="both"/>
        <w:rPr>
          <w:color w:val="000000"/>
          <w:sz w:val="20"/>
          <w:lang w:val="kk-KZ"/>
        </w:rPr>
      </w:pPr>
      <w:r w:rsidRPr="00F90140">
        <w:rPr>
          <w:color w:val="000000"/>
          <w:sz w:val="20"/>
          <w:lang w:val="kk-KZ"/>
        </w:rPr>
        <w:t>5) тендер жеңімпазы анықталмастан, сатып алу рәсімдері тоқтатылған;</w:t>
      </w:r>
      <w:bookmarkStart w:id="24" w:name="z209"/>
      <w:bookmarkEnd w:id="24"/>
    </w:p>
    <w:p w:rsidR="00270F06" w:rsidRDefault="00270F06" w:rsidP="00270F06">
      <w:pPr>
        <w:ind w:firstLine="567"/>
        <w:jc w:val="both"/>
        <w:rPr>
          <w:color w:val="000000"/>
          <w:sz w:val="20"/>
          <w:lang w:val="kk-KZ"/>
        </w:rPr>
      </w:pPr>
      <w:r w:rsidRPr="00F90140">
        <w:rPr>
          <w:color w:val="000000"/>
          <w:sz w:val="20"/>
          <w:lang w:val="kk-KZ"/>
        </w:rPr>
        <w:t xml:space="preserve">6) </w:t>
      </w:r>
      <w:r>
        <w:rPr>
          <w:color w:val="000000"/>
          <w:sz w:val="20"/>
          <w:lang w:val="kk-KZ"/>
        </w:rPr>
        <w:t xml:space="preserve">сатып алу туралы шарттың </w:t>
      </w:r>
      <w:r w:rsidRPr="00F90140">
        <w:rPr>
          <w:color w:val="000000"/>
          <w:sz w:val="20"/>
          <w:lang w:val="kk-KZ"/>
        </w:rPr>
        <w:t>күшіне енуі және шарттың орындалуын қамтамасыз етуді тендер жеңімпазының енгізу сәтінен бастап кері қайтарады.</w:t>
      </w:r>
      <w:r>
        <w:rPr>
          <w:color w:val="000000"/>
          <w:sz w:val="20"/>
          <w:lang w:val="kk-KZ"/>
        </w:rPr>
        <w:t xml:space="preserve"> </w:t>
      </w:r>
    </w:p>
    <w:p w:rsidR="00270F06" w:rsidRDefault="00270F06" w:rsidP="00270F06">
      <w:pPr>
        <w:ind w:firstLine="567"/>
        <w:jc w:val="both"/>
        <w:rPr>
          <w:color w:val="000000"/>
          <w:sz w:val="20"/>
          <w:lang w:val="kk-KZ"/>
        </w:rPr>
      </w:pPr>
      <w:r>
        <w:rPr>
          <w:color w:val="000000"/>
          <w:sz w:val="20"/>
          <w:lang w:val="kk-KZ"/>
        </w:rPr>
        <w:t xml:space="preserve">27. </w:t>
      </w:r>
      <w:r w:rsidRPr="00274E01">
        <w:rPr>
          <w:color w:val="000000"/>
          <w:sz w:val="20"/>
          <w:lang w:val="kk-KZ"/>
        </w:rPr>
        <w:t>Тендерлік өтінімді кепілдікті қамтамасыз ету тендерлік өтінімді ұсынған және оны қамтамасыз ету, егер әлеуетті өнім беруші:</w:t>
      </w:r>
    </w:p>
    <w:p w:rsidR="00270F06" w:rsidRDefault="00270F06" w:rsidP="00270F06">
      <w:pPr>
        <w:ind w:firstLine="567"/>
        <w:jc w:val="both"/>
        <w:rPr>
          <w:color w:val="000000"/>
          <w:sz w:val="20"/>
          <w:lang w:val="kk-KZ"/>
        </w:rPr>
      </w:pPr>
      <w:r w:rsidRPr="00274E01">
        <w:rPr>
          <w:color w:val="000000"/>
          <w:sz w:val="20"/>
          <w:lang w:val="kk-KZ"/>
        </w:rPr>
        <w:t>1) тендерлік өтінімдерді ұсынудың соңғы мерзімі асқаннан кейін тендерлік өтінімді кері қайтарып алса немесе өзгертсе;</w:t>
      </w:r>
    </w:p>
    <w:p w:rsidR="00270F06" w:rsidRDefault="00270F06" w:rsidP="00270F06">
      <w:pPr>
        <w:ind w:firstLine="567"/>
        <w:jc w:val="both"/>
        <w:rPr>
          <w:color w:val="000000"/>
          <w:sz w:val="20"/>
          <w:lang w:val="kk-KZ"/>
        </w:rPr>
      </w:pPr>
      <w:r w:rsidRPr="00274E01">
        <w:rPr>
          <w:color w:val="000000"/>
          <w:sz w:val="20"/>
          <w:lang w:val="kk-KZ"/>
        </w:rPr>
        <w:t>2) тендер жеңімпазы болып анықталса, бірақ сатып алу туралы уақтылы шарт жаса</w:t>
      </w:r>
      <w:r>
        <w:rPr>
          <w:color w:val="000000"/>
          <w:sz w:val="20"/>
          <w:lang w:val="kk-KZ"/>
        </w:rPr>
        <w:t>удан бас тартуы;</w:t>
      </w:r>
    </w:p>
    <w:p w:rsidR="00270F06" w:rsidRDefault="00270F06" w:rsidP="00270F06">
      <w:pPr>
        <w:ind w:firstLine="567"/>
        <w:jc w:val="both"/>
        <w:rPr>
          <w:color w:val="000000"/>
          <w:sz w:val="20"/>
          <w:lang w:val="kk-KZ"/>
        </w:rPr>
      </w:pPr>
      <w:r>
        <w:rPr>
          <w:color w:val="000000"/>
          <w:sz w:val="20"/>
          <w:lang w:val="kk-KZ"/>
        </w:rPr>
        <w:t>3) жеңімпаз деп танылды</w:t>
      </w:r>
      <w:r w:rsidR="00611049">
        <w:rPr>
          <w:color w:val="000000"/>
          <w:sz w:val="20"/>
          <w:lang w:val="kk-KZ"/>
        </w:rPr>
        <w:t xml:space="preserve"> және сатып алу шартының </w:t>
      </w:r>
      <w:r>
        <w:rPr>
          <w:color w:val="000000"/>
          <w:sz w:val="20"/>
          <w:lang w:val="kk-KZ"/>
        </w:rPr>
        <w:t xml:space="preserve">кепілдік қамтамасыз етуін енгізген не уақытында енгізбеген </w:t>
      </w:r>
      <w:r w:rsidRPr="00274E01">
        <w:rPr>
          <w:color w:val="000000"/>
          <w:sz w:val="20"/>
          <w:lang w:val="kk-KZ"/>
        </w:rPr>
        <w:t>жағдайларда әлеуетті өнім берушіге қайтарылмайды.</w:t>
      </w:r>
    </w:p>
    <w:p w:rsidR="00B367F0" w:rsidRDefault="00B367F0" w:rsidP="00270F06">
      <w:pPr>
        <w:ind w:firstLine="567"/>
        <w:jc w:val="center"/>
        <w:rPr>
          <w:b/>
          <w:color w:val="000000"/>
          <w:sz w:val="20"/>
          <w:lang w:val="kk-KZ"/>
        </w:rPr>
      </w:pPr>
    </w:p>
    <w:p w:rsidR="00270F06" w:rsidRPr="002C77E1" w:rsidRDefault="00270F06" w:rsidP="00270F06">
      <w:pPr>
        <w:ind w:firstLine="567"/>
        <w:jc w:val="center"/>
        <w:rPr>
          <w:b/>
          <w:color w:val="000000"/>
          <w:sz w:val="20"/>
          <w:lang w:val="kk-KZ"/>
        </w:rPr>
      </w:pPr>
      <w:r>
        <w:rPr>
          <w:b/>
          <w:color w:val="000000"/>
          <w:sz w:val="20"/>
          <w:lang w:val="kk-KZ"/>
        </w:rPr>
        <w:t xml:space="preserve">9. </w:t>
      </w:r>
      <w:r w:rsidRPr="002C77E1">
        <w:rPr>
          <w:b/>
          <w:color w:val="000000"/>
          <w:sz w:val="20"/>
          <w:lang w:val="kk-KZ"/>
        </w:rPr>
        <w:t>Тендерлік өтінім тілі</w:t>
      </w:r>
    </w:p>
    <w:p w:rsidR="00270F06" w:rsidRDefault="00270F06" w:rsidP="00270F06">
      <w:pPr>
        <w:ind w:firstLine="567"/>
        <w:jc w:val="both"/>
        <w:rPr>
          <w:color w:val="000000"/>
          <w:sz w:val="20"/>
          <w:lang w:val="kk-KZ"/>
        </w:rPr>
      </w:pPr>
    </w:p>
    <w:p w:rsidR="00270F06" w:rsidRDefault="00270F06" w:rsidP="00270F06">
      <w:pPr>
        <w:tabs>
          <w:tab w:val="left" w:pos="993"/>
        </w:tabs>
        <w:ind w:left="709"/>
        <w:jc w:val="both"/>
        <w:rPr>
          <w:color w:val="000000"/>
          <w:sz w:val="20"/>
          <w:lang w:val="kk-KZ"/>
        </w:rPr>
      </w:pPr>
      <w:r>
        <w:rPr>
          <w:color w:val="000000"/>
          <w:sz w:val="20"/>
          <w:lang w:val="kk-KZ"/>
        </w:rPr>
        <w:t>28.</w:t>
      </w:r>
      <w:r w:rsidR="00915B18">
        <w:rPr>
          <w:color w:val="000000"/>
          <w:sz w:val="20"/>
          <w:lang w:val="kk-KZ"/>
        </w:rPr>
        <w:t xml:space="preserve"> </w:t>
      </w:r>
      <w:r>
        <w:rPr>
          <w:color w:val="000000"/>
          <w:sz w:val="20"/>
          <w:lang w:val="kk-KZ"/>
        </w:rPr>
        <w:t xml:space="preserve">Әлеуетті өнім беруші дайындалған тендерлік өтінім, сондай-ақ барлық корреспонденция және </w:t>
      </w:r>
    </w:p>
    <w:p w:rsidR="00270F06" w:rsidRDefault="00270F06" w:rsidP="00270F06">
      <w:pPr>
        <w:tabs>
          <w:tab w:val="left" w:pos="993"/>
        </w:tabs>
        <w:jc w:val="both"/>
        <w:rPr>
          <w:color w:val="000000"/>
          <w:sz w:val="20"/>
          <w:lang w:val="kk-KZ"/>
        </w:rPr>
      </w:pPr>
      <w:r>
        <w:rPr>
          <w:color w:val="000000"/>
          <w:sz w:val="20"/>
          <w:lang w:val="kk-KZ"/>
        </w:rPr>
        <w:t>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270F06" w:rsidRPr="00270F06" w:rsidRDefault="00270F06" w:rsidP="00270F06">
      <w:pPr>
        <w:pStyle w:val="3"/>
        <w:jc w:val="center"/>
        <w:rPr>
          <w:rFonts w:ascii="Times New Roman" w:hAnsi="Times New Roman" w:cs="Times New Roman"/>
          <w:color w:val="000000" w:themeColor="text1"/>
          <w:sz w:val="20"/>
          <w:szCs w:val="20"/>
          <w:lang w:val="kk-KZ"/>
        </w:rPr>
      </w:pPr>
      <w:r w:rsidRPr="00270F06">
        <w:rPr>
          <w:rFonts w:ascii="Times New Roman" w:hAnsi="Times New Roman" w:cs="Times New Roman"/>
          <w:color w:val="000000" w:themeColor="text1"/>
          <w:sz w:val="20"/>
          <w:szCs w:val="20"/>
          <w:lang w:val="kk-KZ"/>
        </w:rPr>
        <w:t>10.</w:t>
      </w:r>
      <w:r w:rsidR="00915B18">
        <w:rPr>
          <w:rFonts w:ascii="Times New Roman" w:hAnsi="Times New Roman" w:cs="Times New Roman"/>
          <w:color w:val="000000" w:themeColor="text1"/>
          <w:sz w:val="20"/>
          <w:szCs w:val="20"/>
          <w:lang w:val="kk-KZ"/>
        </w:rPr>
        <w:t xml:space="preserve"> </w:t>
      </w:r>
      <w:r w:rsidRPr="00270F06">
        <w:rPr>
          <w:rFonts w:ascii="Times New Roman" w:hAnsi="Times New Roman" w:cs="Times New Roman"/>
          <w:color w:val="000000" w:themeColor="text1"/>
          <w:sz w:val="20"/>
          <w:szCs w:val="20"/>
          <w:lang w:val="kk-KZ"/>
        </w:rPr>
        <w:t>Кәсіпкерлік бастаманы қолдау</w:t>
      </w:r>
    </w:p>
    <w:p w:rsidR="00270F06" w:rsidRPr="00270F06" w:rsidRDefault="00270F06" w:rsidP="00B367F0">
      <w:pPr>
        <w:pStyle w:val="a3"/>
        <w:ind w:firstLine="567"/>
        <w:rPr>
          <w:sz w:val="20"/>
          <w:szCs w:val="20"/>
          <w:lang w:val="kk-KZ"/>
        </w:rPr>
      </w:pPr>
      <w:r>
        <w:rPr>
          <w:sz w:val="20"/>
          <w:szCs w:val="20"/>
          <w:lang w:val="kk-KZ"/>
        </w:rPr>
        <w:t>29</w:t>
      </w:r>
      <w:r w:rsidRPr="00270F06">
        <w:rPr>
          <w:sz w:val="20"/>
          <w:szCs w:val="20"/>
          <w:lang w:val="kk-KZ"/>
        </w:rPr>
        <w:t>. Тегін медициналық көмектің кепілдік берілген көлемі шеңберінде шарттар жасау басымдығына:</w:t>
      </w:r>
      <w:r w:rsidRPr="00270F06">
        <w:rPr>
          <w:sz w:val="20"/>
          <w:szCs w:val="20"/>
          <w:lang w:val="kk-KZ"/>
        </w:rPr>
        <w:br/>
      </w:r>
      <w:bookmarkStart w:id="25" w:name="z178"/>
      <w:bookmarkEnd w:id="25"/>
      <w:r w:rsidRPr="00270F06">
        <w:rPr>
          <w:sz w:val="20"/>
          <w:szCs w:val="20"/>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r w:rsidRPr="00270F06">
        <w:rPr>
          <w:sz w:val="20"/>
          <w:szCs w:val="20"/>
          <w:lang w:val="kk-KZ"/>
        </w:rPr>
        <w:br/>
      </w:r>
      <w:bookmarkStart w:id="26" w:name="z179"/>
      <w:bookmarkEnd w:id="26"/>
      <w:r w:rsidRPr="00270F06">
        <w:rPr>
          <w:sz w:val="20"/>
          <w:szCs w:val="20"/>
          <w:lang w:val="kk-KZ"/>
        </w:rPr>
        <w:t>      2) дәрілік заттарды, фармацевтикалық көрсетілетін қызметтерді сатып алу кезінде тиісті дистрибьюторлық практика (GDP);</w:t>
      </w:r>
      <w:r w:rsidRPr="00270F06">
        <w:rPr>
          <w:sz w:val="20"/>
          <w:szCs w:val="20"/>
          <w:lang w:val="kk-KZ"/>
        </w:rPr>
        <w:br/>
      </w:r>
      <w:bookmarkStart w:id="27" w:name="z180"/>
      <w:bookmarkEnd w:id="27"/>
      <w:r w:rsidRPr="00270F06">
        <w:rPr>
          <w:sz w:val="20"/>
          <w:szCs w:val="20"/>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r w:rsidRPr="00270F06">
        <w:rPr>
          <w:sz w:val="20"/>
          <w:szCs w:val="20"/>
          <w:lang w:val="kk-KZ"/>
        </w:rPr>
        <w:br/>
      </w:r>
      <w:bookmarkStart w:id="28" w:name="z181"/>
      <w:bookmarkEnd w:id="28"/>
      <w:r w:rsidRPr="00270F06">
        <w:rPr>
          <w:sz w:val="20"/>
          <w:szCs w:val="20"/>
          <w:lang w:val="kk-KZ"/>
        </w:rPr>
        <w:t>   </w:t>
      </w:r>
      <w:r w:rsidR="0046100F">
        <w:rPr>
          <w:sz w:val="20"/>
          <w:szCs w:val="20"/>
          <w:lang w:val="kk-KZ"/>
        </w:rPr>
        <w:t xml:space="preserve">      </w:t>
      </w:r>
      <w:r w:rsidRPr="00270F06">
        <w:rPr>
          <w:sz w:val="20"/>
          <w:szCs w:val="20"/>
          <w:lang w:val="kk-KZ"/>
        </w:rPr>
        <w:t xml:space="preserve">   </w:t>
      </w:r>
      <w:r w:rsidR="0046100F">
        <w:rPr>
          <w:sz w:val="20"/>
          <w:szCs w:val="20"/>
          <w:lang w:val="kk-KZ"/>
        </w:rPr>
        <w:t>30</w:t>
      </w:r>
      <w:r w:rsidRPr="00270F06">
        <w:rPr>
          <w:sz w:val="20"/>
          <w:szCs w:val="20"/>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r w:rsidRPr="00270F06">
        <w:rPr>
          <w:sz w:val="20"/>
          <w:szCs w:val="20"/>
          <w:lang w:val="kk-KZ"/>
        </w:rPr>
        <w:br/>
      </w:r>
      <w:bookmarkStart w:id="29" w:name="z182"/>
      <w:bookmarkEnd w:id="29"/>
      <w:r w:rsidRPr="00270F06">
        <w:rPr>
          <w:sz w:val="20"/>
          <w:szCs w:val="20"/>
          <w:lang w:val="kk-KZ"/>
        </w:rPr>
        <w:t>  </w:t>
      </w:r>
      <w:r w:rsidR="0046100F">
        <w:rPr>
          <w:sz w:val="20"/>
          <w:szCs w:val="20"/>
          <w:lang w:val="kk-KZ"/>
        </w:rPr>
        <w:t xml:space="preserve">      </w:t>
      </w:r>
      <w:r w:rsidRPr="00270F06">
        <w:rPr>
          <w:sz w:val="20"/>
          <w:szCs w:val="20"/>
          <w:lang w:val="kk-KZ"/>
        </w:rPr>
        <w:t>    3</w:t>
      </w:r>
      <w:r w:rsidR="0046100F">
        <w:rPr>
          <w:sz w:val="20"/>
          <w:szCs w:val="20"/>
          <w:lang w:val="kk-KZ"/>
        </w:rPr>
        <w:t>1</w:t>
      </w:r>
      <w:r w:rsidRPr="00270F06">
        <w:rPr>
          <w:sz w:val="20"/>
          <w:szCs w:val="20"/>
          <w:lang w:val="kk-KZ"/>
        </w:rPr>
        <w:t>.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r w:rsidRPr="00270F06">
        <w:rPr>
          <w:sz w:val="20"/>
          <w:szCs w:val="20"/>
          <w:lang w:val="kk-KZ"/>
        </w:rPr>
        <w:br/>
      </w:r>
      <w:bookmarkStart w:id="30" w:name="z183"/>
      <w:bookmarkEnd w:id="30"/>
      <w:r w:rsidRPr="00270F06">
        <w:rPr>
          <w:sz w:val="20"/>
          <w:szCs w:val="20"/>
          <w:lang w:val="kk-KZ"/>
        </w:rPr>
        <w:t xml:space="preserve">      </w:t>
      </w:r>
      <w:r w:rsidR="0046100F">
        <w:rPr>
          <w:sz w:val="20"/>
          <w:szCs w:val="20"/>
          <w:lang w:val="kk-KZ"/>
        </w:rPr>
        <w:t xml:space="preserve">       </w:t>
      </w:r>
      <w:r w:rsidRPr="00270F06">
        <w:rPr>
          <w:sz w:val="20"/>
          <w:szCs w:val="20"/>
          <w:lang w:val="kk-KZ"/>
        </w:rPr>
        <w:t>3</w:t>
      </w:r>
      <w:r w:rsidR="0046100F">
        <w:rPr>
          <w:sz w:val="20"/>
          <w:szCs w:val="20"/>
          <w:lang w:val="kk-KZ"/>
        </w:rPr>
        <w:t>2</w:t>
      </w:r>
      <w:r w:rsidRPr="00270F06">
        <w:rPr>
          <w:sz w:val="20"/>
          <w:szCs w:val="20"/>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2D798A" w:rsidRDefault="002D798A" w:rsidP="002D798A">
      <w:pPr>
        <w:jc w:val="center"/>
        <w:rPr>
          <w:b/>
          <w:sz w:val="22"/>
          <w:szCs w:val="22"/>
          <w:lang w:val="kk-KZ"/>
        </w:rPr>
      </w:pPr>
      <w:r>
        <w:rPr>
          <w:b/>
          <w:sz w:val="22"/>
          <w:szCs w:val="22"/>
          <w:lang w:val="kk-KZ"/>
        </w:rPr>
        <w:t xml:space="preserve">11. </w:t>
      </w:r>
      <w:r w:rsidRPr="0094438B">
        <w:rPr>
          <w:b/>
          <w:sz w:val="22"/>
          <w:szCs w:val="22"/>
          <w:lang w:val="kk-KZ"/>
        </w:rPr>
        <w:t>Тендерлік өтінім</w:t>
      </w:r>
      <w:r>
        <w:rPr>
          <w:b/>
          <w:sz w:val="22"/>
          <w:szCs w:val="22"/>
          <w:lang w:val="kk-KZ"/>
        </w:rPr>
        <w:t>ді рәсімдеу</w:t>
      </w:r>
      <w:r w:rsidR="00915B18">
        <w:rPr>
          <w:b/>
          <w:sz w:val="22"/>
          <w:szCs w:val="22"/>
          <w:lang w:val="kk-KZ"/>
        </w:rPr>
        <w:t xml:space="preserve"> және ұсыну</w:t>
      </w:r>
    </w:p>
    <w:p w:rsidR="002D798A" w:rsidRDefault="002D798A" w:rsidP="002D798A">
      <w:pPr>
        <w:ind w:firstLine="567"/>
        <w:jc w:val="center"/>
        <w:rPr>
          <w:b/>
          <w:sz w:val="22"/>
          <w:szCs w:val="22"/>
          <w:lang w:val="kk-KZ"/>
        </w:rPr>
      </w:pP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33.</w:t>
      </w:r>
      <w:r w:rsidRPr="00903D58">
        <w:rPr>
          <w:rFonts w:ascii="Times New Roman" w:hAnsi="Times New Roman"/>
          <w:b w:val="0"/>
          <w:bCs w:val="0"/>
          <w:color w:val="000000"/>
          <w:kern w:val="0"/>
          <w:sz w:val="20"/>
          <w:szCs w:val="24"/>
          <w:lang w:val="kk-KZ"/>
        </w:rPr>
        <w:t xml:space="preserve">Тендерлік өтінім тігілген және нөмірленген түрде ұсынылады, соңғы беті қол қойылып </w:t>
      </w:r>
    </w:p>
    <w:p w:rsidR="002D798A" w:rsidRPr="00903D58"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куәландырылады. Тендерлік өтінімнің техникалық ерекшелігі және сатып алудың кепілдікті қамтамасыз ету түпнұсқасы тендерлік өтінімге жеке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қоса беріледі және тендерлік өтініммен бір конвертке салынып жабылады. Техникалық ерекшелік</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тігілген және нөмірленген түрде ұсынылады, оның соңғы беті заңды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уәкілетті адамының немесе кәсіпкерлік қызметті жүзеге асыратын жеке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қолымен куәландырылуға тиіс. </w:t>
      </w: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34.</w:t>
      </w:r>
      <w:r w:rsidRPr="00903D58">
        <w:rPr>
          <w:rFonts w:ascii="Times New Roman" w:hAnsi="Times New Roman"/>
          <w:b w:val="0"/>
          <w:bCs w:val="0"/>
          <w:color w:val="000000"/>
          <w:kern w:val="0"/>
          <w:sz w:val="20"/>
          <w:szCs w:val="24"/>
          <w:lang w:val="kk-KZ"/>
        </w:rPr>
        <w:t>Тендерлік өтінім басылып шығарылады не өшірілмейтін сиямен жазылады және оған әлеуетті</w:t>
      </w:r>
    </w:p>
    <w:p w:rsidR="002D798A"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lastRenderedPageBreak/>
        <w:t>өнім беруші қолы қояды. Грамматикалық немесе арифметикалық қателерді түзету қажет</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болатын жағдайларды қоспағанда, тендерлік өтінімнің мәтініне жолдар арасында ешқандай өндірме, өшірілген сөздер немесе толықтырулар</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енгізуге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жол берілмейді. </w:t>
      </w:r>
    </w:p>
    <w:p w:rsidR="002D798A" w:rsidRDefault="002D798A" w:rsidP="002D798A">
      <w:pPr>
        <w:pStyle w:val="1"/>
        <w:tabs>
          <w:tab w:val="left" w:pos="0"/>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35.</w:t>
      </w:r>
      <w:r w:rsidRPr="00903D58">
        <w:rPr>
          <w:rFonts w:ascii="Times New Roman" w:hAnsi="Times New Roman"/>
          <w:b w:val="0"/>
          <w:bCs w:val="0"/>
          <w:color w:val="000000"/>
          <w:kern w:val="0"/>
          <w:sz w:val="20"/>
          <w:szCs w:val="24"/>
          <w:lang w:val="kk-KZ"/>
        </w:rPr>
        <w:t>Әлеуетті өнім берушінің атауы мен заңды мекенжайы көрсетілетін тендерлік өтінім конвертке</w:t>
      </w:r>
    </w:p>
    <w:p w:rsidR="002D798A" w:rsidRDefault="002D798A"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r w:rsidRPr="00903D58">
        <w:rPr>
          <w:rFonts w:ascii="Times New Roman" w:hAnsi="Times New Roman"/>
          <w:b w:val="0"/>
          <w:bCs w:val="0"/>
          <w:color w:val="000000"/>
          <w:kern w:val="0"/>
          <w:sz w:val="20"/>
          <w:szCs w:val="24"/>
          <w:lang w:val="kk-KZ"/>
        </w:rPr>
        <w:t>салынады. Конверт тапсырыс берушінің немесе сатып алуды ұйымдастырушының тендерлік құжаттамасында көрсетілген мекенжайы бойынша жіберілуге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тиіс</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және мынадай жазулар болуы тиіс: </w:t>
      </w:r>
      <w:r w:rsidRPr="00903D58">
        <w:rPr>
          <w:rFonts w:ascii="Times New Roman" w:hAnsi="Times New Roman"/>
          <w:b w:val="0"/>
          <w:bCs w:val="0"/>
          <w:i/>
          <w:color w:val="000000"/>
          <w:kern w:val="0"/>
          <w:sz w:val="20"/>
          <w:szCs w:val="24"/>
          <w:lang w:val="kk-KZ"/>
        </w:rPr>
        <w:t xml:space="preserve">"2017 жылға тегін медициналық көмектің кепілдік берілген көлемі аясында </w:t>
      </w:r>
      <w:r w:rsidR="00915B18">
        <w:rPr>
          <w:rFonts w:ascii="Times New Roman" w:hAnsi="Times New Roman"/>
          <w:b w:val="0"/>
          <w:bCs w:val="0"/>
          <w:i/>
          <w:color w:val="000000"/>
          <w:kern w:val="0"/>
          <w:sz w:val="20"/>
          <w:szCs w:val="24"/>
          <w:lang w:val="kk-KZ"/>
        </w:rPr>
        <w:t xml:space="preserve">сібір жарасына қарсы </w:t>
      </w:r>
      <w:r w:rsidR="0090002A">
        <w:rPr>
          <w:rFonts w:ascii="Times New Roman" w:hAnsi="Times New Roman"/>
          <w:b w:val="0"/>
          <w:bCs w:val="0"/>
          <w:i/>
          <w:color w:val="000000"/>
          <w:kern w:val="0"/>
          <w:sz w:val="20"/>
          <w:szCs w:val="24"/>
          <w:lang w:val="kk-KZ"/>
        </w:rPr>
        <w:t xml:space="preserve">вакцинаны </w:t>
      </w:r>
      <w:r w:rsidRPr="00903D58">
        <w:rPr>
          <w:rFonts w:ascii="Times New Roman" w:hAnsi="Times New Roman"/>
          <w:b w:val="0"/>
          <w:bCs w:val="0"/>
          <w:i/>
          <w:color w:val="000000"/>
          <w:kern w:val="0"/>
          <w:sz w:val="20"/>
          <w:szCs w:val="24"/>
          <w:lang w:val="kk-KZ"/>
        </w:rPr>
        <w:t xml:space="preserve">сатып алу бойынша </w:t>
      </w:r>
      <w:r w:rsidR="000F23A5" w:rsidRPr="000F23A5">
        <w:rPr>
          <w:rFonts w:ascii="Times New Roman" w:hAnsi="Times New Roman"/>
          <w:b w:val="0"/>
          <w:bCs w:val="0"/>
          <w:i/>
          <w:color w:val="000000"/>
          <w:kern w:val="0"/>
          <w:sz w:val="20"/>
          <w:szCs w:val="24"/>
          <w:lang w:val="kk-KZ"/>
        </w:rPr>
        <w:t>қайталау</w:t>
      </w:r>
      <w:r w:rsidR="000F23A5" w:rsidRPr="000F23A5">
        <w:rPr>
          <w:rFonts w:ascii="Times New Roman" w:hAnsi="Times New Roman"/>
          <w:i/>
          <w:color w:val="000000"/>
          <w:kern w:val="0"/>
          <w:sz w:val="20"/>
          <w:szCs w:val="24"/>
          <w:lang w:val="kk-KZ"/>
        </w:rPr>
        <w:t xml:space="preserve"> </w:t>
      </w:r>
      <w:r w:rsidRPr="00903D58">
        <w:rPr>
          <w:rFonts w:ascii="Times New Roman" w:hAnsi="Times New Roman"/>
          <w:b w:val="0"/>
          <w:bCs w:val="0"/>
          <w:i/>
          <w:color w:val="000000"/>
          <w:kern w:val="0"/>
          <w:sz w:val="20"/>
          <w:szCs w:val="24"/>
          <w:lang w:val="kk-KZ"/>
        </w:rPr>
        <w:t>тендер" және "2017 жылғы</w:t>
      </w:r>
      <w:r w:rsidR="00915B18">
        <w:rPr>
          <w:rFonts w:ascii="Times New Roman" w:hAnsi="Times New Roman"/>
          <w:b w:val="0"/>
          <w:bCs w:val="0"/>
          <w:i/>
          <w:color w:val="000000"/>
          <w:kern w:val="0"/>
          <w:sz w:val="20"/>
          <w:szCs w:val="24"/>
          <w:lang w:val="kk-KZ"/>
        </w:rPr>
        <w:t xml:space="preserve"> </w:t>
      </w:r>
      <w:r w:rsidR="000F23A5">
        <w:rPr>
          <w:rFonts w:ascii="Times New Roman" w:hAnsi="Times New Roman"/>
          <w:b w:val="0"/>
          <w:bCs w:val="0"/>
          <w:i/>
          <w:color w:val="000000"/>
          <w:kern w:val="0"/>
          <w:sz w:val="20"/>
          <w:szCs w:val="24"/>
          <w:lang w:val="kk-KZ"/>
        </w:rPr>
        <w:t>1 маусым</w:t>
      </w:r>
      <w:r w:rsidRPr="00903D58">
        <w:rPr>
          <w:rFonts w:ascii="Times New Roman" w:hAnsi="Times New Roman"/>
          <w:b w:val="0"/>
          <w:bCs w:val="0"/>
          <w:i/>
          <w:color w:val="000000"/>
          <w:kern w:val="0"/>
          <w:sz w:val="20"/>
          <w:szCs w:val="24"/>
          <w:lang w:val="kk-KZ"/>
        </w:rPr>
        <w:t xml:space="preserve"> сағат 1</w:t>
      </w:r>
      <w:r w:rsidR="00915B18">
        <w:rPr>
          <w:rFonts w:ascii="Times New Roman" w:hAnsi="Times New Roman"/>
          <w:b w:val="0"/>
          <w:bCs w:val="0"/>
          <w:i/>
          <w:color w:val="000000"/>
          <w:kern w:val="0"/>
          <w:sz w:val="20"/>
          <w:szCs w:val="24"/>
          <w:lang w:val="kk-KZ"/>
        </w:rPr>
        <w:t>1</w:t>
      </w:r>
      <w:r w:rsidRPr="00903D58">
        <w:rPr>
          <w:rFonts w:ascii="Times New Roman" w:hAnsi="Times New Roman"/>
          <w:b w:val="0"/>
          <w:bCs w:val="0"/>
          <w:i/>
          <w:color w:val="000000"/>
          <w:kern w:val="0"/>
          <w:sz w:val="20"/>
          <w:szCs w:val="24"/>
          <w:lang w:val="kk-KZ"/>
        </w:rPr>
        <w:t>.00-ге дейін ашпаңыз".</w:t>
      </w:r>
    </w:p>
    <w:p w:rsidR="002F3760"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p>
    <w:p w:rsidR="00140F47" w:rsidRDefault="00140F47" w:rsidP="00140F47">
      <w:pPr>
        <w:ind w:firstLine="567"/>
        <w:jc w:val="center"/>
        <w:rPr>
          <w:b/>
          <w:color w:val="000000"/>
          <w:sz w:val="20"/>
          <w:lang w:val="kk-KZ"/>
        </w:rPr>
      </w:pPr>
      <w:r>
        <w:rPr>
          <w:b/>
          <w:color w:val="000000"/>
          <w:sz w:val="20"/>
          <w:lang w:val="kk-KZ"/>
        </w:rPr>
        <w:t>12. Тендерлік өтінім беру және тендерлік өтінімді  қайтару тәртібі</w:t>
      </w:r>
    </w:p>
    <w:p w:rsidR="00140F47" w:rsidRDefault="00140F47" w:rsidP="00140F47">
      <w:pPr>
        <w:ind w:firstLine="567"/>
        <w:jc w:val="center"/>
        <w:rPr>
          <w:b/>
          <w:color w:val="000000"/>
          <w:sz w:val="20"/>
          <w:lang w:val="kk-KZ"/>
        </w:rPr>
      </w:pPr>
    </w:p>
    <w:p w:rsidR="00140F47" w:rsidRDefault="00140F47" w:rsidP="00140F47">
      <w:pPr>
        <w:ind w:firstLine="567"/>
        <w:jc w:val="both"/>
        <w:rPr>
          <w:i/>
          <w:color w:val="000000"/>
          <w:sz w:val="20"/>
          <w:u w:val="single"/>
          <w:lang w:val="kk-KZ"/>
        </w:rPr>
      </w:pPr>
      <w:r>
        <w:rPr>
          <w:color w:val="000000"/>
          <w:sz w:val="20"/>
          <w:lang w:val="kk-KZ"/>
        </w:rPr>
        <w:t xml:space="preserve">36.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714468">
        <w:rPr>
          <w:i/>
          <w:color w:val="000000"/>
          <w:sz w:val="20"/>
          <w:u w:val="single"/>
          <w:lang w:val="kk-KZ"/>
        </w:rPr>
        <w:t xml:space="preserve">150000, Солтүстік Қазақстан облысы, Петропавл қаласы, Театральная көшесі, 56а, </w:t>
      </w:r>
      <w:r w:rsidRPr="00900860">
        <w:rPr>
          <w:bCs/>
          <w:i/>
          <w:sz w:val="22"/>
          <w:szCs w:val="22"/>
          <w:lang w:val="kk-KZ"/>
        </w:rPr>
        <w:t>«</w:t>
      </w:r>
      <w:r w:rsidRPr="00900860">
        <w:rPr>
          <w:i/>
          <w:sz w:val="22"/>
          <w:szCs w:val="22"/>
          <w:lang w:val="kk-KZ"/>
        </w:rPr>
        <w:t>Солтүстік Қазақстан облысы әкімдіғінің денсаулық сақтау басқармасы</w:t>
      </w:r>
      <w:r w:rsidRPr="00900860">
        <w:rPr>
          <w:bCs/>
          <w:i/>
          <w:sz w:val="22"/>
          <w:szCs w:val="22"/>
          <w:lang w:val="kk-KZ"/>
        </w:rPr>
        <w:t>» КММ</w:t>
      </w:r>
      <w:r w:rsidRPr="00900860">
        <w:rPr>
          <w:i/>
          <w:color w:val="000000"/>
          <w:sz w:val="20"/>
          <w:u w:val="single"/>
          <w:lang w:val="kk-KZ"/>
        </w:rPr>
        <w:t>,</w:t>
      </w:r>
      <w:r w:rsidRPr="00714468">
        <w:rPr>
          <w:i/>
          <w:color w:val="000000"/>
          <w:sz w:val="20"/>
          <w:u w:val="single"/>
          <w:lang w:val="kk-KZ"/>
        </w:rPr>
        <w:t xml:space="preserve"> мемлекеттік сатып алу бөлімі, 24-кабинет.</w:t>
      </w:r>
      <w:r>
        <w:rPr>
          <w:i/>
          <w:color w:val="000000"/>
          <w:sz w:val="20"/>
          <w:u w:val="single"/>
          <w:lang w:val="kk-KZ"/>
        </w:rPr>
        <w:t xml:space="preserve"> 2017 жылғы </w:t>
      </w:r>
      <w:r w:rsidR="004F23D5">
        <w:rPr>
          <w:i/>
          <w:color w:val="000000"/>
          <w:sz w:val="20"/>
          <w:u w:val="single"/>
          <w:lang w:val="kk-KZ"/>
        </w:rPr>
        <w:t xml:space="preserve">1 маусым </w:t>
      </w:r>
      <w:r>
        <w:rPr>
          <w:i/>
          <w:color w:val="000000"/>
          <w:sz w:val="20"/>
          <w:u w:val="single"/>
          <w:lang w:val="kk-KZ"/>
        </w:rPr>
        <w:t>жергілікті уақытпен сағат 1</w:t>
      </w:r>
      <w:r w:rsidR="00915B18">
        <w:rPr>
          <w:i/>
          <w:color w:val="000000"/>
          <w:sz w:val="20"/>
          <w:u w:val="single"/>
          <w:lang w:val="kk-KZ"/>
        </w:rPr>
        <w:t>0</w:t>
      </w:r>
      <w:r>
        <w:rPr>
          <w:i/>
          <w:color w:val="000000"/>
          <w:sz w:val="20"/>
          <w:u w:val="single"/>
          <w:lang w:val="kk-KZ"/>
        </w:rPr>
        <w:t>.00. дейін қоса алғанда.</w:t>
      </w:r>
    </w:p>
    <w:p w:rsidR="00140F47" w:rsidRPr="00903D58" w:rsidRDefault="00140F47" w:rsidP="00140F47">
      <w:pPr>
        <w:ind w:firstLine="567"/>
        <w:jc w:val="both"/>
        <w:rPr>
          <w:b/>
          <w:bCs/>
          <w:i/>
          <w:color w:val="000000"/>
          <w:sz w:val="20"/>
          <w:lang w:val="kk-KZ"/>
        </w:rPr>
      </w:pPr>
      <w:r>
        <w:rPr>
          <w:color w:val="000000"/>
          <w:sz w:val="20"/>
          <w:lang w:val="kk-KZ"/>
        </w:rPr>
        <w:t xml:space="preserve">37. Тендерлік өтінімдер Ереженің талаптарына және осы тендерлік құжаттам сәйке болуы керек. </w:t>
      </w:r>
    </w:p>
    <w:p w:rsidR="00270F06" w:rsidRDefault="00270F06" w:rsidP="00270F06">
      <w:pPr>
        <w:ind w:firstLine="567"/>
        <w:jc w:val="both"/>
        <w:rPr>
          <w:lang w:val="kk-KZ"/>
        </w:rPr>
      </w:pPr>
    </w:p>
    <w:p w:rsidR="00140F47" w:rsidRPr="00717DC8" w:rsidRDefault="00140F47" w:rsidP="00140F47">
      <w:pPr>
        <w:jc w:val="center"/>
        <w:rPr>
          <w:b/>
          <w:sz w:val="22"/>
          <w:szCs w:val="22"/>
          <w:lang w:val="kk-KZ"/>
        </w:rPr>
      </w:pPr>
      <w:r>
        <w:rPr>
          <w:b/>
          <w:color w:val="000000"/>
          <w:sz w:val="22"/>
          <w:szCs w:val="22"/>
          <w:lang w:val="kk-KZ"/>
        </w:rPr>
        <w:t>13</w:t>
      </w:r>
      <w:r w:rsidRPr="00717DC8">
        <w:rPr>
          <w:b/>
          <w:color w:val="000000"/>
          <w:sz w:val="22"/>
          <w:szCs w:val="22"/>
          <w:lang w:val="kk-KZ"/>
        </w:rPr>
        <w:t>.</w:t>
      </w:r>
      <w:r>
        <w:rPr>
          <w:b/>
          <w:color w:val="000000"/>
          <w:sz w:val="22"/>
          <w:szCs w:val="22"/>
          <w:lang w:val="kk-KZ"/>
        </w:rPr>
        <w:t xml:space="preserve">  </w:t>
      </w:r>
      <w:r w:rsidRPr="00717DC8">
        <w:rPr>
          <w:b/>
          <w:color w:val="000000"/>
          <w:sz w:val="22"/>
          <w:szCs w:val="22"/>
          <w:lang w:val="kk-KZ"/>
        </w:rPr>
        <w:t>Тендерлік өтінімдер салынған конверттерді ашу</w:t>
      </w:r>
    </w:p>
    <w:p w:rsidR="00140F47" w:rsidRDefault="00140F47" w:rsidP="00140F47">
      <w:pPr>
        <w:ind w:firstLine="567"/>
        <w:jc w:val="both"/>
        <w:rPr>
          <w:color w:val="000000"/>
          <w:sz w:val="20"/>
          <w:lang w:val="kk-KZ"/>
        </w:rPr>
      </w:pPr>
    </w:p>
    <w:p w:rsidR="00140F47" w:rsidRDefault="00140F47" w:rsidP="00140F47">
      <w:pPr>
        <w:jc w:val="both"/>
        <w:rPr>
          <w:color w:val="000000"/>
          <w:sz w:val="20"/>
          <w:lang w:val="kk-KZ"/>
        </w:rPr>
      </w:pPr>
      <w:r>
        <w:rPr>
          <w:color w:val="000000"/>
          <w:sz w:val="20"/>
          <w:lang w:val="kk-KZ"/>
        </w:rPr>
        <w:t xml:space="preserve">            37. </w:t>
      </w:r>
      <w:r w:rsidRPr="001F2E56">
        <w:rPr>
          <w:color w:val="000000"/>
          <w:sz w:val="20"/>
          <w:lang w:val="kk-KZ"/>
        </w:rPr>
        <w:t>Тендерлік өтінімдер салынған конверт</w:t>
      </w:r>
      <w:r>
        <w:rPr>
          <w:color w:val="000000"/>
          <w:sz w:val="20"/>
          <w:lang w:val="kk-KZ"/>
        </w:rPr>
        <w:t>т</w:t>
      </w:r>
      <w:r w:rsidRPr="001F2E56">
        <w:rPr>
          <w:color w:val="000000"/>
          <w:sz w:val="20"/>
          <w:lang w:val="kk-KZ"/>
        </w:rPr>
        <w:t xml:space="preserve">ер </w:t>
      </w:r>
      <w:r w:rsidRPr="00714468">
        <w:rPr>
          <w:i/>
          <w:color w:val="000000"/>
          <w:sz w:val="20"/>
          <w:u w:val="single"/>
          <w:lang w:val="kk-KZ"/>
        </w:rPr>
        <w:t>Солтүстік Қазақстан облысы, Петропавл қаласы, Театральная көшесі, 56а,</w:t>
      </w:r>
      <w:r>
        <w:rPr>
          <w:i/>
          <w:color w:val="000000"/>
          <w:sz w:val="20"/>
          <w:u w:val="single"/>
          <w:lang w:val="kk-KZ"/>
        </w:rPr>
        <w:t xml:space="preserve">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i/>
          <w:color w:val="000000"/>
          <w:sz w:val="20"/>
          <w:u w:val="single"/>
          <w:lang w:val="kk-KZ"/>
        </w:rPr>
        <w:t xml:space="preserve">, отырыстар залы мекенжайы бойынша 2017 жылғы </w:t>
      </w:r>
      <w:r w:rsidR="004F23D5">
        <w:rPr>
          <w:i/>
          <w:color w:val="000000"/>
          <w:sz w:val="20"/>
          <w:u w:val="single"/>
          <w:lang w:val="kk-KZ"/>
        </w:rPr>
        <w:t>1 маусым</w:t>
      </w:r>
      <w:r w:rsidR="003106C1">
        <w:rPr>
          <w:i/>
          <w:color w:val="000000"/>
          <w:sz w:val="20"/>
          <w:u w:val="single"/>
          <w:lang w:val="kk-KZ"/>
        </w:rPr>
        <w:t xml:space="preserve"> </w:t>
      </w:r>
      <w:r>
        <w:rPr>
          <w:i/>
          <w:color w:val="000000"/>
          <w:sz w:val="20"/>
          <w:u w:val="single"/>
          <w:lang w:val="kk-KZ"/>
        </w:rPr>
        <w:t xml:space="preserve"> жергілікті уақытпен сағат 1</w:t>
      </w:r>
      <w:r w:rsidR="003106C1">
        <w:rPr>
          <w:i/>
          <w:color w:val="000000"/>
          <w:sz w:val="20"/>
          <w:u w:val="single"/>
          <w:lang w:val="kk-KZ"/>
        </w:rPr>
        <w:t>1</w:t>
      </w:r>
      <w:r>
        <w:rPr>
          <w:i/>
          <w:color w:val="000000"/>
          <w:sz w:val="20"/>
          <w:u w:val="single"/>
          <w:lang w:val="kk-KZ"/>
        </w:rPr>
        <w:t xml:space="preserve">.00-де </w:t>
      </w:r>
      <w:r>
        <w:rPr>
          <w:color w:val="000000"/>
          <w:sz w:val="20"/>
          <w:lang w:val="kk-KZ"/>
        </w:rPr>
        <w:t>барлық келген әлеуетті өнім берушілердің және олардың уәкілетті өкілдерінің қатысуымен тендерлік комиссия ашады.</w:t>
      </w:r>
    </w:p>
    <w:p w:rsidR="00140F47" w:rsidRDefault="00140F47" w:rsidP="00140F47">
      <w:pPr>
        <w:ind w:firstLine="567"/>
        <w:jc w:val="both"/>
        <w:rPr>
          <w:color w:val="000000"/>
          <w:sz w:val="20"/>
          <w:lang w:val="kk-KZ"/>
        </w:rPr>
      </w:pPr>
      <w:r>
        <w:rPr>
          <w:color w:val="000000"/>
          <w:sz w:val="20"/>
          <w:lang w:val="kk-KZ"/>
        </w:rPr>
        <w:t>Тендер ұйымдастырушысы хабарландыруда және осы тендерлік құжаттамада белгіленген мерзімде және тәртіпте ұсынылған әлеуетті өнім берушілердің өтінімдері бар конверттер ашылады.</w:t>
      </w:r>
    </w:p>
    <w:p w:rsidR="00140F47" w:rsidRDefault="00140F47" w:rsidP="00140F47">
      <w:pPr>
        <w:ind w:firstLine="567"/>
        <w:jc w:val="both"/>
        <w:rPr>
          <w:color w:val="000000"/>
          <w:sz w:val="20"/>
          <w:lang w:val="kk-KZ"/>
        </w:rPr>
      </w:pPr>
      <w:r>
        <w:rPr>
          <w:color w:val="000000"/>
          <w:sz w:val="20"/>
          <w:lang w:val="kk-KZ"/>
        </w:rPr>
        <w:t>Егер тендерге  тек қана бір тендерлік өтінім ұсынылса, онда ол өтінім де ашылады.</w:t>
      </w:r>
    </w:p>
    <w:p w:rsidR="00140F47" w:rsidRDefault="00140F47" w:rsidP="00140F47">
      <w:pPr>
        <w:ind w:firstLine="567"/>
        <w:jc w:val="both"/>
        <w:rPr>
          <w:color w:val="000000"/>
          <w:sz w:val="20"/>
          <w:lang w:val="kk-KZ"/>
        </w:rPr>
      </w:pPr>
      <w:r>
        <w:rPr>
          <w:color w:val="000000"/>
          <w:sz w:val="20"/>
          <w:lang w:val="kk-KZ"/>
        </w:rPr>
        <w:t>Тендерлік өтінімдер бар конверттерді ашу рәсіміне қатысатын әлеуетті өнім берушінің уәкілетті өкілдері қатыса алады.</w:t>
      </w:r>
    </w:p>
    <w:p w:rsidR="00140F47" w:rsidRDefault="00140F47" w:rsidP="00140F47">
      <w:pPr>
        <w:ind w:firstLine="567"/>
        <w:jc w:val="both"/>
        <w:rPr>
          <w:color w:val="000000"/>
          <w:sz w:val="20"/>
          <w:lang w:val="kk-KZ"/>
        </w:rPr>
      </w:pPr>
      <w:r w:rsidRPr="00583EBC">
        <w:rPr>
          <w:color w:val="000000"/>
          <w:sz w:val="20"/>
          <w:lang w:val="kk-KZ"/>
        </w:rPr>
        <w:t xml:space="preserve">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w:t>
      </w:r>
      <w:r>
        <w:rPr>
          <w:color w:val="000000"/>
          <w:sz w:val="20"/>
          <w:lang w:val="kk-KZ"/>
        </w:rPr>
        <w:t xml:space="preserve">мәліметтерді </w:t>
      </w:r>
      <w:r w:rsidRPr="00583EBC">
        <w:rPr>
          <w:color w:val="000000"/>
          <w:sz w:val="20"/>
          <w:lang w:val="kk-KZ"/>
        </w:rPr>
        <w:t xml:space="preserve">тендерлік өтінімдер салынған конверттерді ашу хаттамасына </w:t>
      </w:r>
      <w:r>
        <w:rPr>
          <w:color w:val="000000"/>
          <w:sz w:val="20"/>
          <w:lang w:val="kk-KZ"/>
        </w:rPr>
        <w:t>енгізеді</w:t>
      </w:r>
      <w:r w:rsidRPr="00583EBC">
        <w:rPr>
          <w:color w:val="000000"/>
          <w:sz w:val="20"/>
          <w:lang w:val="kk-KZ"/>
        </w:rPr>
        <w:t>.</w:t>
      </w:r>
    </w:p>
    <w:p w:rsidR="00140F47" w:rsidRDefault="00140F47" w:rsidP="00140F47">
      <w:pPr>
        <w:ind w:firstLine="567"/>
        <w:jc w:val="both"/>
        <w:rPr>
          <w:color w:val="000000"/>
          <w:sz w:val="20"/>
          <w:lang w:val="kk-KZ"/>
        </w:rPr>
      </w:pPr>
    </w:p>
    <w:p w:rsidR="00140F47" w:rsidRPr="008E2B5F" w:rsidRDefault="00140F47" w:rsidP="00140F47">
      <w:pPr>
        <w:jc w:val="center"/>
        <w:rPr>
          <w:sz w:val="22"/>
          <w:szCs w:val="22"/>
          <w:lang w:val="kk-KZ"/>
        </w:rPr>
      </w:pPr>
      <w:r>
        <w:rPr>
          <w:b/>
          <w:color w:val="000000"/>
          <w:sz w:val="22"/>
          <w:szCs w:val="22"/>
          <w:lang w:val="kk-KZ"/>
        </w:rPr>
        <w:t>4</w:t>
      </w:r>
      <w:r w:rsidRPr="008E2B5F">
        <w:rPr>
          <w:b/>
          <w:color w:val="000000"/>
          <w:sz w:val="22"/>
          <w:szCs w:val="22"/>
          <w:lang w:val="kk-KZ"/>
        </w:rPr>
        <w:t>. Тендерлік өтінімдерді бағалау және салыстыру</w:t>
      </w:r>
    </w:p>
    <w:p w:rsidR="00140F47" w:rsidRDefault="00140F47" w:rsidP="00140F47">
      <w:pPr>
        <w:ind w:firstLine="567"/>
        <w:jc w:val="center"/>
        <w:rPr>
          <w:b/>
          <w:color w:val="000000"/>
          <w:sz w:val="20"/>
          <w:lang w:val="kk-KZ"/>
        </w:rPr>
      </w:pPr>
    </w:p>
    <w:p w:rsidR="00140F47" w:rsidRDefault="00140F47" w:rsidP="00140F47">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38.</w:t>
      </w:r>
      <w:r w:rsidRPr="006937F0">
        <w:rPr>
          <w:rFonts w:ascii="Times New Roman" w:hAnsi="Times New Roman"/>
          <w:b w:val="0"/>
          <w:bCs w:val="0"/>
          <w:color w:val="000000"/>
          <w:kern w:val="0"/>
          <w:sz w:val="20"/>
          <w:szCs w:val="24"/>
          <w:lang w:val="kk-KZ"/>
        </w:rPr>
        <w:t>Тендерлік комиссия тендерлік өтінімдерге бағалау және салыстыруды жүзеге асырады. Тендерлік</w:t>
      </w:r>
    </w:p>
    <w:p w:rsidR="00140F47" w:rsidRPr="006937F0" w:rsidRDefault="00140F47" w:rsidP="00140F47">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 xml:space="preserve"> өтінімде қамтылған ұсынылған мәліметтердің дұрыстығына күмәнданған жағдайда жетіспейтін құжаттарды толықтырумен не тендерлік өтінімде ұсынылған құжаттарды ауыстырумен байланысты комиссия әрекетін қоспағанда, комиссияға қажетті шараларды қабылдауға жол беріледі. </w:t>
      </w:r>
    </w:p>
    <w:p w:rsidR="00140F47" w:rsidRPr="006937F0"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Әлеуетті өнім берушілердің олардың  банкроттық не таратылу рәсімдеріне жатқызылмауы бөлігінде  біліктілік талаптарына  сәйкестігін нақтылау мақсатында  конкурстық комиссия  банкроттық немесе таратылу  рәсімдерінің жүргізілуіне бақылауды жүзеге асыратын  уәкілетті органның интернет-ресурсында орналастырылған олардың жосықсыз әлеуетті өнім берушілерінің тізбесінде болуы бөлігінде ақпаратты қарайды, денсаулық сақтау саласындағы уәкілетті органның интернет-ресурсындағы ақпаратты қарайды.</w:t>
      </w:r>
    </w:p>
    <w:p w:rsidR="00140F47" w:rsidRPr="00FA2C9F" w:rsidRDefault="00140F47" w:rsidP="00035D52">
      <w:pPr>
        <w:pStyle w:val="1"/>
        <w:numPr>
          <w:ilvl w:val="0"/>
          <w:numId w:val="8"/>
        </w:numPr>
        <w:tabs>
          <w:tab w:val="left" w:pos="993"/>
        </w:tabs>
        <w:spacing w:before="0" w:beforeAutospacing="0" w:after="0" w:afterAutospacing="0"/>
        <w:ind w:left="0"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Тендерлік комиссия мынадай жағдайларда</w:t>
      </w:r>
      <w:r w:rsidR="00035D52">
        <w:rPr>
          <w:rFonts w:ascii="Times New Roman" w:hAnsi="Times New Roman"/>
          <w:b w:val="0"/>
          <w:bCs w:val="0"/>
          <w:color w:val="000000"/>
          <w:kern w:val="0"/>
          <w:sz w:val="20"/>
          <w:szCs w:val="24"/>
          <w:lang w:val="kk-KZ"/>
        </w:rPr>
        <w:t xml:space="preserve"> тендерлік өтінімді толық не лоттар бойынша кері қайтарады</w:t>
      </w:r>
      <w:r w:rsidRPr="00FA2C9F">
        <w:rPr>
          <w:rFonts w:ascii="Times New Roman" w:hAnsi="Times New Roman"/>
          <w:b w:val="0"/>
          <w:bCs w:val="0"/>
          <w:color w:val="000000"/>
          <w:kern w:val="0"/>
          <w:sz w:val="20"/>
          <w:szCs w:val="24"/>
          <w:lang w:val="kk-KZ"/>
        </w:rPr>
        <w:t>:</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1) </w:t>
      </w:r>
      <w:r w:rsidR="00AC0FC4">
        <w:rPr>
          <w:rFonts w:ascii="Times New Roman" w:hAnsi="Times New Roman"/>
          <w:b w:val="0"/>
          <w:bCs w:val="0"/>
          <w:color w:val="000000"/>
          <w:kern w:val="0"/>
          <w:sz w:val="20"/>
          <w:szCs w:val="24"/>
          <w:lang w:val="kk-KZ"/>
        </w:rPr>
        <w:t>конкурстық құжаттама мен қ</w:t>
      </w:r>
      <w:r w:rsidRPr="00FA2C9F">
        <w:rPr>
          <w:rFonts w:ascii="Times New Roman" w:hAnsi="Times New Roman"/>
          <w:b w:val="0"/>
          <w:bCs w:val="0"/>
          <w:color w:val="000000"/>
          <w:kern w:val="0"/>
          <w:sz w:val="20"/>
          <w:szCs w:val="24"/>
          <w:lang w:val="kk-KZ"/>
        </w:rPr>
        <w:t>ағидалардың талаптарына сәйкес тендерлік өтінімнің кепілдік қамтамасыз ет</w:t>
      </w:r>
      <w:r w:rsidR="00AC0FC4">
        <w:rPr>
          <w:rFonts w:ascii="Times New Roman" w:hAnsi="Times New Roman"/>
          <w:b w:val="0"/>
          <w:bCs w:val="0"/>
          <w:color w:val="000000"/>
          <w:kern w:val="0"/>
          <w:sz w:val="20"/>
          <w:szCs w:val="24"/>
          <w:lang w:val="kk-KZ"/>
        </w:rPr>
        <w:t>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3) жарғының көшірмесі немесе құрылтайшылардың, қатысушылардың құрамы туралы үзіндінің немесе акцияларды ұстаушылар тізілімінен үзінді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немесе осы Қағидаларда көзделген жағдайларда құрылтай шарты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4) тиісті мемлекеттік орган берген заңды тұлғаны құрмай, кәсіпкерлік қызметті жүзеге асыруға құқық беретін құжаттың көшірмелері,</w:t>
      </w:r>
      <w:r w:rsidR="00796EC0">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жеке басын куәландыратын құжаттың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(кәсіпкерлік қызметпен айналысатын жеке тұлға үшін);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w:t>
      </w:r>
      <w:r w:rsidRPr="00FA2C9F">
        <w:rPr>
          <w:rFonts w:ascii="Times New Roman" w:hAnsi="Times New Roman"/>
          <w:b w:val="0"/>
          <w:bCs w:val="0"/>
          <w:color w:val="000000"/>
          <w:kern w:val="0"/>
          <w:sz w:val="20"/>
          <w:szCs w:val="24"/>
          <w:lang w:val="kk-KZ"/>
        </w:rPr>
        <w:lastRenderedPageBreak/>
        <w:t>ұсынылмаған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мемлекеттік органдардың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ақпараттық жүйелерінде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мәліметтер болмаған жағдайда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Қазақстан Республикасының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рұқсаттар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және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хабарламалар туралы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заңнамасына сәйкес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алынған (жіберілген)тиісті рұқсаттың (хабарламаның)нотариат куәландырған көшірмелері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6) конверттерді ашу күнінің алдында бір айдан ерте емес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7) тиісті мемлекеттік кірістер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8) </w:t>
      </w:r>
      <w:r w:rsidR="00796EC0">
        <w:rPr>
          <w:rFonts w:ascii="Times New Roman" w:hAnsi="Times New Roman"/>
          <w:b w:val="0"/>
          <w:bCs w:val="0"/>
          <w:color w:val="000000"/>
          <w:kern w:val="0"/>
          <w:sz w:val="20"/>
          <w:szCs w:val="24"/>
          <w:lang w:val="kk-KZ"/>
        </w:rPr>
        <w:t>конкурстық құжаттама мен қ</w:t>
      </w:r>
      <w:r w:rsidR="00796EC0" w:rsidRPr="00FA2C9F">
        <w:rPr>
          <w:rFonts w:ascii="Times New Roman" w:hAnsi="Times New Roman"/>
          <w:b w:val="0"/>
          <w:bCs w:val="0"/>
          <w:color w:val="000000"/>
          <w:kern w:val="0"/>
          <w:sz w:val="20"/>
          <w:szCs w:val="24"/>
          <w:lang w:val="kk-KZ"/>
        </w:rPr>
        <w:t xml:space="preserve">ағидалардың талаптарына сәйкес </w:t>
      </w:r>
      <w:r w:rsidRPr="00FA2C9F">
        <w:rPr>
          <w:rFonts w:ascii="Times New Roman" w:hAnsi="Times New Roman"/>
          <w:b w:val="0"/>
          <w:bCs w:val="0"/>
          <w:color w:val="000000"/>
          <w:kern w:val="0"/>
          <w:sz w:val="20"/>
          <w:szCs w:val="24"/>
          <w:lang w:val="kk-KZ"/>
        </w:rPr>
        <w:t>уақыты өткен берешектің жоқ екені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туралы қол қойылған банк анықтамасының түпнұсқасы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10) денсаулық сақтау саласындағы уәкілетті орган бекіткен нысан бойынша біліктілік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11) осы Қағидалардың талаптарына сәйкес техникалық ерекшелік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12) әлеуетті өнім беруші тендерлік құжаттаманың және осы Қағидалардың талаптарына сәйкес келмейтін техникалық ерекшелік ұсынғанда;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13) дәйексіз  ақпарат ұсыну фактісі белгіленгенде;</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14)  банкроттық, таратылу рәсімі қолданылған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жосықсыз әлеуетті өнім берушілердің тізбесінде болғанда;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15) </w:t>
      </w:r>
      <w:r w:rsidR="00796EC0">
        <w:rPr>
          <w:rFonts w:ascii="Times New Roman" w:hAnsi="Times New Roman"/>
          <w:b w:val="0"/>
          <w:bCs w:val="0"/>
          <w:color w:val="000000"/>
          <w:kern w:val="0"/>
          <w:sz w:val="20"/>
          <w:szCs w:val="24"/>
          <w:lang w:val="kk-KZ"/>
        </w:rPr>
        <w:t>конкурстық құжаттаманың тарауымен және қ</w:t>
      </w:r>
      <w:r w:rsidR="00796EC0" w:rsidRPr="00FA2C9F">
        <w:rPr>
          <w:rFonts w:ascii="Times New Roman" w:hAnsi="Times New Roman"/>
          <w:b w:val="0"/>
          <w:bCs w:val="0"/>
          <w:color w:val="000000"/>
          <w:kern w:val="0"/>
          <w:sz w:val="20"/>
          <w:szCs w:val="24"/>
          <w:lang w:val="kk-KZ"/>
        </w:rPr>
        <w:t xml:space="preserve">ағидалардың талаптарына сәйкес </w:t>
      </w:r>
      <w:r w:rsidR="00796EC0">
        <w:rPr>
          <w:rFonts w:ascii="Times New Roman" w:hAnsi="Times New Roman"/>
          <w:b w:val="0"/>
          <w:bCs w:val="0"/>
          <w:color w:val="000000"/>
          <w:kern w:val="0"/>
          <w:sz w:val="20"/>
          <w:szCs w:val="24"/>
          <w:lang w:val="kk-KZ"/>
        </w:rPr>
        <w:t xml:space="preserve">ұсынылған тауарлардың </w:t>
      </w:r>
      <w:r w:rsidRPr="00FA2C9F">
        <w:rPr>
          <w:rFonts w:ascii="Times New Roman" w:hAnsi="Times New Roman"/>
          <w:b w:val="0"/>
          <w:bCs w:val="0"/>
          <w:color w:val="000000"/>
          <w:kern w:val="0"/>
          <w:sz w:val="20"/>
          <w:szCs w:val="24"/>
          <w:lang w:val="kk-KZ"/>
        </w:rPr>
        <w:t>сәйкестігін растайын құжаттар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16) әлеуетті өнім беруші GDP</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тиісті дистрибьюторлық практикасының сертификатын ұсынған жағдайды қоспа</w:t>
      </w:r>
      <w:r w:rsidR="000332D0">
        <w:rPr>
          <w:rFonts w:ascii="Times New Roman" w:hAnsi="Times New Roman"/>
          <w:b w:val="0"/>
          <w:bCs w:val="0"/>
          <w:color w:val="000000"/>
          <w:kern w:val="0"/>
          <w:sz w:val="20"/>
          <w:szCs w:val="24"/>
          <w:lang w:val="kk-KZ"/>
        </w:rPr>
        <w:t>ғанда, дәрілік заттардың айналым</w:t>
      </w:r>
      <w:r w:rsidRPr="00FA2C9F">
        <w:rPr>
          <w:rFonts w:ascii="Times New Roman" w:hAnsi="Times New Roman"/>
          <w:b w:val="0"/>
          <w:bCs w:val="0"/>
          <w:color w:val="000000"/>
          <w:kern w:val="0"/>
          <w:sz w:val="20"/>
          <w:szCs w:val="24"/>
          <w:lang w:val="kk-KZ"/>
        </w:rPr>
        <w:t>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тізбегінің» болуы туралы актісінің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 ұсынылмағанда;</w:t>
      </w:r>
    </w:p>
    <w:p w:rsidR="00140F47" w:rsidRPr="00C934A3"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kern w:val="0"/>
          <w:sz w:val="20"/>
          <w:szCs w:val="24"/>
          <w:lang w:val="kk-KZ"/>
        </w:rPr>
      </w:pPr>
      <w:r w:rsidRPr="00C934A3">
        <w:rPr>
          <w:rFonts w:ascii="Times New Roman" w:hAnsi="Times New Roman"/>
          <w:b w:val="0"/>
          <w:bCs w:val="0"/>
          <w:kern w:val="0"/>
          <w:sz w:val="20"/>
          <w:szCs w:val="24"/>
          <w:lang w:val="kk-KZ"/>
        </w:rPr>
        <w:t xml:space="preserve">17) </w:t>
      </w:r>
      <w:r w:rsidR="00941CEA" w:rsidRPr="00C934A3">
        <w:rPr>
          <w:rFonts w:ascii="Times New Roman" w:hAnsi="Times New Roman"/>
          <w:b w:val="0"/>
          <w:bCs w:val="0"/>
          <w:kern w:val="0"/>
          <w:sz w:val="20"/>
          <w:szCs w:val="24"/>
          <w:lang w:val="kk-KZ"/>
        </w:rPr>
        <w:t>Конкурстық құжаттаманың 31, 41, тармақтарында және Қағидалардың 26, 30 тармақтарында белгіленген</w:t>
      </w:r>
      <w:r w:rsidRPr="00C934A3">
        <w:rPr>
          <w:rFonts w:ascii="Times New Roman" w:hAnsi="Times New Roman"/>
          <w:b w:val="0"/>
          <w:bCs w:val="0"/>
          <w:kern w:val="0"/>
          <w:sz w:val="20"/>
          <w:szCs w:val="24"/>
          <w:lang w:val="kk-KZ"/>
        </w:rPr>
        <w:t>;</w:t>
      </w:r>
    </w:p>
    <w:p w:rsidR="00140F47" w:rsidRPr="00C934A3"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kern w:val="0"/>
          <w:sz w:val="20"/>
          <w:szCs w:val="24"/>
          <w:lang w:val="kk-KZ"/>
        </w:rPr>
      </w:pPr>
      <w:r w:rsidRPr="00C934A3">
        <w:rPr>
          <w:rFonts w:ascii="Times New Roman" w:hAnsi="Times New Roman"/>
          <w:b w:val="0"/>
          <w:bCs w:val="0"/>
          <w:kern w:val="0"/>
          <w:sz w:val="20"/>
          <w:szCs w:val="24"/>
          <w:lang w:val="kk-KZ"/>
        </w:rPr>
        <w:t>18) егер тендерлік өтінімнің қолданылу мерзімі тендерлік құжаттаманың шарттарында көрсетілгенге қарағанда қысқа болса;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19</w:t>
      </w:r>
      <w:r w:rsidRPr="00FA2C9F">
        <w:rPr>
          <w:rFonts w:ascii="Times New Roman" w:hAnsi="Times New Roman"/>
          <w:b w:val="0"/>
          <w:bCs w:val="0"/>
          <w:color w:val="000000"/>
          <w:kern w:val="0"/>
          <w:sz w:val="20"/>
          <w:szCs w:val="24"/>
          <w:lang w:val="kk-KZ"/>
        </w:rPr>
        <w:t>) егер бағалар кестесі ұсынылмаса не қол қойылмай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0</w:t>
      </w:r>
      <w:r w:rsidRPr="00FA2C9F">
        <w:rPr>
          <w:rFonts w:ascii="Times New Roman" w:hAnsi="Times New Roman"/>
          <w:b w:val="0"/>
          <w:bCs w:val="0"/>
          <w:color w:val="000000"/>
          <w:kern w:val="0"/>
          <w:sz w:val="20"/>
          <w:szCs w:val="24"/>
          <w:lang w:val="kk-KZ"/>
        </w:rPr>
        <w:t>) сатып алу бағасы тиісті лот бойынша сатып алу үшін бөлінген бағадан және (немесе) уәкілетті орган белгілеген шекті бағадан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жоғары бағалар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кестесі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1</w:t>
      </w:r>
      <w:r w:rsidRPr="00FA2C9F">
        <w:rPr>
          <w:rFonts w:ascii="Times New Roman" w:hAnsi="Times New Roman"/>
          <w:b w:val="0"/>
          <w:bCs w:val="0"/>
          <w:color w:val="000000"/>
          <w:kern w:val="0"/>
          <w:sz w:val="20"/>
          <w:szCs w:val="24"/>
          <w:lang w:val="kk-KZ"/>
        </w:rPr>
        <w:t>)</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өтінімді тұтастай немесе лот бойынша қабылдамайды.</w:t>
      </w:r>
    </w:p>
    <w:p w:rsidR="00140F47" w:rsidRPr="009D2381" w:rsidRDefault="009A5ABD" w:rsidP="00941CEA">
      <w:pPr>
        <w:ind w:firstLine="567"/>
        <w:jc w:val="both"/>
        <w:rPr>
          <w:color w:val="000000"/>
          <w:sz w:val="20"/>
          <w:lang w:val="kk-KZ"/>
        </w:rPr>
      </w:pPr>
      <w:r>
        <w:rPr>
          <w:lang w:val="kk-KZ"/>
        </w:rPr>
        <w:t xml:space="preserve">  </w:t>
      </w:r>
    </w:p>
    <w:p w:rsidR="00BC307D" w:rsidRPr="00BC307D" w:rsidRDefault="00BC307D" w:rsidP="00BC307D">
      <w:pPr>
        <w:pStyle w:val="3"/>
        <w:jc w:val="center"/>
        <w:rPr>
          <w:rFonts w:ascii="Times New Roman" w:hAnsi="Times New Roman" w:cs="Times New Roman"/>
          <w:color w:val="000000" w:themeColor="text1"/>
          <w:sz w:val="20"/>
          <w:szCs w:val="20"/>
          <w:lang w:val="kk-KZ"/>
        </w:rPr>
      </w:pPr>
      <w:r w:rsidRPr="00BC307D">
        <w:rPr>
          <w:rFonts w:ascii="Times New Roman" w:hAnsi="Times New Roman" w:cs="Times New Roman"/>
          <w:color w:val="000000" w:themeColor="text1"/>
          <w:sz w:val="20"/>
          <w:szCs w:val="20"/>
          <w:lang w:val="kk-KZ"/>
        </w:rPr>
        <w:t>15.Отандық тауар өндірушілерді қолдау</w:t>
      </w:r>
    </w:p>
    <w:p w:rsidR="00250B1F" w:rsidRDefault="00BC307D" w:rsidP="00BC307D">
      <w:pPr>
        <w:pStyle w:val="a3"/>
        <w:rPr>
          <w:sz w:val="20"/>
          <w:szCs w:val="20"/>
          <w:lang w:val="kk-KZ"/>
        </w:rPr>
      </w:pPr>
      <w:r w:rsidRPr="00BC307D">
        <w:rPr>
          <w:sz w:val="20"/>
          <w:szCs w:val="20"/>
          <w:lang w:val="kk-KZ"/>
        </w:rPr>
        <w:t>     </w:t>
      </w:r>
      <w:r>
        <w:rPr>
          <w:sz w:val="20"/>
          <w:szCs w:val="20"/>
          <w:lang w:val="kk-KZ"/>
        </w:rPr>
        <w:t>39</w:t>
      </w:r>
      <w:r w:rsidRPr="00BC307D">
        <w:rPr>
          <w:sz w:val="20"/>
          <w:szCs w:val="20"/>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r w:rsidRPr="00BC307D">
        <w:rPr>
          <w:sz w:val="20"/>
          <w:szCs w:val="20"/>
          <w:lang w:val="kk-KZ"/>
        </w:rPr>
        <w:br/>
      </w:r>
      <w:bookmarkStart w:id="31" w:name="z196"/>
      <w:bookmarkEnd w:id="31"/>
      <w:r w:rsidRPr="00BC307D">
        <w:rPr>
          <w:sz w:val="20"/>
          <w:szCs w:val="20"/>
          <w:lang w:val="kk-KZ"/>
        </w:rPr>
        <w:t xml:space="preserve">      </w:t>
      </w:r>
      <w:r>
        <w:rPr>
          <w:sz w:val="20"/>
          <w:szCs w:val="20"/>
          <w:lang w:val="kk-KZ"/>
        </w:rPr>
        <w:t>40</w:t>
      </w:r>
      <w:r w:rsidRPr="00BC307D">
        <w:rPr>
          <w:sz w:val="20"/>
          <w:szCs w:val="20"/>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r w:rsidRPr="00BC307D">
        <w:rPr>
          <w:sz w:val="20"/>
          <w:szCs w:val="20"/>
          <w:lang w:val="kk-KZ"/>
        </w:rPr>
        <w:br/>
      </w:r>
      <w:bookmarkStart w:id="32" w:name="z197"/>
      <w:bookmarkEnd w:id="32"/>
      <w:r w:rsidRPr="00BC307D">
        <w:rPr>
          <w:sz w:val="20"/>
          <w:szCs w:val="20"/>
          <w:lang w:val="kk-KZ"/>
        </w:rPr>
        <w:t>     </w:t>
      </w:r>
      <w:r>
        <w:rPr>
          <w:sz w:val="20"/>
          <w:szCs w:val="20"/>
          <w:lang w:val="kk-KZ"/>
        </w:rPr>
        <w:t>41</w:t>
      </w:r>
      <w:r w:rsidRPr="00BC307D">
        <w:rPr>
          <w:sz w:val="20"/>
          <w:szCs w:val="20"/>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r w:rsidRPr="00BC307D">
        <w:rPr>
          <w:sz w:val="20"/>
          <w:szCs w:val="20"/>
          <w:lang w:val="kk-KZ"/>
        </w:rPr>
        <w:br/>
      </w:r>
      <w:bookmarkStart w:id="33" w:name="z198"/>
      <w:bookmarkEnd w:id="33"/>
      <w:r w:rsidRPr="00BC307D">
        <w:rPr>
          <w:sz w:val="20"/>
          <w:szCs w:val="20"/>
          <w:lang w:val="kk-KZ"/>
        </w:rPr>
        <w:t xml:space="preserve">      </w:t>
      </w:r>
      <w:r>
        <w:rPr>
          <w:sz w:val="20"/>
          <w:szCs w:val="20"/>
          <w:lang w:val="kk-KZ"/>
        </w:rPr>
        <w:t>4</w:t>
      </w:r>
      <w:r w:rsidRPr="00250B1F">
        <w:rPr>
          <w:sz w:val="20"/>
          <w:szCs w:val="20"/>
          <w:lang w:val="kk-KZ"/>
        </w:rPr>
        <w:t>2. Егер екі кезеңдік тендерге жеткізудің ұзақ мерзімді шартын жасасу көзделетін лоттарға отандық өндіруші болып табылатын және осы Қағидалардың талаптарына сәйкес келетін әлеуетті өнім берушілердің тендерлік өтінімі берілсе, онда бір көзден алу тәсілі қолданылмай, онымен жеткізудің ұзақ мерзімді шарты жасалады.</w:t>
      </w:r>
    </w:p>
    <w:p w:rsidR="002F3760" w:rsidRDefault="002F3760" w:rsidP="00BC307D">
      <w:pPr>
        <w:pStyle w:val="a3"/>
        <w:rPr>
          <w:sz w:val="20"/>
          <w:szCs w:val="20"/>
          <w:lang w:val="kk-KZ"/>
        </w:rPr>
      </w:pPr>
    </w:p>
    <w:p w:rsidR="00250B1F" w:rsidRPr="00212116" w:rsidRDefault="00250B1F" w:rsidP="00250B1F">
      <w:pPr>
        <w:jc w:val="center"/>
        <w:rPr>
          <w:sz w:val="22"/>
          <w:szCs w:val="22"/>
          <w:lang w:val="kk-KZ"/>
        </w:rPr>
      </w:pPr>
      <w:r>
        <w:rPr>
          <w:b/>
          <w:color w:val="000000"/>
          <w:sz w:val="22"/>
          <w:szCs w:val="22"/>
          <w:lang w:val="kk-KZ"/>
        </w:rPr>
        <w:t>16</w:t>
      </w:r>
      <w:r w:rsidRPr="00212116">
        <w:rPr>
          <w:b/>
          <w:color w:val="000000"/>
          <w:sz w:val="22"/>
          <w:szCs w:val="22"/>
          <w:lang w:val="kk-KZ"/>
        </w:rPr>
        <w:t>. Сатып алу туралы шарт жасасу тәртібі</w:t>
      </w:r>
    </w:p>
    <w:p w:rsidR="00250B1F" w:rsidRPr="001B11A3" w:rsidRDefault="00250B1F" w:rsidP="00250B1F">
      <w:pPr>
        <w:rPr>
          <w:color w:val="000000"/>
          <w:sz w:val="20"/>
          <w:lang w:val="kk-KZ"/>
        </w:rPr>
      </w:pPr>
    </w:p>
    <w:p w:rsidR="00250B1F" w:rsidRPr="001B11A3"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43</w:t>
      </w:r>
      <w:r w:rsidR="00250B1F" w:rsidRPr="001B11A3">
        <w:rPr>
          <w:rFonts w:ascii="Times New Roman" w:hAnsi="Times New Roman"/>
          <w:b w:val="0"/>
          <w:bCs w:val="0"/>
          <w:color w:val="000000"/>
          <w:kern w:val="0"/>
          <w:sz w:val="20"/>
          <w:szCs w:val="24"/>
          <w:lang w:val="kk-KZ"/>
        </w:rPr>
        <w:t>.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w:t>
      </w:r>
      <w:r w:rsidR="00250B1F">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нысандар бойынша жасалған фармацевтикалық қызметтерді көрсету шартын жібереді.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44.</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Шартты алған күннен бастап он жұмыс күні ішінде тендердің жеңімпазы оған қол қояды не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тапсырыс берушіні оның талаптарымен келіспеуі немесе қол қоюдан бас тартуы туралы жазбаша хабардар</w:t>
      </w:r>
      <w:r>
        <w:rPr>
          <w:rFonts w:ascii="Times New Roman" w:hAnsi="Times New Roman"/>
          <w:b w:val="0"/>
          <w:bCs w:val="0"/>
          <w:color w:val="000000"/>
          <w:kern w:val="0"/>
          <w:sz w:val="20"/>
          <w:szCs w:val="24"/>
          <w:lang w:val="kk-KZ"/>
        </w:rPr>
        <w:t xml:space="preserve"> </w:t>
      </w:r>
      <w:r w:rsidRPr="001B11A3">
        <w:rPr>
          <w:rFonts w:ascii="Times New Roman" w:hAnsi="Times New Roman"/>
          <w:b w:val="0"/>
          <w:bCs w:val="0"/>
          <w:color w:val="000000"/>
          <w:kern w:val="0"/>
          <w:sz w:val="20"/>
          <w:szCs w:val="24"/>
          <w:lang w:val="kk-KZ"/>
        </w:rPr>
        <w:t>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45.</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Сатып алу шарты немесе фармацевтикалық қызметтер көрсету шарты, егер Қазақстан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Республикасының заңнамалық актілерінде өзгеше көзделмесе, тараптардың уәкілетті өкілдері қол қойған күннен бастап күшіне енеді.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46.</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 xml:space="preserve">Егер тендердің жеңімпазы белгіленген мерзімде сатып алу шартына немесе фармацевтикалық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қызметтер көрсету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47.</w:t>
      </w:r>
      <w:r w:rsidR="00611049">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Шартқа өнім берушіні таңдау үшін негіз болып табылған ұсыныстың мазмұнын өзгертетін</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 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F3760" w:rsidRDefault="002F3760" w:rsidP="002F3760">
      <w:pPr>
        <w:pStyle w:val="1"/>
        <w:tabs>
          <w:tab w:val="left" w:pos="993"/>
        </w:tabs>
        <w:spacing w:before="0" w:beforeAutospacing="0" w:after="0" w:afterAutospacing="0"/>
        <w:ind w:left="72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48.  </w:t>
      </w:r>
      <w:r w:rsidR="00250B1F" w:rsidRPr="001B11A3">
        <w:rPr>
          <w:rFonts w:ascii="Times New Roman" w:hAnsi="Times New Roman"/>
          <w:b w:val="0"/>
          <w:bCs w:val="0"/>
          <w:color w:val="000000"/>
          <w:kern w:val="0"/>
          <w:sz w:val="20"/>
          <w:szCs w:val="24"/>
          <w:lang w:val="kk-KZ"/>
        </w:rPr>
        <w:t xml:space="preserve">Өнім берушіні таңдау үшін негіз болып табылған сапа мен басқа да шарттар өзгермеген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жағдайда, жасалған шартқа өзгерістер енгізуге: </w:t>
      </w:r>
    </w:p>
    <w:p w:rsidR="00250B1F" w:rsidRPr="001B11A3" w:rsidRDefault="00250B1F"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1) тауарларға бағаны және тиісінше шарттың бағасын азайту бөлігінде тараптардың өзара келісімі бойынша;</w:t>
      </w:r>
    </w:p>
    <w:p w:rsidR="00250B1F" w:rsidRPr="001B11A3" w:rsidRDefault="00250B1F" w:rsidP="00250B1F">
      <w:pPr>
        <w:tabs>
          <w:tab w:val="left" w:pos="993"/>
        </w:tabs>
        <w:ind w:firstLine="709"/>
        <w:jc w:val="both"/>
        <w:rPr>
          <w:color w:val="000000"/>
          <w:sz w:val="20"/>
          <w:lang w:val="kk-KZ"/>
        </w:rPr>
      </w:pPr>
      <w:r w:rsidRPr="001B11A3">
        <w:rPr>
          <w:color w:val="000000"/>
          <w:sz w:val="20"/>
          <w:lang w:val="kk-KZ"/>
        </w:rPr>
        <w:t xml:space="preserve">2) </w:t>
      </w:r>
      <w:r w:rsidR="00131207">
        <w:rPr>
          <w:color w:val="000000"/>
          <w:sz w:val="20"/>
          <w:lang w:val="kk-KZ"/>
        </w:rPr>
        <w:t xml:space="preserve">тауарлардың </w:t>
      </w:r>
      <w:r w:rsidRPr="001B11A3">
        <w:rPr>
          <w:color w:val="000000"/>
          <w:sz w:val="20"/>
          <w:lang w:val="kk-KZ"/>
        </w:rPr>
        <w:t>көлемін азайту бөлігінде тараптардың өзара келісімі бойынша</w:t>
      </w:r>
      <w:r>
        <w:rPr>
          <w:color w:val="000000"/>
          <w:sz w:val="20"/>
          <w:lang w:val="kk-KZ"/>
        </w:rPr>
        <w:t xml:space="preserve"> </w:t>
      </w:r>
      <w:r w:rsidRPr="001B11A3">
        <w:rPr>
          <w:color w:val="000000"/>
          <w:sz w:val="20"/>
          <w:lang w:val="kk-KZ"/>
        </w:rPr>
        <w:t>жол беріледі.</w:t>
      </w:r>
    </w:p>
    <w:p w:rsidR="00250B1F" w:rsidRDefault="002F3760" w:rsidP="001B3864">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49.</w:t>
      </w:r>
      <w:r w:rsidR="00611049">
        <w:rPr>
          <w:rFonts w:ascii="Times New Roman" w:hAnsi="Times New Roman"/>
          <w:b w:val="0"/>
          <w:bCs w:val="0"/>
          <w:color w:val="000000"/>
          <w:kern w:val="0"/>
          <w:sz w:val="20"/>
          <w:szCs w:val="24"/>
          <w:lang w:val="kk-KZ"/>
        </w:rPr>
        <w:t xml:space="preserve"> </w:t>
      </w:r>
      <w:r w:rsidR="00250B1F" w:rsidRPr="0004681E">
        <w:rPr>
          <w:rFonts w:ascii="Times New Roman" w:hAnsi="Times New Roman"/>
          <w:b w:val="0"/>
          <w:bCs w:val="0"/>
          <w:color w:val="000000"/>
          <w:kern w:val="0"/>
          <w:sz w:val="20"/>
          <w:szCs w:val="24"/>
          <w:lang w:val="kk-KZ"/>
        </w:rPr>
        <w:t>Тапсырыс берушінің не сатып алуды ұйы</w:t>
      </w:r>
      <w:r w:rsidR="00AA6B1D">
        <w:rPr>
          <w:rFonts w:ascii="Times New Roman" w:hAnsi="Times New Roman"/>
          <w:b w:val="0"/>
          <w:bCs w:val="0"/>
          <w:color w:val="000000"/>
          <w:kern w:val="0"/>
          <w:sz w:val="20"/>
          <w:szCs w:val="24"/>
          <w:lang w:val="kk-KZ"/>
        </w:rPr>
        <w:t xml:space="preserve">мдастырушының сатып алу туралы </w:t>
      </w:r>
      <w:r w:rsidR="00250B1F" w:rsidRPr="0004681E">
        <w:rPr>
          <w:rFonts w:ascii="Times New Roman" w:hAnsi="Times New Roman"/>
          <w:b w:val="0"/>
          <w:bCs w:val="0"/>
          <w:color w:val="000000"/>
          <w:kern w:val="0"/>
          <w:sz w:val="20"/>
          <w:szCs w:val="24"/>
          <w:lang w:val="kk-KZ"/>
        </w:rPr>
        <w:t xml:space="preserve">шартқа қол қойылғанға дейін тауардың не фармацевтикалық көрсетілетін қызметтің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B52863" w:rsidRDefault="002F3760" w:rsidP="002F3760">
      <w:pPr>
        <w:jc w:val="center"/>
        <w:rPr>
          <w:b/>
          <w:sz w:val="22"/>
          <w:szCs w:val="22"/>
          <w:lang w:val="kk-KZ"/>
        </w:rPr>
      </w:pPr>
      <w:r>
        <w:rPr>
          <w:b/>
          <w:sz w:val="22"/>
          <w:szCs w:val="22"/>
          <w:lang w:val="kk-KZ"/>
        </w:rPr>
        <w:t xml:space="preserve">                     </w:t>
      </w:r>
    </w:p>
    <w:p w:rsidR="002F3760" w:rsidRPr="00C701CC" w:rsidRDefault="002F3760" w:rsidP="002F3760">
      <w:pPr>
        <w:jc w:val="center"/>
        <w:rPr>
          <w:sz w:val="22"/>
          <w:szCs w:val="22"/>
          <w:lang w:val="kk-KZ"/>
        </w:rPr>
      </w:pPr>
      <w:r>
        <w:rPr>
          <w:b/>
          <w:sz w:val="22"/>
          <w:szCs w:val="22"/>
          <w:lang w:val="kk-KZ"/>
        </w:rPr>
        <w:t xml:space="preserve">    17</w:t>
      </w:r>
      <w:r w:rsidRPr="00A820E6">
        <w:rPr>
          <w:b/>
          <w:sz w:val="22"/>
          <w:szCs w:val="22"/>
          <w:lang w:val="kk-KZ"/>
        </w:rPr>
        <w:t>.</w:t>
      </w:r>
      <w:r w:rsidRPr="00C701CC">
        <w:rPr>
          <w:b/>
          <w:color w:val="000000"/>
          <w:sz w:val="22"/>
          <w:szCs w:val="22"/>
          <w:lang w:val="kk-KZ"/>
        </w:rPr>
        <w:t xml:space="preserve">   Сатып алу туралы шартты орындауды қамтамасыз етуді енгізу тәртібі</w:t>
      </w:r>
    </w:p>
    <w:p w:rsidR="002F3760" w:rsidRDefault="002F3760" w:rsidP="002F3760">
      <w:pPr>
        <w:ind w:firstLine="567"/>
        <w:jc w:val="both"/>
        <w:rPr>
          <w:lang w:val="kk-KZ"/>
        </w:rPr>
      </w:pPr>
    </w:p>
    <w:p w:rsidR="002F3760" w:rsidRPr="009D50FA"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0"/>
          <w:szCs w:val="24"/>
          <w:lang w:val="kk-KZ" w:eastAsia="ru-RU"/>
        </w:rPr>
      </w:pPr>
      <w:r>
        <w:rPr>
          <w:rFonts w:ascii="Times New Roman" w:hAnsi="Times New Roman"/>
          <w:color w:val="000000"/>
          <w:sz w:val="20"/>
          <w:szCs w:val="24"/>
          <w:lang w:val="kk-KZ" w:eastAsia="ru-RU"/>
        </w:rPr>
        <w:t>50</w:t>
      </w:r>
      <w:r w:rsidRPr="009D50FA">
        <w:rPr>
          <w:rFonts w:ascii="Times New Roman" w:hAnsi="Times New Roman"/>
          <w:color w:val="000000"/>
          <w:sz w:val="20"/>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9D50FA" w:rsidRDefault="002F3760" w:rsidP="002F3760">
      <w:pPr>
        <w:tabs>
          <w:tab w:val="left" w:pos="1134"/>
        </w:tabs>
        <w:ind w:left="709"/>
        <w:jc w:val="both"/>
        <w:textAlignment w:val="baseline"/>
        <w:outlineLvl w:val="0"/>
        <w:rPr>
          <w:color w:val="000000"/>
          <w:sz w:val="20"/>
          <w:lang w:val="kk-KZ"/>
        </w:rPr>
      </w:pPr>
      <w:r>
        <w:rPr>
          <w:color w:val="000000"/>
          <w:sz w:val="20"/>
          <w:lang w:val="kk-KZ"/>
        </w:rPr>
        <w:t>51.</w:t>
      </w:r>
      <w:r w:rsidRPr="009D50FA">
        <w:rPr>
          <w:color w:val="000000"/>
          <w:sz w:val="20"/>
          <w:lang w:val="kk-KZ"/>
        </w:rPr>
        <w:t>Кепілдікті қамтамасыз ету сатып алу шартының бағасының үш пайызын құрайды және ол:</w:t>
      </w:r>
    </w:p>
    <w:p w:rsidR="002F3760" w:rsidRPr="009D50FA" w:rsidRDefault="002F3760" w:rsidP="002F3760">
      <w:pPr>
        <w:tabs>
          <w:tab w:val="left" w:pos="1134"/>
        </w:tabs>
        <w:ind w:firstLine="710"/>
        <w:jc w:val="both"/>
        <w:textAlignment w:val="baseline"/>
        <w:outlineLvl w:val="0"/>
        <w:rPr>
          <w:color w:val="000000"/>
          <w:sz w:val="20"/>
          <w:lang w:val="kk-KZ"/>
        </w:rPr>
      </w:pPr>
      <w:r w:rsidRPr="009D50FA">
        <w:rPr>
          <w:color w:val="000000"/>
          <w:sz w:val="20"/>
          <w:lang w:val="kk-KZ"/>
        </w:rPr>
        <w:t>1) тапсырыс берушіге қызмет көрсетілетін банкке салынатын ақшалай қаражат түріндегі кепілді жарна;</w:t>
      </w:r>
    </w:p>
    <w:p w:rsidR="002F3760" w:rsidRDefault="002F3760" w:rsidP="002F3760">
      <w:pPr>
        <w:ind w:firstLine="567"/>
        <w:jc w:val="both"/>
        <w:rPr>
          <w:bCs/>
          <w:sz w:val="22"/>
          <w:szCs w:val="22"/>
          <w:lang w:val="kk-KZ"/>
        </w:rPr>
      </w:pPr>
      <w:r w:rsidRPr="00C0364C">
        <w:rPr>
          <w:i/>
          <w:color w:val="000000"/>
          <w:sz w:val="20"/>
          <w:lang w:val="kk-KZ"/>
        </w:rPr>
        <w:t>«</w:t>
      </w:r>
      <w:r w:rsidRPr="00C0364C">
        <w:rPr>
          <w:bCs/>
          <w:i/>
          <w:sz w:val="22"/>
          <w:szCs w:val="22"/>
          <w:lang w:val="kk-KZ"/>
        </w:rPr>
        <w:t>«</w:t>
      </w:r>
      <w:r w:rsidRPr="00C0364C">
        <w:rPr>
          <w:i/>
          <w:sz w:val="22"/>
          <w:szCs w:val="22"/>
          <w:lang w:val="kk-KZ"/>
        </w:rPr>
        <w:t>Солтүстік Қазақстан облысы әкімдіғінің денсаулық сақтау басқармасы</w:t>
      </w:r>
      <w:r w:rsidRPr="00C0364C">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2F3760" w:rsidRPr="009D50FA" w:rsidRDefault="002F3760" w:rsidP="002F3760">
      <w:pPr>
        <w:ind w:firstLine="709"/>
        <w:jc w:val="both"/>
        <w:textAlignment w:val="baseline"/>
        <w:outlineLvl w:val="0"/>
        <w:rPr>
          <w:color w:val="000000"/>
          <w:sz w:val="20"/>
          <w:lang w:val="kk-KZ"/>
        </w:rPr>
      </w:pPr>
      <w:r w:rsidRPr="009D50FA">
        <w:rPr>
          <w:color w:val="000000"/>
          <w:sz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52. </w:t>
      </w:r>
      <w:r w:rsidRPr="00967519">
        <w:rPr>
          <w:color w:val="000000"/>
          <w:sz w:val="20"/>
          <w:lang w:val="kk-KZ"/>
        </w:rPr>
        <w:t xml:space="preserve">Ақшалай қаражатты кепілді жарна түрінде кепілдікті қамтамасыз етуді әлеуетті өнім беруші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тапсырыс берушінің тиісті шотына енгізеді.</w:t>
      </w:r>
    </w:p>
    <w:p w:rsidR="002F3760" w:rsidRPr="00967519" w:rsidRDefault="002F3760" w:rsidP="008D3161">
      <w:pPr>
        <w:tabs>
          <w:tab w:val="left" w:pos="993"/>
        </w:tabs>
        <w:ind w:firstLine="709"/>
        <w:jc w:val="both"/>
        <w:textAlignment w:val="baseline"/>
        <w:outlineLvl w:val="0"/>
        <w:rPr>
          <w:color w:val="000000"/>
          <w:sz w:val="20"/>
          <w:lang w:val="kk-KZ"/>
        </w:rPr>
      </w:pPr>
      <w:r>
        <w:rPr>
          <w:color w:val="000000"/>
          <w:sz w:val="20"/>
          <w:lang w:val="kk-KZ"/>
        </w:rPr>
        <w:t xml:space="preserve">53. </w:t>
      </w:r>
      <w:r w:rsidRPr="00967519">
        <w:rPr>
          <w:color w:val="000000"/>
          <w:sz w:val="20"/>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967519" w:rsidRDefault="002F3760" w:rsidP="00B52863">
      <w:pPr>
        <w:tabs>
          <w:tab w:val="left" w:pos="993"/>
        </w:tabs>
        <w:ind w:firstLine="709"/>
        <w:jc w:val="both"/>
        <w:textAlignment w:val="baseline"/>
        <w:outlineLvl w:val="0"/>
        <w:rPr>
          <w:color w:val="000000"/>
          <w:sz w:val="20"/>
          <w:lang w:val="kk-KZ"/>
        </w:rPr>
      </w:pPr>
      <w:r>
        <w:rPr>
          <w:color w:val="000000"/>
          <w:sz w:val="20"/>
          <w:lang w:val="kk-KZ"/>
        </w:rPr>
        <w:t>54.</w:t>
      </w:r>
      <w:r w:rsidRPr="00967519">
        <w:rPr>
          <w:color w:val="000000"/>
          <w:sz w:val="2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967519" w:rsidRDefault="002F3760" w:rsidP="002F3760">
      <w:pPr>
        <w:tabs>
          <w:tab w:val="left" w:pos="993"/>
        </w:tabs>
        <w:ind w:firstLine="709"/>
        <w:jc w:val="both"/>
        <w:textAlignment w:val="baseline"/>
        <w:outlineLvl w:val="0"/>
        <w:rPr>
          <w:color w:val="000000"/>
          <w:sz w:val="20"/>
          <w:lang w:val="kk-KZ"/>
        </w:rPr>
      </w:pPr>
      <w:r w:rsidRPr="00967519">
        <w:rPr>
          <w:color w:val="000000"/>
          <w:sz w:val="2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967519" w:rsidRDefault="002F3760" w:rsidP="002F3760">
      <w:pPr>
        <w:tabs>
          <w:tab w:val="left" w:pos="993"/>
        </w:tabs>
        <w:ind w:firstLine="709"/>
        <w:jc w:val="both"/>
        <w:textAlignment w:val="baseline"/>
        <w:outlineLvl w:val="0"/>
        <w:rPr>
          <w:color w:val="000000"/>
          <w:sz w:val="20"/>
          <w:lang w:val="kk-KZ"/>
        </w:rPr>
      </w:pPr>
      <w:bookmarkStart w:id="34" w:name="z211"/>
      <w:bookmarkEnd w:id="34"/>
      <w:r w:rsidRPr="00967519">
        <w:rPr>
          <w:color w:val="000000"/>
          <w:sz w:val="20"/>
          <w:lang w:val="kk-KZ"/>
        </w:rPr>
        <w:t>1) өнім беруші</w:t>
      </w:r>
      <w:r>
        <w:rPr>
          <w:color w:val="000000"/>
          <w:sz w:val="20"/>
          <w:lang w:val="kk-KZ"/>
        </w:rPr>
        <w:t xml:space="preserve"> </w:t>
      </w:r>
      <w:r w:rsidRPr="00967519">
        <w:rPr>
          <w:color w:val="000000"/>
          <w:sz w:val="20"/>
          <w:lang w:val="kk-KZ"/>
        </w:rPr>
        <w:t xml:space="preserve">шарттық міндеттемелерді орындамауына немесе тиісінше орындамауына байланысты сатып алу шарты бұзылғанда;  </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lastRenderedPageBreak/>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 xml:space="preserve"> орындамағаны немесе тиісінше орындамағаны үшін сатып алу шартында </w:t>
      </w:r>
      <w:r w:rsidR="00BF7162">
        <w:rPr>
          <w:color w:val="000000"/>
          <w:sz w:val="20"/>
          <w:lang w:val="kk-KZ"/>
        </w:rPr>
        <w:t>А</w:t>
      </w:r>
      <w:r w:rsidRPr="00967519">
        <w:rPr>
          <w:color w:val="000000"/>
          <w:sz w:val="20"/>
          <w:lang w:val="kk-KZ"/>
        </w:rPr>
        <w:t>көзделген айыппұл санкциялары төленбегенде қайтармайды.</w:t>
      </w:r>
    </w:p>
    <w:p w:rsidR="002F3760" w:rsidRDefault="002F3760" w:rsidP="002F3760">
      <w:pPr>
        <w:ind w:firstLine="567"/>
        <w:jc w:val="both"/>
        <w:rPr>
          <w:color w:val="000000"/>
          <w:sz w:val="22"/>
          <w:szCs w:val="22"/>
          <w:lang w:val="kk-KZ"/>
        </w:rPr>
      </w:pPr>
    </w:p>
    <w:p w:rsidR="002F3760" w:rsidRPr="0004681E"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p>
    <w:p w:rsidR="00250B1F" w:rsidRDefault="00250B1F" w:rsidP="00250B1F">
      <w:pPr>
        <w:ind w:firstLine="567"/>
        <w:jc w:val="both"/>
        <w:rPr>
          <w:lang w:val="kk-KZ"/>
        </w:rPr>
      </w:pPr>
    </w:p>
    <w:p w:rsidR="00BC307D" w:rsidRPr="00250B1F" w:rsidRDefault="00BC307D" w:rsidP="00BC307D">
      <w:pPr>
        <w:pStyle w:val="a3"/>
        <w:rPr>
          <w:lang w:val="kk-KZ"/>
        </w:rPr>
      </w:pPr>
      <w:r w:rsidRPr="00250B1F">
        <w:rPr>
          <w:sz w:val="20"/>
          <w:szCs w:val="20"/>
          <w:lang w:val="kk-KZ"/>
        </w:rPr>
        <w:br/>
      </w:r>
      <w:r w:rsidRPr="00250B1F">
        <w:rPr>
          <w:lang w:val="kk-KZ"/>
        </w:rPr>
        <w:t> </w:t>
      </w:r>
    </w:p>
    <w:p w:rsidR="00140F47" w:rsidRPr="00250B1F" w:rsidRDefault="00140F47" w:rsidP="00140F47">
      <w:pPr>
        <w:ind w:firstLine="567"/>
        <w:jc w:val="both"/>
        <w:rPr>
          <w:color w:val="000000"/>
          <w:sz w:val="20"/>
          <w:lang w:val="kk-KZ"/>
        </w:rPr>
      </w:pPr>
    </w:p>
    <w:p w:rsidR="008F5A9A" w:rsidRPr="00BC4580" w:rsidRDefault="008F5A9A" w:rsidP="00BC4580">
      <w:pPr>
        <w:rPr>
          <w:sz w:val="20"/>
          <w:szCs w:val="20"/>
          <w:lang w:val="kk-KZ"/>
        </w:rPr>
      </w:pPr>
    </w:p>
    <w:sectPr w:rsidR="008F5A9A" w:rsidRPr="00BC4580"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4B0878"/>
    <w:multiLevelType w:val="hybridMultilevel"/>
    <w:tmpl w:val="6854F026"/>
    <w:lvl w:ilvl="0" w:tplc="5EC4F59E">
      <w:start w:val="3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0016E"/>
    <w:rsid w:val="000304B0"/>
    <w:rsid w:val="000332D0"/>
    <w:rsid w:val="00035D52"/>
    <w:rsid w:val="00046C4C"/>
    <w:rsid w:val="000F23A5"/>
    <w:rsid w:val="0012358B"/>
    <w:rsid w:val="00131207"/>
    <w:rsid w:val="00140F47"/>
    <w:rsid w:val="00155E28"/>
    <w:rsid w:val="0018683D"/>
    <w:rsid w:val="001B3864"/>
    <w:rsid w:val="002158F3"/>
    <w:rsid w:val="00232776"/>
    <w:rsid w:val="00250B1F"/>
    <w:rsid w:val="00270F06"/>
    <w:rsid w:val="002D798A"/>
    <w:rsid w:val="002F3760"/>
    <w:rsid w:val="003021B6"/>
    <w:rsid w:val="003106C1"/>
    <w:rsid w:val="0034042E"/>
    <w:rsid w:val="003A79CB"/>
    <w:rsid w:val="0046100F"/>
    <w:rsid w:val="00472B33"/>
    <w:rsid w:val="004B508F"/>
    <w:rsid w:val="004C2FAA"/>
    <w:rsid w:val="004F23D5"/>
    <w:rsid w:val="004F2D13"/>
    <w:rsid w:val="005001AE"/>
    <w:rsid w:val="00562E44"/>
    <w:rsid w:val="00572289"/>
    <w:rsid w:val="00611049"/>
    <w:rsid w:val="0061710F"/>
    <w:rsid w:val="006354F9"/>
    <w:rsid w:val="00675561"/>
    <w:rsid w:val="00693341"/>
    <w:rsid w:val="007378B2"/>
    <w:rsid w:val="00796EC0"/>
    <w:rsid w:val="007B690A"/>
    <w:rsid w:val="00832C6B"/>
    <w:rsid w:val="008446B6"/>
    <w:rsid w:val="008467F9"/>
    <w:rsid w:val="008D3161"/>
    <w:rsid w:val="008F5A9A"/>
    <w:rsid w:val="0090002A"/>
    <w:rsid w:val="00915B18"/>
    <w:rsid w:val="00941CEA"/>
    <w:rsid w:val="009436A6"/>
    <w:rsid w:val="00947ADA"/>
    <w:rsid w:val="009A5ABD"/>
    <w:rsid w:val="009C43D1"/>
    <w:rsid w:val="00A757D8"/>
    <w:rsid w:val="00A971B6"/>
    <w:rsid w:val="00AA6B1D"/>
    <w:rsid w:val="00AC0FC4"/>
    <w:rsid w:val="00AF5DA9"/>
    <w:rsid w:val="00B21578"/>
    <w:rsid w:val="00B367F0"/>
    <w:rsid w:val="00B52863"/>
    <w:rsid w:val="00BC0F6A"/>
    <w:rsid w:val="00BC307D"/>
    <w:rsid w:val="00BC4580"/>
    <w:rsid w:val="00BD5BC3"/>
    <w:rsid w:val="00BF7162"/>
    <w:rsid w:val="00C64BD5"/>
    <w:rsid w:val="00C934A3"/>
    <w:rsid w:val="00CB1C4A"/>
    <w:rsid w:val="00E149D3"/>
    <w:rsid w:val="00E97EC8"/>
    <w:rsid w:val="00EE2197"/>
    <w:rsid w:val="00EF0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3.123/kaz/docs/K010000155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9</Pages>
  <Words>5141</Words>
  <Characters>29309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Мичюдас</cp:lastModifiedBy>
  <cp:revision>51</cp:revision>
  <dcterms:created xsi:type="dcterms:W3CDTF">2017-02-07T10:00:00Z</dcterms:created>
  <dcterms:modified xsi:type="dcterms:W3CDTF">2017-05-16T03:19:00Z</dcterms:modified>
</cp:coreProperties>
</file>