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A5B" w:rsidRPr="001D4AE4" w:rsidRDefault="00375A5B" w:rsidP="00375A5B">
      <w:pPr>
        <w:pStyle w:val="a3"/>
        <w:shd w:val="clear" w:color="auto" w:fill="FCFCFC"/>
        <w:spacing w:before="0" w:beforeAutospacing="0" w:after="0" w:afterAutospacing="0"/>
        <w:ind w:firstLine="708"/>
        <w:jc w:val="center"/>
        <w:textAlignment w:val="baseline"/>
        <w:rPr>
          <w:b/>
          <w:color w:val="000000" w:themeColor="text1"/>
          <w:lang w:val="kk-KZ"/>
        </w:rPr>
      </w:pPr>
      <w:r>
        <w:rPr>
          <w:b/>
          <w:color w:val="000000" w:themeColor="text1"/>
          <w:lang w:val="kk-KZ"/>
        </w:rPr>
        <w:t>«Солтүстік Қазақстан облысының д</w:t>
      </w:r>
      <w:r w:rsidRPr="001D4AE4">
        <w:rPr>
          <w:b/>
          <w:color w:val="000000" w:themeColor="text1"/>
          <w:lang w:val="kk-KZ"/>
        </w:rPr>
        <w:t>енсаулық сақтау объектілерінде жабдықтарды жаңғырту</w:t>
      </w:r>
      <w:r>
        <w:rPr>
          <w:b/>
          <w:color w:val="000000" w:themeColor="text1"/>
          <w:lang w:val="kk-KZ"/>
        </w:rPr>
        <w:t>»</w:t>
      </w:r>
      <w:r w:rsidRPr="001D4AE4">
        <w:rPr>
          <w:b/>
          <w:color w:val="000000" w:themeColor="text1"/>
          <w:lang w:val="kk-KZ"/>
        </w:rPr>
        <w:t xml:space="preserve"> мемлекеттік-жеке</w:t>
      </w:r>
      <w:r>
        <w:rPr>
          <w:b/>
          <w:color w:val="000000" w:themeColor="text1"/>
          <w:lang w:val="kk-KZ"/>
        </w:rPr>
        <w:t>шелік</w:t>
      </w:r>
      <w:r w:rsidRPr="001D4AE4">
        <w:rPr>
          <w:b/>
          <w:color w:val="000000" w:themeColor="text1"/>
          <w:lang w:val="kk-KZ"/>
        </w:rPr>
        <w:t xml:space="preserve"> әріптестік жобасы бойынша </w:t>
      </w:r>
      <w:r>
        <w:rPr>
          <w:b/>
          <w:color w:val="000000" w:themeColor="text1"/>
          <w:lang w:val="kk-KZ"/>
        </w:rPr>
        <w:t>(«Облыстық онкологиялық диспансер» ШЖҚ КМК үшін магнитті-резонанстық томограф</w:t>
      </w:r>
      <w:r w:rsidR="005043D8">
        <w:rPr>
          <w:b/>
          <w:color w:val="000000" w:themeColor="text1"/>
          <w:lang w:val="kk-KZ"/>
        </w:rPr>
        <w:t xml:space="preserve">, </w:t>
      </w:r>
      <w:r w:rsidR="005043D8" w:rsidRPr="005043D8">
        <w:rPr>
          <w:b/>
          <w:bCs/>
          <w:sz w:val="22"/>
          <w:szCs w:val="22"/>
          <w:lang w:val="kk-KZ"/>
        </w:rPr>
        <w:t>«Облыстық аурухана» ШЖҚ КМК үшін ангиографиялық қондырғы</w:t>
      </w:r>
      <w:r>
        <w:rPr>
          <w:b/>
          <w:color w:val="000000" w:themeColor="text1"/>
          <w:lang w:val="kk-KZ"/>
        </w:rPr>
        <w:t xml:space="preserve">) </w:t>
      </w:r>
      <w:r w:rsidRPr="001D4AE4">
        <w:rPr>
          <w:b/>
          <w:color w:val="000000" w:themeColor="text1"/>
          <w:lang w:val="kk-KZ"/>
        </w:rPr>
        <w:t>жеке әріптесті анықтау бойынша кон</w:t>
      </w:r>
      <w:r>
        <w:rPr>
          <w:b/>
          <w:color w:val="000000" w:themeColor="text1"/>
          <w:lang w:val="kk-KZ"/>
        </w:rPr>
        <w:t>курс өткізу туралы хабарландыру</w:t>
      </w:r>
    </w:p>
    <w:p w:rsidR="00375A5B" w:rsidRDefault="00375A5B" w:rsidP="00375A5B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lang w:val="kk-KZ"/>
        </w:rPr>
      </w:pPr>
    </w:p>
    <w:p w:rsidR="00D740A7" w:rsidRPr="00E80633" w:rsidRDefault="00375A5B" w:rsidP="00375A5B">
      <w:pPr>
        <w:pStyle w:val="a3"/>
        <w:shd w:val="clear" w:color="auto" w:fill="FCFCFC"/>
        <w:spacing w:before="0" w:beforeAutospacing="0" w:after="0" w:afterAutospacing="0"/>
        <w:ind w:firstLine="708"/>
        <w:jc w:val="both"/>
        <w:textAlignment w:val="baseline"/>
        <w:rPr>
          <w:color w:val="FF0000"/>
          <w:lang w:val="kk-KZ"/>
        </w:rPr>
      </w:pPr>
      <w:r w:rsidRPr="00E80633">
        <w:rPr>
          <w:lang w:val="kk-KZ"/>
        </w:rPr>
        <w:t xml:space="preserve"> </w:t>
      </w:r>
      <w:r w:rsidR="00D740A7" w:rsidRPr="00E80633">
        <w:rPr>
          <w:lang w:val="kk-KZ"/>
        </w:rPr>
        <w:t>«</w:t>
      </w:r>
      <w:r w:rsidR="004E3AB5" w:rsidRPr="00E80633">
        <w:rPr>
          <w:lang w:val="kk-KZ"/>
        </w:rPr>
        <w:t>Солтүстік Қазақстан облысы әкімдігінің денсаулық сақтау басқармасы</w:t>
      </w:r>
      <w:r w:rsidR="00D740A7" w:rsidRPr="00E80633">
        <w:rPr>
          <w:lang w:val="kk-KZ"/>
        </w:rPr>
        <w:t>»</w:t>
      </w:r>
      <w:r w:rsidR="00D740A7" w:rsidRPr="00E80633">
        <w:rPr>
          <w:color w:val="000000" w:themeColor="text1"/>
          <w:lang w:val="kk-KZ"/>
        </w:rPr>
        <w:t xml:space="preserve"> КММ </w:t>
      </w:r>
      <w:r w:rsidR="00D740A7" w:rsidRPr="00E80633">
        <w:rPr>
          <w:lang w:val="kk-KZ"/>
        </w:rPr>
        <w:t>Қазақстан</w:t>
      </w:r>
      <w:r w:rsidR="004E3AB5" w:rsidRPr="00E80633">
        <w:rPr>
          <w:lang w:val="kk-KZ"/>
        </w:rPr>
        <w:t xml:space="preserve"> </w:t>
      </w:r>
      <w:r w:rsidR="00D740A7" w:rsidRPr="00E80633">
        <w:rPr>
          <w:lang w:val="kk-KZ"/>
        </w:rPr>
        <w:t>Республикасыны</w:t>
      </w:r>
      <w:r w:rsidR="004E3AB5" w:rsidRPr="00E80633">
        <w:rPr>
          <w:lang w:val="kk-KZ"/>
        </w:rPr>
        <w:t>ң 2015 жылғы 31 қазандағы № 379-</w:t>
      </w:r>
      <w:r w:rsidR="00D740A7" w:rsidRPr="00E80633">
        <w:rPr>
          <w:lang w:val="kk-KZ"/>
        </w:rPr>
        <w:t>V «Мемлекеттік-жекешелік әріптестік туралы» заңының 36 бабына және Қазақстан Республикасы Ұлттық экономика м</w:t>
      </w:r>
      <w:r w:rsidR="00AF5F4B" w:rsidRPr="00E80633">
        <w:rPr>
          <w:lang w:val="kk-KZ"/>
        </w:rPr>
        <w:t xml:space="preserve">инистрінің міндетін атқарушының </w:t>
      </w:r>
      <w:r w:rsidR="00D740A7" w:rsidRPr="00E80633">
        <w:rPr>
          <w:lang w:val="kk-KZ"/>
        </w:rPr>
        <w:t xml:space="preserve">2015 жылғы 25 қарашадағы № 725 бұйрығымен бекітілген Мемлекеттік-жекешелік әріптестік жобаларын жоспарлау және іске асыру қағидаларының 77 тармағына сәйкес </w:t>
      </w:r>
      <w:r w:rsidR="00023DEA" w:rsidRPr="00E80633">
        <w:rPr>
          <w:lang w:val="kk-KZ"/>
        </w:rPr>
        <w:t xml:space="preserve">келесі жобаларды іске асыру үшін </w:t>
      </w:r>
      <w:r w:rsidR="000561E2" w:rsidRPr="00E80633">
        <w:rPr>
          <w:lang w:val="kk-KZ"/>
        </w:rPr>
        <w:t xml:space="preserve">«Солтүстік Қазақстан облысының денсаулық сақтау объектілерінде жабдықтарды жаңғырту» </w:t>
      </w:r>
      <w:r w:rsidR="000561E2" w:rsidRPr="00E80633">
        <w:rPr>
          <w:bCs/>
          <w:lang w:val="kk-KZ"/>
        </w:rPr>
        <w:t>(«Облыстық онкологиялық диспансер» ШЖҚ КМК үшін магниттік-резонанстық томограф</w:t>
      </w:r>
      <w:r w:rsidR="005043D8">
        <w:rPr>
          <w:bCs/>
          <w:lang w:val="kk-KZ"/>
        </w:rPr>
        <w:t>,</w:t>
      </w:r>
      <w:r w:rsidR="005043D8" w:rsidRPr="005043D8">
        <w:rPr>
          <w:b/>
          <w:bCs/>
          <w:sz w:val="22"/>
          <w:szCs w:val="22"/>
          <w:lang w:val="kk-KZ"/>
        </w:rPr>
        <w:t xml:space="preserve"> </w:t>
      </w:r>
      <w:r w:rsidR="005043D8" w:rsidRPr="005043D8">
        <w:rPr>
          <w:bCs/>
          <w:sz w:val="22"/>
          <w:szCs w:val="22"/>
          <w:lang w:val="kk-KZ"/>
        </w:rPr>
        <w:t>«Облыстық аурухана» ШЖҚ КМК үшін ангиографиялық қондырғы</w:t>
      </w:r>
      <w:r w:rsidR="000561E2" w:rsidRPr="00E80633">
        <w:rPr>
          <w:bCs/>
          <w:lang w:val="kk-KZ"/>
        </w:rPr>
        <w:t>)</w:t>
      </w:r>
      <w:r w:rsidR="000561E2" w:rsidRPr="00E80633">
        <w:rPr>
          <w:lang w:val="kk-KZ"/>
        </w:rPr>
        <w:t xml:space="preserve"> </w:t>
      </w:r>
      <w:r w:rsidR="00023DEA" w:rsidRPr="00E80633">
        <w:rPr>
          <w:lang w:val="kk-KZ"/>
        </w:rPr>
        <w:t>жекеше әріптесті таңдау бойынша ашық конкурс өткізілетіні туралы хабарлайды</w:t>
      </w:r>
      <w:r w:rsidR="00D379A7" w:rsidRPr="00E80633">
        <w:rPr>
          <w:lang w:val="kk-KZ"/>
        </w:rPr>
        <w:t>.</w:t>
      </w:r>
    </w:p>
    <w:p w:rsidR="00023DEA" w:rsidRPr="00E80633" w:rsidRDefault="00023DEA" w:rsidP="00375A5B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  <w:t>Конкурсқа конкурстық құжаттаманың  «Біліктілік іріктеу» бөлімінде көрсетілген біліктілік талаптарына жауап беретін барлық әлеуетті қатысушылар жіберіледі.</w:t>
      </w:r>
    </w:p>
    <w:p w:rsidR="00023DEA" w:rsidRPr="00E80633" w:rsidRDefault="00023DEA" w:rsidP="00375A5B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  <w:t>Конкурсқа қатысу және ұйымдастырушыға ұсыну үшін қажетті құжаттар тізбесі мен әлеуетті қатысушыларға қойылатын талаптар конкурстық құжаттамада көрсетілген.</w:t>
      </w:r>
    </w:p>
    <w:p w:rsidR="00023DEA" w:rsidRPr="00E80633" w:rsidRDefault="00023DEA" w:rsidP="00375A5B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  <w:t>Конкурстық құжаттама көшірмелерінің топтамасын осы конкурс өткізу туралы хабарландыру жарияланған сәттен бастап сағат 9</w:t>
      </w:r>
      <w:r w:rsidR="00143F5F" w:rsidRPr="00E80633">
        <w:rPr>
          <w:rFonts w:ascii="Times New Roman" w:hAnsi="Times New Roman" w:cs="Times New Roman"/>
          <w:sz w:val="24"/>
          <w:szCs w:val="24"/>
          <w:lang w:val="kk-KZ"/>
        </w:rPr>
        <w:t>-00-ден 13-00-ге дейін және 14-3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0-ден 18-</w:t>
      </w:r>
      <w:r w:rsidR="00143F5F" w:rsidRPr="00E80633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0-ге дейін </w:t>
      </w:r>
      <w:r w:rsidR="000561E2" w:rsidRPr="00E80633">
        <w:rPr>
          <w:rFonts w:ascii="Times New Roman" w:hAnsi="Times New Roman" w:cs="Times New Roman"/>
          <w:sz w:val="24"/>
          <w:szCs w:val="24"/>
          <w:lang w:val="kk-KZ"/>
        </w:rPr>
        <w:t>Солтүстік Қазақстан облысы, Петропавл қ., Театральная көш., 56А,  №16</w:t>
      </w:r>
      <w:r w:rsidR="00020F86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кабинет мекен-жайы бойынша алуға болады.</w:t>
      </w:r>
    </w:p>
    <w:p w:rsidR="00D740A7" w:rsidRPr="00E80633" w:rsidRDefault="00023DEA" w:rsidP="00B13883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  <w:t>Конкурстық құжаттама көшірмелерінің топтамасы тегін беріледі.</w:t>
      </w:r>
    </w:p>
    <w:p w:rsidR="00023DEA" w:rsidRPr="00E80633" w:rsidRDefault="00023DEA" w:rsidP="00B13883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  <w:t>Әлеуетті қатысушылар конкурсқа қатысуға конкурстық өтінімдерді, сондай-ақ біліктілігі бойынша іріктеу үшін конвертке желімделген құжаттарды «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>Солтүстік Қазақстан облысы әкімдігінің денсаулық сақтау басқармасы</w:t>
      </w:r>
      <w:r w:rsidR="00020F86" w:rsidRPr="00E80633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КММ-ға келесі мекенжай бойынша тапсырады: </w:t>
      </w:r>
      <w:r w:rsidR="000561E2" w:rsidRPr="00E80633">
        <w:rPr>
          <w:rFonts w:ascii="Times New Roman" w:hAnsi="Times New Roman" w:cs="Times New Roman"/>
          <w:sz w:val="24"/>
          <w:szCs w:val="24"/>
          <w:lang w:val="kk-KZ"/>
        </w:rPr>
        <w:t>Солтүстік Қазақстан облысы, Петропавл қ., Театральная көш., 56А,  №16 кабинет</w:t>
      </w:r>
      <w:r w:rsidR="00020F86" w:rsidRPr="00E8063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023DEA" w:rsidRPr="00E80633" w:rsidRDefault="00023DEA" w:rsidP="00B13883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  <w:t>Әлеуетті жекеше әріптестің қойылатын біліктілік талаптарына сәйкес келуін растайтын құжаттарды ұсыну мерзімі – 2019 жылғы «</w:t>
      </w:r>
      <w:r w:rsidR="00D4738D">
        <w:rPr>
          <w:rFonts w:ascii="Times New Roman" w:hAnsi="Times New Roman" w:cs="Times New Roman"/>
          <w:sz w:val="24"/>
          <w:szCs w:val="24"/>
          <w:lang w:val="kk-KZ"/>
        </w:rPr>
        <w:t xml:space="preserve"> 4</w:t>
      </w:r>
      <w:r w:rsidR="000561E2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0561E2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желтоқсан 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Нұр-Сұлтан қаласы уақыты бойынша сағат 15.00-ге дейін қоса алғанда.</w:t>
      </w:r>
    </w:p>
    <w:p w:rsidR="00023DEA" w:rsidRPr="00E80633" w:rsidRDefault="00023DEA" w:rsidP="00B13883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  <w:t>Конкурсқа қатысуға өтінімдерді беруд</w:t>
      </w:r>
      <w:r w:rsidR="00375A5B">
        <w:rPr>
          <w:rFonts w:ascii="Times New Roman" w:hAnsi="Times New Roman" w:cs="Times New Roman"/>
          <w:sz w:val="24"/>
          <w:szCs w:val="24"/>
          <w:lang w:val="kk-KZ"/>
        </w:rPr>
        <w:t xml:space="preserve">ің соңғы мерзімі – 2019 жылғы </w:t>
      </w:r>
      <w:r w:rsidR="006D612D" w:rsidRPr="00E80633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D4738D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0561E2" w:rsidRPr="00E80633">
        <w:rPr>
          <w:rFonts w:ascii="Times New Roman" w:hAnsi="Times New Roman" w:cs="Times New Roman"/>
          <w:sz w:val="24"/>
          <w:szCs w:val="24"/>
          <w:lang w:val="kk-KZ"/>
        </w:rPr>
        <w:t>желтоқсан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Нұр-Сұ</w:t>
      </w:r>
      <w:r w:rsidR="00143F5F" w:rsidRPr="00E80633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тан қаласы</w:t>
      </w:r>
      <w:r w:rsidR="00D4738D">
        <w:rPr>
          <w:rFonts w:ascii="Times New Roman" w:hAnsi="Times New Roman" w:cs="Times New Roman"/>
          <w:sz w:val="24"/>
          <w:szCs w:val="24"/>
          <w:lang w:val="kk-KZ"/>
        </w:rPr>
        <w:t xml:space="preserve"> уақыты бойынша сағат 17</w:t>
      </w:r>
      <w:r w:rsidR="00143F5F" w:rsidRPr="00E8063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D4738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0-ге дейін қоса алғанда.</w:t>
      </w:r>
    </w:p>
    <w:p w:rsidR="00023DEA" w:rsidRPr="00E80633" w:rsidRDefault="00023DEA" w:rsidP="00B13883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  <w:t xml:space="preserve">Конкурстық өтінімдер салынған конверттерді </w:t>
      </w:r>
      <w:r w:rsidR="00B13883" w:rsidRPr="00E80633">
        <w:rPr>
          <w:rFonts w:ascii="Times New Roman" w:hAnsi="Times New Roman" w:cs="Times New Roman"/>
          <w:sz w:val="24"/>
          <w:szCs w:val="24"/>
          <w:lang w:val="kk-KZ"/>
        </w:rPr>
        <w:t>ашу 2019 жылғы «</w:t>
      </w:r>
      <w:r w:rsidR="000561E2" w:rsidRPr="00E80633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0561E2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желтоқсан </w:t>
      </w:r>
      <w:r w:rsidR="00B13883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Нұр-Сұлтан 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қаласы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уақыты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бойынша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4738D">
        <w:rPr>
          <w:rFonts w:ascii="Times New Roman" w:hAnsi="Times New Roman" w:cs="Times New Roman"/>
          <w:sz w:val="24"/>
          <w:szCs w:val="24"/>
          <w:lang w:val="kk-KZ"/>
        </w:rPr>
        <w:t>сағат 18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.00-де жүзеге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асырылады, мекенжайы: </w:t>
      </w:r>
      <w:r w:rsidR="000561E2" w:rsidRPr="00E80633">
        <w:rPr>
          <w:rFonts w:ascii="Times New Roman" w:hAnsi="Times New Roman" w:cs="Times New Roman"/>
          <w:sz w:val="24"/>
          <w:szCs w:val="24"/>
          <w:lang w:val="kk-KZ"/>
        </w:rPr>
        <w:t>Солтүстік Қазақстан облысы, Петропавл қ., Театральная көш., 56А,  отырыс залы</w:t>
      </w:r>
      <w:r w:rsidR="00B13883" w:rsidRPr="00E80633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</w:p>
    <w:p w:rsidR="00B13883" w:rsidRPr="00E80633" w:rsidRDefault="00B13883" w:rsidP="00B13883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Әлеуетті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жеке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әріптес (оның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уәкілетті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өкілі) конкурстық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құжаттаманың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көшірмесін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қағаз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немесе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электрондық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тасығышта «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>Солтүстік Қазақстан облысы әкімдігінің денсаулық сақтау басқармасы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» КММ </w:t>
      </w:r>
      <w:r w:rsidR="00506D6D" w:rsidRPr="00506D6D">
        <w:rPr>
          <w:rFonts w:ascii="Times New Roman" w:hAnsi="Times New Roman" w:cs="Times New Roman"/>
          <w:sz w:val="24"/>
          <w:szCs w:val="24"/>
          <w:lang w:val="kk-KZ"/>
        </w:rPr>
        <w:t>материалдық-техникалық қамтамасыз ету және мемлекеттік сатып алу бөлімінің басшысы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06D6D">
        <w:rPr>
          <w:rFonts w:ascii="Times New Roman" w:hAnsi="Times New Roman" w:cs="Times New Roman"/>
          <w:sz w:val="24"/>
          <w:szCs w:val="24"/>
          <w:lang w:val="kk-KZ"/>
        </w:rPr>
        <w:t xml:space="preserve">Нұрболат Тұрмысұлы Иманжанов,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тел.: 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8 (7152) 52-51-65 </w:t>
      </w:r>
      <w:r w:rsidR="00AF5F4B" w:rsidRPr="00E80633">
        <w:rPr>
          <w:rFonts w:ascii="Times New Roman" w:hAnsi="Times New Roman" w:cs="Times New Roman"/>
          <w:sz w:val="24"/>
          <w:szCs w:val="24"/>
          <w:lang w:val="kk-KZ"/>
        </w:rPr>
        <w:t>ала алады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023DEA" w:rsidRPr="00E80633" w:rsidRDefault="00B13883" w:rsidP="00B13883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80633">
        <w:rPr>
          <w:rFonts w:ascii="Times New Roman" w:hAnsi="Times New Roman" w:cs="Times New Roman"/>
          <w:sz w:val="24"/>
          <w:szCs w:val="24"/>
          <w:lang w:val="kk-KZ"/>
        </w:rPr>
        <w:tab/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Анықтамалық</w:t>
      </w:r>
      <w:r w:rsidR="00506D6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ақпаратты 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>Солтүстік Қазақстан облысы әкімдігінің денсаулық сақтау басқармасы</w:t>
      </w:r>
      <w:r w:rsidR="00020F86" w:rsidRPr="00E80633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020F86" w:rsidRPr="00E80633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  <w:r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КММ 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8 (7152) 52-51-65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телефоны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арқылы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алуға</w:t>
      </w:r>
      <w:r w:rsidR="004E3AB5" w:rsidRPr="00E806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23DEA" w:rsidRPr="00E80633">
        <w:rPr>
          <w:rFonts w:ascii="Times New Roman" w:hAnsi="Times New Roman" w:cs="Times New Roman"/>
          <w:sz w:val="24"/>
          <w:szCs w:val="24"/>
          <w:lang w:val="kk-KZ"/>
        </w:rPr>
        <w:t>болады</w:t>
      </w:r>
      <w:r w:rsidR="00143F5F" w:rsidRPr="00E8063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C587A" w:rsidRPr="00E80633" w:rsidRDefault="004C587A" w:rsidP="000748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E80633" w:rsidRPr="00E80633" w:rsidRDefault="00E80633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bookmarkStart w:id="0" w:name="_GoBack"/>
      <w:bookmarkEnd w:id="0"/>
    </w:p>
    <w:sectPr w:rsidR="00E80633" w:rsidRPr="00E80633" w:rsidSect="00702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6084C"/>
    <w:rsid w:val="00020F86"/>
    <w:rsid w:val="00023DEA"/>
    <w:rsid w:val="00053231"/>
    <w:rsid w:val="000561E2"/>
    <w:rsid w:val="00074843"/>
    <w:rsid w:val="000952BD"/>
    <w:rsid w:val="000C4040"/>
    <w:rsid w:val="001078C7"/>
    <w:rsid w:val="00107FC1"/>
    <w:rsid w:val="00123967"/>
    <w:rsid w:val="00143F5F"/>
    <w:rsid w:val="00186CAA"/>
    <w:rsid w:val="00375A5B"/>
    <w:rsid w:val="00414C40"/>
    <w:rsid w:val="004C587A"/>
    <w:rsid w:val="004E3AB5"/>
    <w:rsid w:val="005043D8"/>
    <w:rsid w:val="00506D6D"/>
    <w:rsid w:val="005F4D48"/>
    <w:rsid w:val="005F5D83"/>
    <w:rsid w:val="006D612D"/>
    <w:rsid w:val="007020A6"/>
    <w:rsid w:val="00764CBA"/>
    <w:rsid w:val="0077412C"/>
    <w:rsid w:val="007E7751"/>
    <w:rsid w:val="00871246"/>
    <w:rsid w:val="00AF5F4B"/>
    <w:rsid w:val="00B10870"/>
    <w:rsid w:val="00B13883"/>
    <w:rsid w:val="00B857D5"/>
    <w:rsid w:val="00CB7F32"/>
    <w:rsid w:val="00CE7AAD"/>
    <w:rsid w:val="00D379A7"/>
    <w:rsid w:val="00D4738D"/>
    <w:rsid w:val="00D6084C"/>
    <w:rsid w:val="00D740A7"/>
    <w:rsid w:val="00E80633"/>
    <w:rsid w:val="00EA1B19"/>
    <w:rsid w:val="00F02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740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2019-11-12T09:43:00Z</cp:lastPrinted>
  <dcterms:created xsi:type="dcterms:W3CDTF">2019-06-28T06:27:00Z</dcterms:created>
  <dcterms:modified xsi:type="dcterms:W3CDTF">2019-11-13T10:42:00Z</dcterms:modified>
</cp:coreProperties>
</file>