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28" w:rsidRDefault="00D54179" w:rsidP="008E2D28">
      <w:pPr>
        <w:rPr>
          <w:color w:val="3399FF"/>
          <w:lang w:val="kk-KZ"/>
        </w:rPr>
      </w:pPr>
      <w:r>
        <w:rPr>
          <w:color w:val="3399FF"/>
          <w:lang w:val="kk-KZ"/>
        </w:rPr>
        <w:t>Жітіқара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                          </w:t>
      </w:r>
      <w:r w:rsidR="005A6E53">
        <w:rPr>
          <w:color w:val="3399FF"/>
          <w:lang w:val="kk-KZ"/>
        </w:rPr>
        <w:t xml:space="preserve">                                                                            </w:t>
      </w:r>
      <w:r>
        <w:rPr>
          <w:color w:val="3399FF"/>
          <w:lang w:val="kk-KZ"/>
        </w:rPr>
        <w:t>город Житикара</w:t>
      </w:r>
    </w:p>
    <w:p w:rsidR="00642211" w:rsidRDefault="00642211" w:rsidP="00934587">
      <w:pPr>
        <w:rPr>
          <w:lang w:val="kk-KZ"/>
        </w:rPr>
      </w:pPr>
    </w:p>
    <w:p w:rsidR="00A74DE3" w:rsidRDefault="00A74DE3" w:rsidP="00934587">
      <w:pPr>
        <w:rPr>
          <w:lang w:val="kk-KZ"/>
        </w:rPr>
      </w:pPr>
    </w:p>
    <w:p w:rsidR="00996B45" w:rsidRDefault="00996B45" w:rsidP="00886B86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О внесении изменения в постановление акимата </w:t>
      </w:r>
      <w:r w:rsidR="00886B86">
        <w:rPr>
          <w:b/>
          <w:sz w:val="28"/>
        </w:rPr>
        <w:t xml:space="preserve">Житикаринского района </w:t>
      </w:r>
      <w:r>
        <w:rPr>
          <w:b/>
          <w:sz w:val="28"/>
        </w:rPr>
        <w:t>от 22 ноября 2019 года № 244 «</w:t>
      </w:r>
      <w:r>
        <w:rPr>
          <w:b/>
          <w:color w:val="000000"/>
          <w:sz w:val="28"/>
          <w:szCs w:val="28"/>
        </w:rPr>
        <w:t>О предоставлении кандидатам на д</w:t>
      </w:r>
      <w:r w:rsidR="00886B86">
        <w:rPr>
          <w:b/>
          <w:color w:val="000000"/>
          <w:sz w:val="28"/>
          <w:szCs w:val="28"/>
        </w:rPr>
        <w:t xml:space="preserve">оговорной основе помещений для </w:t>
      </w:r>
      <w:r>
        <w:rPr>
          <w:b/>
          <w:color w:val="000000"/>
          <w:sz w:val="28"/>
          <w:szCs w:val="28"/>
        </w:rPr>
        <w:t>встреч с избирателями»</w:t>
      </w:r>
    </w:p>
    <w:p w:rsidR="00A74DE3" w:rsidRDefault="00A74DE3" w:rsidP="00996B45">
      <w:pPr>
        <w:jc w:val="both"/>
        <w:rPr>
          <w:b/>
          <w:color w:val="000000"/>
          <w:sz w:val="28"/>
          <w:szCs w:val="28"/>
        </w:rPr>
      </w:pPr>
    </w:p>
    <w:p w:rsidR="00996B45" w:rsidRDefault="00996B45" w:rsidP="00996B4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 статьи 28 Конституционного Закона Республики Казахстан от 28 сентября 1995 года «О выборах в Республике Казахстан» акимат Житикаринского района</w:t>
      </w:r>
      <w:r w:rsidR="004E4E47">
        <w:rPr>
          <w:color w:val="000000"/>
          <w:sz w:val="28"/>
          <w:szCs w:val="28"/>
          <w:lang w:val="kk-KZ"/>
        </w:rPr>
        <w:t xml:space="preserve"> </w:t>
      </w:r>
      <w:r>
        <w:rPr>
          <w:b/>
          <w:sz w:val="28"/>
          <w:lang w:val="kk-KZ"/>
        </w:rPr>
        <w:t xml:space="preserve">ПОСТАНОВЛЯЕТ: </w:t>
      </w:r>
    </w:p>
    <w:p w:rsidR="00996B45" w:rsidRDefault="00996B45" w:rsidP="00996B45">
      <w:pPr>
        <w:tabs>
          <w:tab w:val="left" w:pos="851"/>
        </w:tabs>
        <w:ind w:firstLine="56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kk-KZ"/>
        </w:rPr>
        <w:t xml:space="preserve">Внести в постановление акимата Житикаринского района                                 </w:t>
      </w:r>
      <w:r>
        <w:rPr>
          <w:sz w:val="28"/>
        </w:rPr>
        <w:t>«</w:t>
      </w:r>
      <w:r w:rsidRPr="007C317A">
        <w:rPr>
          <w:color w:val="000000"/>
          <w:sz w:val="28"/>
          <w:szCs w:val="28"/>
        </w:rPr>
        <w:t>О предоставлении кандидатам на договорной основе помещений для                встреч с избирателями</w:t>
      </w:r>
      <w:r>
        <w:rPr>
          <w:sz w:val="28"/>
        </w:rPr>
        <w:t xml:space="preserve">»  </w:t>
      </w:r>
      <w:r>
        <w:rPr>
          <w:sz w:val="28"/>
          <w:szCs w:val="28"/>
          <w:lang w:val="kk-KZ"/>
        </w:rPr>
        <w:t>от  22 ноября 2019 года № 244</w:t>
      </w:r>
      <w:r>
        <w:rPr>
          <w:sz w:val="28"/>
        </w:rPr>
        <w:t xml:space="preserve"> (опубликовано </w:t>
      </w:r>
      <w:r w:rsidR="004E4E47">
        <w:rPr>
          <w:sz w:val="28"/>
          <w:lang w:val="kk-KZ"/>
        </w:rPr>
        <w:t xml:space="preserve">                      </w:t>
      </w:r>
      <w:r>
        <w:rPr>
          <w:sz w:val="28"/>
        </w:rPr>
        <w:t xml:space="preserve">28 ноября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</w:t>
      </w:r>
      <w:r w:rsidRPr="004E4E47">
        <w:rPr>
          <w:color w:val="000000" w:themeColor="text1"/>
          <w:sz w:val="28"/>
          <w:szCs w:val="28"/>
        </w:rPr>
        <w:t>8788</w:t>
      </w:r>
      <w:r>
        <w:rPr>
          <w:sz w:val="28"/>
        </w:rPr>
        <w:t>) следующее изменение:</w:t>
      </w:r>
    </w:p>
    <w:p w:rsidR="00996B45" w:rsidRDefault="00996B45" w:rsidP="00996B45">
      <w:pPr>
        <w:ind w:firstLine="568"/>
        <w:jc w:val="both"/>
        <w:rPr>
          <w:sz w:val="28"/>
        </w:rPr>
      </w:pPr>
      <w:r>
        <w:rPr>
          <w:sz w:val="28"/>
        </w:rPr>
        <w:t xml:space="preserve">приложение к указанному постановлению изложить в новой редакции согласно приложению к настоящему постановлению. </w:t>
      </w:r>
    </w:p>
    <w:p w:rsidR="00996B45" w:rsidRDefault="00996B45" w:rsidP="00996B45">
      <w:pPr>
        <w:ind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Государственному учреждению «</w:t>
      </w:r>
      <w:r w:rsidR="00886B86">
        <w:rPr>
          <w:sz w:val="28"/>
          <w:szCs w:val="28"/>
          <w:lang w:val="kk-KZ"/>
        </w:rPr>
        <w:t>Аппарат акима</w:t>
      </w:r>
      <w:r>
        <w:rPr>
          <w:sz w:val="28"/>
          <w:szCs w:val="28"/>
          <w:lang w:val="kk-KZ"/>
        </w:rPr>
        <w:t xml:space="preserve"> Житикаринского района» в установленном законодательством Республики Казахстан порядке обеспечить:</w:t>
      </w:r>
    </w:p>
    <w:p w:rsidR="00996B45" w:rsidRDefault="00996B45" w:rsidP="00996B45">
      <w:pPr>
        <w:tabs>
          <w:tab w:val="left" w:pos="709"/>
        </w:tabs>
        <w:ind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государственную регистрацию настоящего постановления                                      в территориальном органе юстиции;</w:t>
      </w:r>
    </w:p>
    <w:p w:rsidR="00996B45" w:rsidRDefault="00996B45" w:rsidP="00996B4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    размещение настоящего постановления на интернет – ресурсе акимата Житикаринского района после его официального опубликования.</w:t>
      </w:r>
    </w:p>
    <w:p w:rsidR="00996B45" w:rsidRDefault="00996B45" w:rsidP="00996B45">
      <w:pPr>
        <w:ind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Контроль за исполнением настоящего постановления возложить                            на курирующего заместителя акима района.</w:t>
      </w:r>
    </w:p>
    <w:p w:rsidR="00996B45" w:rsidRDefault="00996B45" w:rsidP="00996B45">
      <w:pPr>
        <w:ind w:firstLine="56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AE52C4" w:rsidRDefault="00AE52C4" w:rsidP="00996B45">
      <w:pPr>
        <w:ind w:firstLine="568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A74DE3" w:rsidRDefault="00AE52C4" w:rsidP="00996B45">
      <w:pPr>
        <w:ind w:firstLine="568"/>
        <w:jc w:val="both"/>
        <w:rPr>
          <w:sz w:val="28"/>
          <w:szCs w:val="28"/>
          <w:lang w:val="kk-KZ"/>
        </w:rPr>
      </w:pPr>
      <w:r w:rsidRPr="00493FCD">
        <w:rPr>
          <w:b/>
          <w:sz w:val="28"/>
          <w:szCs w:val="28"/>
        </w:rPr>
        <w:t>Аким Житикаринского района                                               А.Ибраев</w:t>
      </w: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996B45" w:rsidTr="00A74DE3">
        <w:tc>
          <w:tcPr>
            <w:tcW w:w="3652" w:type="dxa"/>
          </w:tcPr>
          <w:p w:rsidR="00996B45" w:rsidRDefault="00996B45" w:rsidP="00AE52C4"/>
        </w:tc>
        <w:tc>
          <w:tcPr>
            <w:tcW w:w="2126" w:type="dxa"/>
          </w:tcPr>
          <w:p w:rsidR="00996B45" w:rsidRDefault="00996B45" w:rsidP="00DD156E"/>
        </w:tc>
        <w:tc>
          <w:tcPr>
            <w:tcW w:w="3152" w:type="dxa"/>
          </w:tcPr>
          <w:p w:rsidR="00996B45" w:rsidRDefault="00996B45" w:rsidP="00DD156E"/>
        </w:tc>
      </w:tr>
    </w:tbl>
    <w:p w:rsidR="00DF37B4" w:rsidRDefault="00DF37B4" w:rsidP="004F633B">
      <w:pPr>
        <w:jc w:val="both"/>
        <w:rPr>
          <w:lang w:val="kk-KZ"/>
        </w:rPr>
      </w:pPr>
    </w:p>
    <w:p w:rsidR="005F5C6A" w:rsidRDefault="005F5C6A" w:rsidP="004F633B">
      <w:pPr>
        <w:jc w:val="both"/>
        <w:rPr>
          <w:lang w:val="kk-KZ"/>
        </w:rPr>
      </w:pPr>
    </w:p>
    <w:p w:rsidR="005F5C6A" w:rsidRDefault="005F5C6A" w:rsidP="004F633B">
      <w:pPr>
        <w:jc w:val="both"/>
        <w:rPr>
          <w:lang w:val="kk-KZ"/>
        </w:rPr>
      </w:pPr>
    </w:p>
    <w:p w:rsidR="005F5C6A" w:rsidRDefault="005F5C6A" w:rsidP="00934587">
      <w:pPr>
        <w:rPr>
          <w:lang w:val="kk-KZ"/>
        </w:rPr>
      </w:pPr>
    </w:p>
    <w:p w:rsidR="005F5C6A" w:rsidRDefault="005F5C6A" w:rsidP="00934587">
      <w:pPr>
        <w:rPr>
          <w:lang w:val="kk-KZ"/>
        </w:rPr>
      </w:pPr>
    </w:p>
    <w:sectPr w:rsidR="005F5C6A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7F" w:rsidRDefault="007C107F">
      <w:r>
        <w:separator/>
      </w:r>
    </w:p>
  </w:endnote>
  <w:endnote w:type="continuationSeparator" w:id="1">
    <w:p w:rsidR="007C107F" w:rsidRDefault="007C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7F" w:rsidRDefault="007C107F">
      <w:r>
        <w:separator/>
      </w:r>
    </w:p>
  </w:footnote>
  <w:footnote w:type="continuationSeparator" w:id="1">
    <w:p w:rsidR="007C107F" w:rsidRDefault="007C1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6F247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</w:p>
  <w:p w:rsidR="00BE78CA" w:rsidRDefault="00BE78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D06A4C" w:rsidP="00897B3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140B85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ОСТАНАЙ ОБЛЫСЫ ЖІТІҚАРА АУДАНЫНЫҢ ӘКІМДІГІ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6B1681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D06A4C" w:rsidRDefault="00D06A4C" w:rsidP="00D06A4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АКИМАТ </w:t>
          </w:r>
        </w:p>
        <w:p w:rsidR="004B400D" w:rsidRPr="00D100F6" w:rsidRDefault="00D06A4C" w:rsidP="00D06A4C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ЖИТИКАРИНСКОГО РАЙОНА КОСТАНАЙСКОЙ ОБЛАСТИ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D06A4C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ҚАУЛЫ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D06A4C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ОСТАНОВЛЕНИЕ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F247A" w:rsidP="004B400D">
    <w:pPr>
      <w:pStyle w:val="aa"/>
      <w:rPr>
        <w:color w:val="3A7298"/>
        <w:sz w:val="22"/>
        <w:szCs w:val="22"/>
      </w:rPr>
    </w:pPr>
    <w:r w:rsidRPr="006F247A">
      <w:rPr>
        <w:noProof/>
        <w:color w:val="3399FF"/>
        <w:sz w:val="22"/>
        <w:szCs w:val="22"/>
        <w:lang w:eastAsia="ru-RU"/>
      </w:rPr>
      <w:pict>
        <v:line id="Line 26" o:spid="_x0000_s4097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5A6E5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5A6E53">
      <w:rPr>
        <w:b/>
        <w:bCs/>
        <w:color w:val="3399FF"/>
        <w:sz w:val="22"/>
        <w:szCs w:val="22"/>
        <w:lang w:val="kk-KZ"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73119"/>
    <w:rsid w:val="000922AA"/>
    <w:rsid w:val="000D4DAC"/>
    <w:rsid w:val="000E1948"/>
    <w:rsid w:val="000F48E7"/>
    <w:rsid w:val="00114E52"/>
    <w:rsid w:val="001319EE"/>
    <w:rsid w:val="00140B85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407B2"/>
    <w:rsid w:val="00251F3F"/>
    <w:rsid w:val="00290DE9"/>
    <w:rsid w:val="002A394A"/>
    <w:rsid w:val="002E6C09"/>
    <w:rsid w:val="00306DBD"/>
    <w:rsid w:val="00364E0B"/>
    <w:rsid w:val="003F241E"/>
    <w:rsid w:val="00423754"/>
    <w:rsid w:val="00430E89"/>
    <w:rsid w:val="004726FE"/>
    <w:rsid w:val="0049623C"/>
    <w:rsid w:val="004B400D"/>
    <w:rsid w:val="004C34B8"/>
    <w:rsid w:val="004E49BE"/>
    <w:rsid w:val="004E4E47"/>
    <w:rsid w:val="004F3375"/>
    <w:rsid w:val="004F633B"/>
    <w:rsid w:val="00520E6D"/>
    <w:rsid w:val="005A6E53"/>
    <w:rsid w:val="005A741D"/>
    <w:rsid w:val="005F582C"/>
    <w:rsid w:val="005F5C6A"/>
    <w:rsid w:val="00616EE3"/>
    <w:rsid w:val="00642211"/>
    <w:rsid w:val="00653905"/>
    <w:rsid w:val="006B1681"/>
    <w:rsid w:val="006B6938"/>
    <w:rsid w:val="006E2233"/>
    <w:rsid w:val="006F247A"/>
    <w:rsid w:val="007006E3"/>
    <w:rsid w:val="007111E8"/>
    <w:rsid w:val="00731B2A"/>
    <w:rsid w:val="00740441"/>
    <w:rsid w:val="007531AC"/>
    <w:rsid w:val="00754136"/>
    <w:rsid w:val="00756769"/>
    <w:rsid w:val="007767CD"/>
    <w:rsid w:val="00782A16"/>
    <w:rsid w:val="007C107F"/>
    <w:rsid w:val="007D1047"/>
    <w:rsid w:val="007D4F2C"/>
    <w:rsid w:val="007E041C"/>
    <w:rsid w:val="007E588D"/>
    <w:rsid w:val="0081000A"/>
    <w:rsid w:val="0083459C"/>
    <w:rsid w:val="008436CA"/>
    <w:rsid w:val="0086499D"/>
    <w:rsid w:val="00866964"/>
    <w:rsid w:val="00866ED7"/>
    <w:rsid w:val="00867FA4"/>
    <w:rsid w:val="00886B86"/>
    <w:rsid w:val="00897B34"/>
    <w:rsid w:val="008E2D28"/>
    <w:rsid w:val="008F2352"/>
    <w:rsid w:val="009139A9"/>
    <w:rsid w:val="00914138"/>
    <w:rsid w:val="00915A4B"/>
    <w:rsid w:val="00934193"/>
    <w:rsid w:val="00934587"/>
    <w:rsid w:val="00964FDA"/>
    <w:rsid w:val="009850A8"/>
    <w:rsid w:val="009924CE"/>
    <w:rsid w:val="00996B45"/>
    <w:rsid w:val="0099733B"/>
    <w:rsid w:val="009B69F4"/>
    <w:rsid w:val="009D18A6"/>
    <w:rsid w:val="00A10052"/>
    <w:rsid w:val="00A17FE7"/>
    <w:rsid w:val="00A338BC"/>
    <w:rsid w:val="00A47D62"/>
    <w:rsid w:val="00A74DE3"/>
    <w:rsid w:val="00A75A68"/>
    <w:rsid w:val="00A81911"/>
    <w:rsid w:val="00AA225A"/>
    <w:rsid w:val="00AC6AF6"/>
    <w:rsid w:val="00AC76FB"/>
    <w:rsid w:val="00AE4DA9"/>
    <w:rsid w:val="00AE52C4"/>
    <w:rsid w:val="00B86340"/>
    <w:rsid w:val="00BE3CFA"/>
    <w:rsid w:val="00BE78CA"/>
    <w:rsid w:val="00C7780A"/>
    <w:rsid w:val="00C95426"/>
    <w:rsid w:val="00CA1875"/>
    <w:rsid w:val="00CC7D90"/>
    <w:rsid w:val="00CE6A1B"/>
    <w:rsid w:val="00D03D0C"/>
    <w:rsid w:val="00D06A4C"/>
    <w:rsid w:val="00D11982"/>
    <w:rsid w:val="00D14F06"/>
    <w:rsid w:val="00D54179"/>
    <w:rsid w:val="00DF37B4"/>
    <w:rsid w:val="00E43190"/>
    <w:rsid w:val="00E57A5B"/>
    <w:rsid w:val="00E774C4"/>
    <w:rsid w:val="00E866E0"/>
    <w:rsid w:val="00EA5D46"/>
    <w:rsid w:val="00EB4048"/>
    <w:rsid w:val="00EB54A3"/>
    <w:rsid w:val="00EC3C11"/>
    <w:rsid w:val="00EE1A39"/>
    <w:rsid w:val="00F0035B"/>
    <w:rsid w:val="00F149FF"/>
    <w:rsid w:val="00F22932"/>
    <w:rsid w:val="00F525B9"/>
    <w:rsid w:val="00F64017"/>
    <w:rsid w:val="00F93EE0"/>
    <w:rsid w:val="00FA763A"/>
    <w:rsid w:val="00FE0FE0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290DE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290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Ботагоз</cp:lastModifiedBy>
  <cp:revision>23</cp:revision>
  <cp:lastPrinted>2019-11-18T11:01:00Z</cp:lastPrinted>
  <dcterms:created xsi:type="dcterms:W3CDTF">2019-10-15T11:49:00Z</dcterms:created>
  <dcterms:modified xsi:type="dcterms:W3CDTF">2020-10-29T06:46:00Z</dcterms:modified>
</cp:coreProperties>
</file>