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794" w:rsidRPr="002027F7" w:rsidRDefault="0048485D" w:rsidP="002027F7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  <w:r w:rsidRPr="002027F7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Совместное коммюнике</w:t>
      </w:r>
    </w:p>
    <w:p w:rsidR="006A5D73" w:rsidRPr="002027F7" w:rsidRDefault="00CE7794" w:rsidP="002027F7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  <w:r w:rsidRPr="002027F7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16-ая министерская</w:t>
      </w:r>
      <w:r w:rsidR="002027F7" w:rsidRPr="002027F7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2027F7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встреча «ЕС</w:t>
      </w:r>
      <w:r w:rsidR="002027F7" w:rsidRPr="002027F7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2027F7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-</w:t>
      </w:r>
      <w:r w:rsidR="002027F7" w:rsidRPr="002027F7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2027F7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Центральная Азия»</w:t>
      </w:r>
    </w:p>
    <w:p w:rsidR="00CE7794" w:rsidRPr="002027F7" w:rsidRDefault="00CE7794" w:rsidP="002027F7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</w:p>
    <w:p w:rsidR="00946136" w:rsidRPr="002027F7" w:rsidRDefault="00DE0EF9" w:rsidP="002027F7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rPr>
          <w:color w:val="000000"/>
          <w:spacing w:val="-2"/>
          <w:sz w:val="28"/>
          <w:szCs w:val="28"/>
          <w:lang w:val="ru-RU" w:eastAsia="ru-RU"/>
        </w:rPr>
      </w:pPr>
      <w:r w:rsidRPr="002027F7">
        <w:rPr>
          <w:spacing w:val="-2"/>
          <w:sz w:val="28"/>
          <w:szCs w:val="28"/>
          <w:lang w:val="ru-RU" w:eastAsia="ru-RU"/>
        </w:rPr>
        <w:t>17 ноября 2020 года м</w:t>
      </w:r>
      <w:r w:rsidR="001A4F8E" w:rsidRPr="002027F7">
        <w:rPr>
          <w:spacing w:val="-2"/>
          <w:sz w:val="28"/>
          <w:szCs w:val="28"/>
          <w:lang w:val="ru-RU" w:eastAsia="ru-RU"/>
        </w:rPr>
        <w:t>инистры иностранных дел Казахстана, К</w:t>
      </w:r>
      <w:r w:rsidR="00CE7794" w:rsidRPr="002027F7">
        <w:rPr>
          <w:spacing w:val="-2"/>
          <w:sz w:val="28"/>
          <w:szCs w:val="28"/>
          <w:lang w:val="ru-RU" w:eastAsia="ru-RU"/>
        </w:rPr>
        <w:t>ы</w:t>
      </w:r>
      <w:r w:rsidR="001A4F8E" w:rsidRPr="002027F7">
        <w:rPr>
          <w:spacing w:val="-2"/>
          <w:sz w:val="28"/>
          <w:szCs w:val="28"/>
          <w:lang w:val="ru-RU" w:eastAsia="ru-RU"/>
        </w:rPr>
        <w:t>рг</w:t>
      </w:r>
      <w:r w:rsidR="00CE7794" w:rsidRPr="002027F7">
        <w:rPr>
          <w:spacing w:val="-2"/>
          <w:sz w:val="28"/>
          <w:szCs w:val="28"/>
          <w:lang w:val="ru-RU" w:eastAsia="ru-RU"/>
        </w:rPr>
        <w:t>ы</w:t>
      </w:r>
      <w:r w:rsidR="001A4F8E" w:rsidRPr="002027F7">
        <w:rPr>
          <w:spacing w:val="-2"/>
          <w:sz w:val="28"/>
          <w:szCs w:val="28"/>
          <w:lang w:val="ru-RU" w:eastAsia="ru-RU"/>
        </w:rPr>
        <w:t>зской Республики, Таджикистана, Туркменистана и Узбекистана, а также Верховный Представитель ЕС по иностранным делам и политике безопасности/</w:t>
      </w:r>
      <w:r w:rsidR="005C397A" w:rsidRPr="002027F7">
        <w:rPr>
          <w:spacing w:val="-2"/>
          <w:sz w:val="28"/>
          <w:szCs w:val="28"/>
          <w:lang w:val="ru-RU" w:eastAsia="ru-RU"/>
        </w:rPr>
        <w:t>Вице-президент</w:t>
      </w:r>
      <w:r w:rsidR="001A4F8E" w:rsidRPr="002027F7">
        <w:rPr>
          <w:spacing w:val="-2"/>
          <w:sz w:val="28"/>
          <w:szCs w:val="28"/>
          <w:lang w:val="ru-RU" w:eastAsia="ru-RU"/>
        </w:rPr>
        <w:t xml:space="preserve"> Европейской Комиссии и Комиссар ЕС по международному партнерству провели 16-</w:t>
      </w:r>
      <w:r w:rsidR="00CE7794" w:rsidRPr="002027F7">
        <w:rPr>
          <w:spacing w:val="-2"/>
          <w:sz w:val="28"/>
          <w:szCs w:val="28"/>
          <w:lang w:val="ru-RU" w:eastAsia="ru-RU"/>
        </w:rPr>
        <w:t>ую</w:t>
      </w:r>
      <w:r w:rsidR="005C397A" w:rsidRPr="002027F7">
        <w:rPr>
          <w:spacing w:val="-2"/>
          <w:sz w:val="28"/>
          <w:szCs w:val="28"/>
          <w:lang w:val="ru-RU" w:eastAsia="ru-RU"/>
        </w:rPr>
        <w:t xml:space="preserve"> </w:t>
      </w:r>
      <w:r w:rsidR="001A4F8E" w:rsidRPr="002027F7">
        <w:rPr>
          <w:spacing w:val="-2"/>
          <w:sz w:val="28"/>
          <w:szCs w:val="28"/>
          <w:lang w:val="ru-RU" w:eastAsia="ru-RU"/>
        </w:rPr>
        <w:t>министерск</w:t>
      </w:r>
      <w:r w:rsidR="00CE7794" w:rsidRPr="002027F7">
        <w:rPr>
          <w:spacing w:val="-2"/>
          <w:sz w:val="28"/>
          <w:szCs w:val="28"/>
          <w:lang w:val="ru-RU" w:eastAsia="ru-RU"/>
        </w:rPr>
        <w:t>ую</w:t>
      </w:r>
      <w:r w:rsidR="005C397A" w:rsidRPr="002027F7">
        <w:rPr>
          <w:spacing w:val="-2"/>
          <w:sz w:val="28"/>
          <w:szCs w:val="28"/>
          <w:lang w:val="ru-RU" w:eastAsia="ru-RU"/>
        </w:rPr>
        <w:t xml:space="preserve"> </w:t>
      </w:r>
      <w:r w:rsidR="00CE7794" w:rsidRPr="002027F7">
        <w:rPr>
          <w:spacing w:val="-2"/>
          <w:sz w:val="28"/>
          <w:szCs w:val="28"/>
          <w:lang w:val="ru-RU" w:eastAsia="ru-RU"/>
        </w:rPr>
        <w:t xml:space="preserve">встречу </w:t>
      </w:r>
      <w:r w:rsidR="001A4F8E" w:rsidRPr="002027F7">
        <w:rPr>
          <w:spacing w:val="-2"/>
          <w:sz w:val="28"/>
          <w:szCs w:val="28"/>
          <w:lang w:val="ru-RU" w:eastAsia="ru-RU"/>
        </w:rPr>
        <w:t>«ЕС</w:t>
      </w:r>
      <w:r w:rsidR="00CE7794" w:rsidRPr="002027F7">
        <w:rPr>
          <w:spacing w:val="-2"/>
          <w:sz w:val="28"/>
          <w:szCs w:val="28"/>
          <w:lang w:val="ru-RU" w:eastAsia="ru-RU"/>
        </w:rPr>
        <w:t xml:space="preserve"> – </w:t>
      </w:r>
      <w:r w:rsidR="001A4F8E" w:rsidRPr="002027F7">
        <w:rPr>
          <w:spacing w:val="-2"/>
          <w:sz w:val="28"/>
          <w:szCs w:val="28"/>
          <w:lang w:val="ru-RU" w:eastAsia="ru-RU"/>
        </w:rPr>
        <w:t>Центральная Азия»</w:t>
      </w:r>
      <w:r w:rsidRPr="002027F7">
        <w:rPr>
          <w:spacing w:val="-2"/>
          <w:sz w:val="28"/>
          <w:szCs w:val="28"/>
          <w:lang w:val="ru-RU" w:eastAsia="ru-RU"/>
        </w:rPr>
        <w:t>. В порядке исключения зас</w:t>
      </w:r>
      <w:r w:rsidR="005C397A" w:rsidRPr="002027F7">
        <w:rPr>
          <w:spacing w:val="-2"/>
          <w:sz w:val="28"/>
          <w:szCs w:val="28"/>
          <w:lang w:val="ru-RU" w:eastAsia="ru-RU"/>
        </w:rPr>
        <w:t>едание прошло посредством видеоконференц</w:t>
      </w:r>
      <w:r w:rsidRPr="002027F7">
        <w:rPr>
          <w:spacing w:val="-2"/>
          <w:sz w:val="28"/>
          <w:szCs w:val="28"/>
          <w:lang w:val="ru-RU" w:eastAsia="ru-RU"/>
        </w:rPr>
        <w:t xml:space="preserve">связи, что было обусловлено ограничениями, введенными в свете пандемии </w:t>
      </w:r>
      <w:r w:rsidR="00732274" w:rsidRPr="002027F7">
        <w:rPr>
          <w:color w:val="000000"/>
          <w:spacing w:val="-2"/>
          <w:sz w:val="28"/>
          <w:szCs w:val="28"/>
          <w:lang w:val="ru-RU" w:eastAsia="ru-RU"/>
        </w:rPr>
        <w:t>Covid-</w:t>
      </w:r>
      <w:r w:rsidRPr="002027F7">
        <w:rPr>
          <w:color w:val="000000"/>
          <w:spacing w:val="-2"/>
          <w:sz w:val="28"/>
          <w:szCs w:val="28"/>
          <w:lang w:val="ru-RU" w:eastAsia="ru-RU"/>
        </w:rPr>
        <w:t>19</w:t>
      </w:r>
      <w:r w:rsidR="000350E8" w:rsidRPr="002027F7">
        <w:rPr>
          <w:color w:val="000000"/>
          <w:spacing w:val="-2"/>
          <w:sz w:val="28"/>
          <w:szCs w:val="28"/>
          <w:lang w:val="ru-RU" w:eastAsia="ru-RU"/>
        </w:rPr>
        <w:t xml:space="preserve">. </w:t>
      </w:r>
    </w:p>
    <w:p w:rsidR="00452E7D" w:rsidRPr="002027F7" w:rsidRDefault="00452E7D" w:rsidP="002027F7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rPr>
          <w:color w:val="000000"/>
          <w:spacing w:val="-2"/>
          <w:sz w:val="28"/>
          <w:szCs w:val="28"/>
          <w:lang w:val="ru-RU" w:eastAsia="ru-RU"/>
        </w:rPr>
      </w:pPr>
      <w:r w:rsidRPr="002027F7">
        <w:rPr>
          <w:color w:val="000000"/>
          <w:spacing w:val="-2"/>
          <w:sz w:val="28"/>
          <w:szCs w:val="28"/>
          <w:lang w:val="ru-RU" w:eastAsia="ru-RU"/>
        </w:rPr>
        <w:t>Участник</w:t>
      </w:r>
      <w:r w:rsidR="00D272C7" w:rsidRPr="002027F7">
        <w:rPr>
          <w:color w:val="000000"/>
          <w:spacing w:val="-2"/>
          <w:sz w:val="28"/>
          <w:szCs w:val="28"/>
          <w:lang w:val="ru-RU" w:eastAsia="ru-RU"/>
        </w:rPr>
        <w:t>и</w:t>
      </w:r>
      <w:r w:rsidRPr="002027F7">
        <w:rPr>
          <w:color w:val="000000"/>
          <w:spacing w:val="-2"/>
          <w:sz w:val="28"/>
          <w:szCs w:val="28"/>
          <w:lang w:val="ru-RU" w:eastAsia="ru-RU"/>
        </w:rPr>
        <w:t xml:space="preserve"> вновь подтвердили свою общую приверженность установлению </w:t>
      </w:r>
      <w:r w:rsidR="00B0162E" w:rsidRPr="002027F7">
        <w:rPr>
          <w:color w:val="000000"/>
          <w:spacing w:val="-2"/>
          <w:sz w:val="28"/>
          <w:szCs w:val="28"/>
          <w:lang w:val="ru-RU" w:eastAsia="ru-RU"/>
        </w:rPr>
        <w:t xml:space="preserve">крепких, амбициозных и ориентированных на будущее партнерских отношений на основе соблюдения взаимных интересов двух регионов. Участники также подтвердили свои обязательства по совместной работе в целях обеспечения мира, безопасности, </w:t>
      </w:r>
      <w:r w:rsidR="00656C34" w:rsidRPr="002027F7">
        <w:rPr>
          <w:color w:val="000000"/>
          <w:spacing w:val="-2"/>
          <w:sz w:val="28"/>
          <w:szCs w:val="28"/>
          <w:lang w:val="ru-RU" w:eastAsia="ru-RU"/>
        </w:rPr>
        <w:t>всеобщего уважения и соблюдения прав человека</w:t>
      </w:r>
      <w:r w:rsidR="00B0162E" w:rsidRPr="002027F7">
        <w:rPr>
          <w:color w:val="000000"/>
          <w:spacing w:val="-2"/>
          <w:sz w:val="28"/>
          <w:szCs w:val="28"/>
          <w:lang w:val="ru-RU" w:eastAsia="ru-RU"/>
        </w:rPr>
        <w:t xml:space="preserve">, демократии </w:t>
      </w:r>
      <w:r w:rsidR="00D272C7" w:rsidRPr="002027F7">
        <w:rPr>
          <w:color w:val="000000"/>
          <w:spacing w:val="-2"/>
          <w:sz w:val="28"/>
          <w:szCs w:val="28"/>
          <w:lang w:val="ru-RU" w:eastAsia="ru-RU"/>
        </w:rPr>
        <w:t xml:space="preserve">и </w:t>
      </w:r>
      <w:r w:rsidR="00AF4D80" w:rsidRPr="002027F7">
        <w:rPr>
          <w:color w:val="000000"/>
          <w:spacing w:val="-2"/>
          <w:sz w:val="28"/>
          <w:szCs w:val="28"/>
          <w:lang w:val="ru-RU" w:eastAsia="ru-RU"/>
        </w:rPr>
        <w:t xml:space="preserve">устойчивого развития </w:t>
      </w:r>
      <w:r w:rsidR="00D272C7" w:rsidRPr="002027F7">
        <w:rPr>
          <w:color w:val="000000"/>
          <w:spacing w:val="-2"/>
          <w:sz w:val="28"/>
          <w:szCs w:val="28"/>
          <w:lang w:val="ru-RU" w:eastAsia="ru-RU"/>
        </w:rPr>
        <w:t>при</w:t>
      </w:r>
      <w:r w:rsidR="00AF4D80" w:rsidRPr="002027F7">
        <w:rPr>
          <w:color w:val="000000"/>
          <w:spacing w:val="-2"/>
          <w:sz w:val="28"/>
          <w:szCs w:val="28"/>
          <w:lang w:val="ru-RU" w:eastAsia="ru-RU"/>
        </w:rPr>
        <w:t xml:space="preserve"> полном соблюдении международного права.</w:t>
      </w:r>
    </w:p>
    <w:p w:rsidR="007B556A" w:rsidRPr="002027F7" w:rsidRDefault="00E969E9" w:rsidP="002027F7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rPr>
          <w:color w:val="000000"/>
          <w:spacing w:val="-2"/>
          <w:sz w:val="28"/>
          <w:szCs w:val="28"/>
          <w:lang w:val="ru-RU" w:eastAsia="ru-RU"/>
        </w:rPr>
      </w:pPr>
      <w:r w:rsidRPr="002027F7">
        <w:rPr>
          <w:color w:val="000000"/>
          <w:spacing w:val="-2"/>
          <w:sz w:val="28"/>
          <w:szCs w:val="28"/>
          <w:lang w:val="ru-RU" w:eastAsia="ru-RU"/>
        </w:rPr>
        <w:t>Участники обсудили последствия пандемии Covid</w:t>
      </w:r>
      <w:r w:rsidR="00D272C7" w:rsidRPr="002027F7">
        <w:rPr>
          <w:color w:val="000000"/>
          <w:spacing w:val="-2"/>
          <w:sz w:val="28"/>
          <w:szCs w:val="28"/>
          <w:lang w:val="ru-RU" w:eastAsia="ru-RU"/>
        </w:rPr>
        <w:t>-</w:t>
      </w:r>
      <w:r w:rsidRPr="002027F7">
        <w:rPr>
          <w:color w:val="000000"/>
          <w:spacing w:val="-2"/>
          <w:sz w:val="28"/>
          <w:szCs w:val="28"/>
          <w:lang w:val="ru-RU" w:eastAsia="ru-RU"/>
        </w:rPr>
        <w:t>19</w:t>
      </w:r>
      <w:r w:rsidR="007B556A" w:rsidRPr="002027F7">
        <w:rPr>
          <w:color w:val="000000"/>
          <w:spacing w:val="-2"/>
          <w:sz w:val="28"/>
          <w:szCs w:val="28"/>
          <w:lang w:val="ru-RU" w:eastAsia="ru-RU"/>
        </w:rPr>
        <w:t xml:space="preserve"> для своих регионов и подчеркнули свою решимость работать вместе для содействия </w:t>
      </w:r>
      <w:r w:rsidR="00D272C7" w:rsidRPr="002027F7">
        <w:rPr>
          <w:color w:val="000000"/>
          <w:spacing w:val="-2"/>
          <w:sz w:val="28"/>
          <w:szCs w:val="28"/>
          <w:lang w:val="ru-RU" w:eastAsia="ru-RU"/>
        </w:rPr>
        <w:t>жизнестойкости</w:t>
      </w:r>
      <w:r w:rsidR="007B556A" w:rsidRPr="002027F7">
        <w:rPr>
          <w:color w:val="000000"/>
          <w:spacing w:val="-2"/>
          <w:sz w:val="28"/>
          <w:szCs w:val="28"/>
          <w:lang w:val="ru-RU" w:eastAsia="ru-RU"/>
        </w:rPr>
        <w:t xml:space="preserve">, процветанию и </w:t>
      </w:r>
      <w:r w:rsidR="005C397A" w:rsidRPr="002027F7">
        <w:rPr>
          <w:color w:val="000000"/>
          <w:spacing w:val="-2"/>
          <w:sz w:val="28"/>
          <w:szCs w:val="28"/>
          <w:lang w:val="ru-RU" w:eastAsia="ru-RU"/>
        </w:rPr>
        <w:t>зелёному</w:t>
      </w:r>
      <w:r w:rsidR="007B556A" w:rsidRPr="002027F7">
        <w:rPr>
          <w:color w:val="000000"/>
          <w:spacing w:val="-2"/>
          <w:sz w:val="28"/>
          <w:szCs w:val="28"/>
          <w:lang w:val="ru-RU" w:eastAsia="ru-RU"/>
        </w:rPr>
        <w:t>, устойчивому и инклюзивному восстановлению после коронавируса.</w:t>
      </w:r>
      <w:r w:rsidR="00216412" w:rsidRPr="002027F7">
        <w:rPr>
          <w:color w:val="000000"/>
          <w:spacing w:val="-2"/>
          <w:sz w:val="28"/>
          <w:szCs w:val="28"/>
          <w:lang w:val="ru-RU" w:eastAsia="ru-RU"/>
        </w:rPr>
        <w:t xml:space="preserve"> Министры иностранных дел стран Центральной Азии выразили глубокую признательность за пакет солидарной помощи «Team</w:t>
      </w:r>
      <w:r w:rsidR="005C397A" w:rsidRPr="002027F7">
        <w:rPr>
          <w:color w:val="000000"/>
          <w:spacing w:val="-2"/>
          <w:sz w:val="28"/>
          <w:szCs w:val="28"/>
          <w:lang w:val="ru-RU" w:eastAsia="ru-RU"/>
        </w:rPr>
        <w:t xml:space="preserve"> </w:t>
      </w:r>
      <w:r w:rsidR="00216412" w:rsidRPr="002027F7">
        <w:rPr>
          <w:color w:val="000000"/>
          <w:spacing w:val="-2"/>
          <w:sz w:val="28"/>
          <w:szCs w:val="28"/>
          <w:lang w:val="ru-RU" w:eastAsia="ru-RU"/>
        </w:rPr>
        <w:t>Europe» с бюджетом в 134 млн.</w:t>
      </w:r>
      <w:r w:rsidR="005C397A" w:rsidRPr="002027F7">
        <w:rPr>
          <w:color w:val="000000"/>
          <w:spacing w:val="-2"/>
          <w:sz w:val="28"/>
          <w:szCs w:val="28"/>
          <w:lang w:val="ru-RU" w:eastAsia="ru-RU"/>
        </w:rPr>
        <w:t xml:space="preserve"> </w:t>
      </w:r>
      <w:r w:rsidR="00216412" w:rsidRPr="002027F7">
        <w:rPr>
          <w:color w:val="000000"/>
          <w:spacing w:val="-2"/>
          <w:sz w:val="28"/>
          <w:szCs w:val="28"/>
          <w:lang w:val="ru-RU" w:eastAsia="ru-RU"/>
        </w:rPr>
        <w:t>евро, которые были выделены региону для решения неотложных потребностей системы здравоохранения и социально-экономических проблем, которые еще долгое время</w:t>
      </w:r>
      <w:r w:rsidR="005C397A" w:rsidRPr="002027F7">
        <w:rPr>
          <w:color w:val="000000"/>
          <w:spacing w:val="-2"/>
          <w:sz w:val="28"/>
          <w:szCs w:val="28"/>
          <w:lang w:val="ru-RU" w:eastAsia="ru-RU"/>
        </w:rPr>
        <w:t xml:space="preserve"> </w:t>
      </w:r>
      <w:r w:rsidR="00216412" w:rsidRPr="002027F7">
        <w:rPr>
          <w:color w:val="000000"/>
          <w:spacing w:val="-2"/>
          <w:sz w:val="28"/>
          <w:szCs w:val="28"/>
          <w:lang w:val="ru-RU" w:eastAsia="ru-RU"/>
        </w:rPr>
        <w:t>будут актуальными.</w:t>
      </w:r>
    </w:p>
    <w:p w:rsidR="00FC28C4" w:rsidRPr="002027F7" w:rsidRDefault="00FC28C4" w:rsidP="002027F7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rPr>
          <w:spacing w:val="-2"/>
          <w:sz w:val="28"/>
          <w:szCs w:val="28"/>
          <w:lang w:val="ru-RU"/>
        </w:rPr>
      </w:pPr>
      <w:r w:rsidRPr="002027F7">
        <w:rPr>
          <w:color w:val="000000"/>
          <w:spacing w:val="-2"/>
          <w:sz w:val="28"/>
          <w:szCs w:val="28"/>
          <w:lang w:val="ru-RU" w:eastAsia="ru-RU"/>
        </w:rPr>
        <w:t>ЕС</w:t>
      </w:r>
      <w:r w:rsidR="005C397A" w:rsidRPr="002027F7">
        <w:rPr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2027F7">
        <w:rPr>
          <w:color w:val="000000"/>
          <w:spacing w:val="-2"/>
          <w:sz w:val="28"/>
          <w:szCs w:val="28"/>
          <w:lang w:val="ru-RU" w:eastAsia="ru-RU"/>
        </w:rPr>
        <w:t>и</w:t>
      </w:r>
      <w:r w:rsidR="005C397A" w:rsidRPr="002027F7">
        <w:rPr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2027F7">
        <w:rPr>
          <w:color w:val="000000"/>
          <w:spacing w:val="-2"/>
          <w:sz w:val="28"/>
          <w:szCs w:val="28"/>
          <w:lang w:val="ru-RU" w:eastAsia="ru-RU"/>
        </w:rPr>
        <w:t>министры</w:t>
      </w:r>
      <w:r w:rsidR="005C397A" w:rsidRPr="002027F7">
        <w:rPr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2027F7">
        <w:rPr>
          <w:color w:val="000000"/>
          <w:spacing w:val="-2"/>
          <w:sz w:val="28"/>
          <w:szCs w:val="28"/>
          <w:lang w:val="ru-RU" w:eastAsia="ru-RU"/>
        </w:rPr>
        <w:t>иностранных</w:t>
      </w:r>
      <w:r w:rsidR="005C397A" w:rsidRPr="002027F7">
        <w:rPr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2027F7">
        <w:rPr>
          <w:color w:val="000000"/>
          <w:spacing w:val="-2"/>
          <w:sz w:val="28"/>
          <w:szCs w:val="28"/>
          <w:lang w:val="ru-RU" w:eastAsia="ru-RU"/>
        </w:rPr>
        <w:t>дел</w:t>
      </w:r>
      <w:r w:rsidR="005C397A" w:rsidRPr="002027F7">
        <w:rPr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2027F7">
        <w:rPr>
          <w:color w:val="000000"/>
          <w:spacing w:val="-2"/>
          <w:sz w:val="28"/>
          <w:szCs w:val="28"/>
          <w:lang w:val="ru-RU" w:eastAsia="ru-RU"/>
        </w:rPr>
        <w:t>стран</w:t>
      </w:r>
      <w:r w:rsidR="005C397A" w:rsidRPr="002027F7">
        <w:rPr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2027F7">
        <w:rPr>
          <w:color w:val="000000"/>
          <w:spacing w:val="-2"/>
          <w:sz w:val="28"/>
          <w:szCs w:val="28"/>
          <w:lang w:val="ru-RU" w:eastAsia="ru-RU"/>
        </w:rPr>
        <w:t>Центральной</w:t>
      </w:r>
      <w:r w:rsidR="005C397A" w:rsidRPr="002027F7">
        <w:rPr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2027F7">
        <w:rPr>
          <w:color w:val="000000"/>
          <w:spacing w:val="-2"/>
          <w:sz w:val="28"/>
          <w:szCs w:val="28"/>
          <w:lang w:val="ru-RU" w:eastAsia="ru-RU"/>
        </w:rPr>
        <w:t>Азии</w:t>
      </w:r>
      <w:r w:rsidR="005C397A" w:rsidRPr="002027F7">
        <w:rPr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2027F7">
        <w:rPr>
          <w:color w:val="000000"/>
          <w:spacing w:val="-2"/>
          <w:sz w:val="28"/>
          <w:szCs w:val="28"/>
          <w:lang w:val="ru-RU" w:eastAsia="ru-RU"/>
        </w:rPr>
        <w:t xml:space="preserve">подчеркнули </w:t>
      </w:r>
      <w:r w:rsidR="003F42F7" w:rsidRPr="002027F7">
        <w:rPr>
          <w:color w:val="000000"/>
          <w:spacing w:val="-2"/>
          <w:sz w:val="28"/>
          <w:szCs w:val="28"/>
          <w:lang w:val="ru-RU" w:eastAsia="ru-RU"/>
        </w:rPr>
        <w:t>особую актуальность приоритетов, изложенных в Стратегии ЕС по Центральной Азии, которая</w:t>
      </w:r>
      <w:r w:rsidR="00D272C7" w:rsidRPr="002027F7">
        <w:rPr>
          <w:color w:val="000000"/>
          <w:spacing w:val="-2"/>
          <w:sz w:val="28"/>
          <w:szCs w:val="28"/>
          <w:lang w:val="ru-RU" w:eastAsia="ru-RU"/>
        </w:rPr>
        <w:t xml:space="preserve"> была</w:t>
      </w:r>
      <w:r w:rsidR="003F42F7" w:rsidRPr="002027F7">
        <w:rPr>
          <w:color w:val="000000"/>
          <w:spacing w:val="-2"/>
          <w:sz w:val="28"/>
          <w:szCs w:val="28"/>
          <w:lang w:val="ru-RU" w:eastAsia="ru-RU"/>
        </w:rPr>
        <w:t xml:space="preserve"> утверждена в 2019 году, в контексте нынешних обстоятельств, а также </w:t>
      </w:r>
      <w:r w:rsidR="005C397A" w:rsidRPr="002027F7">
        <w:rPr>
          <w:color w:val="000000"/>
          <w:spacing w:val="-2"/>
          <w:sz w:val="28"/>
          <w:szCs w:val="28"/>
          <w:lang w:val="ru-RU" w:eastAsia="ru-RU"/>
        </w:rPr>
        <w:t xml:space="preserve">для будущего развития региона. </w:t>
      </w:r>
      <w:r w:rsidR="003F42F7" w:rsidRPr="002027F7">
        <w:rPr>
          <w:color w:val="000000"/>
          <w:spacing w:val="-2"/>
          <w:sz w:val="28"/>
          <w:szCs w:val="28"/>
          <w:lang w:val="ru-RU" w:eastAsia="ru-RU"/>
        </w:rPr>
        <w:t>ЕС вновь подтвердил намерение укрепит</w:t>
      </w:r>
      <w:r w:rsidR="00234D53" w:rsidRPr="002027F7">
        <w:rPr>
          <w:color w:val="000000"/>
          <w:spacing w:val="-2"/>
          <w:sz w:val="28"/>
          <w:szCs w:val="28"/>
          <w:lang w:val="ru-RU" w:eastAsia="ru-RU"/>
        </w:rPr>
        <w:t>ь</w:t>
      </w:r>
      <w:r w:rsidR="005C397A" w:rsidRPr="002027F7">
        <w:rPr>
          <w:color w:val="000000"/>
          <w:spacing w:val="-2"/>
          <w:sz w:val="28"/>
          <w:szCs w:val="28"/>
          <w:lang w:val="ru-RU" w:eastAsia="ru-RU"/>
        </w:rPr>
        <w:t xml:space="preserve"> </w:t>
      </w:r>
      <w:r w:rsidR="00234D53" w:rsidRPr="002027F7">
        <w:rPr>
          <w:color w:val="000000"/>
          <w:spacing w:val="-2"/>
          <w:sz w:val="28"/>
          <w:szCs w:val="28"/>
          <w:lang w:val="ru-RU" w:eastAsia="ru-RU"/>
        </w:rPr>
        <w:t>свою</w:t>
      </w:r>
      <w:r w:rsidR="005C397A" w:rsidRPr="002027F7">
        <w:rPr>
          <w:color w:val="000000"/>
          <w:spacing w:val="-2"/>
          <w:sz w:val="28"/>
          <w:szCs w:val="28"/>
          <w:lang w:val="ru-RU" w:eastAsia="ru-RU"/>
        </w:rPr>
        <w:t xml:space="preserve"> </w:t>
      </w:r>
      <w:r w:rsidR="003F42F7" w:rsidRPr="002027F7">
        <w:rPr>
          <w:color w:val="000000"/>
          <w:spacing w:val="-2"/>
          <w:sz w:val="28"/>
          <w:szCs w:val="28"/>
          <w:lang w:val="ru-RU" w:eastAsia="ru-RU"/>
        </w:rPr>
        <w:t>рол</w:t>
      </w:r>
      <w:r w:rsidR="00234D53" w:rsidRPr="002027F7">
        <w:rPr>
          <w:color w:val="000000"/>
          <w:spacing w:val="-2"/>
          <w:sz w:val="28"/>
          <w:szCs w:val="28"/>
          <w:lang w:val="ru-RU" w:eastAsia="ru-RU"/>
        </w:rPr>
        <w:t>ь в качестве партнера для стран Центральной Азии в процессе проведения реформ, поддерживая их интеграцию в мировую систему торговли и их усилия по тесной совместной работе. ЕС высоко оценил инициативы, направленные на продвижение более тесного регионального сотрудничества в Центральной Азии, включая управлени</w:t>
      </w:r>
      <w:r w:rsidR="00496C85" w:rsidRPr="002027F7">
        <w:rPr>
          <w:color w:val="000000"/>
          <w:spacing w:val="-2"/>
          <w:sz w:val="28"/>
          <w:szCs w:val="28"/>
          <w:lang w:val="ru-RU" w:eastAsia="ru-RU"/>
        </w:rPr>
        <w:t>е</w:t>
      </w:r>
      <w:r w:rsidR="00234D53" w:rsidRPr="002027F7">
        <w:rPr>
          <w:color w:val="000000"/>
          <w:spacing w:val="-2"/>
          <w:sz w:val="28"/>
          <w:szCs w:val="28"/>
          <w:lang w:val="ru-RU" w:eastAsia="ru-RU"/>
        </w:rPr>
        <w:t xml:space="preserve"> границами, </w:t>
      </w:r>
      <w:r w:rsidR="00496C85" w:rsidRPr="002027F7">
        <w:rPr>
          <w:color w:val="000000"/>
          <w:spacing w:val="-2"/>
          <w:sz w:val="28"/>
          <w:szCs w:val="28"/>
          <w:lang w:val="ru-RU" w:eastAsia="ru-RU"/>
        </w:rPr>
        <w:t>упрощение процедур торговли, контакты между людьми</w:t>
      </w:r>
      <w:r w:rsidR="00972FB8" w:rsidRPr="002027F7">
        <w:rPr>
          <w:color w:val="000000"/>
          <w:spacing w:val="-2"/>
          <w:sz w:val="28"/>
          <w:szCs w:val="28"/>
          <w:lang w:val="ru-RU" w:eastAsia="ru-RU"/>
        </w:rPr>
        <w:t xml:space="preserve"> и</w:t>
      </w:r>
      <w:r w:rsidR="00496C85" w:rsidRPr="002027F7">
        <w:rPr>
          <w:color w:val="000000"/>
          <w:spacing w:val="-2"/>
          <w:sz w:val="28"/>
          <w:szCs w:val="28"/>
          <w:lang w:val="ru-RU" w:eastAsia="ru-RU"/>
        </w:rPr>
        <w:t xml:space="preserve"> управление водными ресурсами, а также межрегиональную солидарность, </w:t>
      </w:r>
      <w:r w:rsidR="00972FB8" w:rsidRPr="002027F7">
        <w:rPr>
          <w:color w:val="000000"/>
          <w:spacing w:val="-2"/>
          <w:sz w:val="28"/>
          <w:szCs w:val="28"/>
          <w:lang w:val="ru-RU" w:eastAsia="ru-RU"/>
        </w:rPr>
        <w:t xml:space="preserve">которая была продемонстрирована во время пандемии коронавируса. Все это поддерживается Европейским Союзом как финансово, так и технически. </w:t>
      </w:r>
    </w:p>
    <w:p w:rsidR="00FA63E7" w:rsidRPr="002027F7" w:rsidRDefault="00FA63E7" w:rsidP="002027F7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rPr>
          <w:spacing w:val="-2"/>
          <w:sz w:val="28"/>
          <w:szCs w:val="28"/>
          <w:lang w:val="ru-RU"/>
        </w:rPr>
      </w:pPr>
      <w:r w:rsidRPr="002027F7">
        <w:rPr>
          <w:spacing w:val="-2"/>
          <w:sz w:val="28"/>
          <w:szCs w:val="28"/>
          <w:lang w:val="ru-RU"/>
        </w:rPr>
        <w:t xml:space="preserve">Представители ЕС и стран Центральной Азии подтвердили важность </w:t>
      </w:r>
      <w:r w:rsidR="006F3347" w:rsidRPr="002027F7">
        <w:rPr>
          <w:spacing w:val="-2"/>
          <w:sz w:val="28"/>
          <w:szCs w:val="28"/>
          <w:lang w:val="ru-RU"/>
        </w:rPr>
        <w:t>дальнейшей успешной работы в сферах верховенства права, демократической системы пр</w:t>
      </w:r>
      <w:r w:rsidR="00084593" w:rsidRPr="002027F7">
        <w:rPr>
          <w:spacing w:val="-2"/>
          <w:sz w:val="28"/>
          <w:szCs w:val="28"/>
          <w:lang w:val="ru-RU"/>
        </w:rPr>
        <w:t xml:space="preserve">авления, гендерного равенства и обеспечения </w:t>
      </w:r>
      <w:r w:rsidR="00084593" w:rsidRPr="002027F7">
        <w:rPr>
          <w:color w:val="000000"/>
          <w:spacing w:val="-2"/>
          <w:sz w:val="28"/>
          <w:szCs w:val="28"/>
          <w:lang w:val="ru-RU" w:eastAsia="ru-RU"/>
        </w:rPr>
        <w:t>всеобщего уважения и соблюдения прав человека</w:t>
      </w:r>
      <w:r w:rsidR="006F3347" w:rsidRPr="002027F7">
        <w:rPr>
          <w:spacing w:val="-2"/>
          <w:sz w:val="28"/>
          <w:szCs w:val="28"/>
          <w:lang w:val="ru-RU"/>
        </w:rPr>
        <w:t xml:space="preserve">, что является ключевым элементом для сотрудничества ЕС с партнерами по всему миру. Так как в этом </w:t>
      </w:r>
      <w:r w:rsidR="006F3347" w:rsidRPr="002027F7">
        <w:rPr>
          <w:spacing w:val="-2"/>
          <w:sz w:val="28"/>
          <w:szCs w:val="28"/>
          <w:lang w:val="ru-RU"/>
        </w:rPr>
        <w:lastRenderedPageBreak/>
        <w:t xml:space="preserve">году отмечается 20-летие Резолюции ООН 1325 </w:t>
      </w:r>
      <w:r w:rsidR="006F3347" w:rsidRPr="002027F7">
        <w:rPr>
          <w:i/>
          <w:spacing w:val="-2"/>
          <w:sz w:val="28"/>
          <w:szCs w:val="28"/>
          <w:lang w:val="ru-RU"/>
        </w:rPr>
        <w:t>«Женщины. Мир. Безопасность»</w:t>
      </w:r>
      <w:r w:rsidR="006F3347" w:rsidRPr="002027F7">
        <w:rPr>
          <w:spacing w:val="-2"/>
          <w:sz w:val="28"/>
          <w:szCs w:val="28"/>
          <w:lang w:val="ru-RU"/>
        </w:rPr>
        <w:t xml:space="preserve"> и 25-ая годовщина </w:t>
      </w:r>
      <w:r w:rsidR="006F3347" w:rsidRPr="002027F7">
        <w:rPr>
          <w:i/>
          <w:spacing w:val="-2"/>
          <w:sz w:val="28"/>
          <w:szCs w:val="28"/>
          <w:lang w:val="ru-RU"/>
        </w:rPr>
        <w:t>Пекинской платформы действий</w:t>
      </w:r>
      <w:r w:rsidR="006F3347" w:rsidRPr="002027F7">
        <w:rPr>
          <w:spacing w:val="-2"/>
          <w:sz w:val="28"/>
          <w:szCs w:val="28"/>
          <w:lang w:val="ru-RU"/>
        </w:rPr>
        <w:t xml:space="preserve">, участники подчеркнули значимость продвижения полного, равноправного и конструктивного участия женщин и организаций гражданского общества в процессах принятия решения. Они призвали к укреплению сотрудничества в целях создания </w:t>
      </w:r>
      <w:r w:rsidR="0038012D" w:rsidRPr="002027F7">
        <w:rPr>
          <w:spacing w:val="-2"/>
          <w:sz w:val="28"/>
          <w:szCs w:val="28"/>
          <w:lang w:val="ru-RU"/>
        </w:rPr>
        <w:t>в регионе возможностей для молодежи, в том числе к улучшению доступа к качественному образованию для всех, особенно, для девочек, и к обеспечению их достойной работой.</w:t>
      </w:r>
    </w:p>
    <w:p w:rsidR="00084593" w:rsidRPr="002027F7" w:rsidRDefault="00084593" w:rsidP="002027F7">
      <w:pPr>
        <w:pStyle w:val="a3"/>
        <w:numPr>
          <w:ilvl w:val="0"/>
          <w:numId w:val="2"/>
        </w:numPr>
        <w:spacing w:after="0"/>
        <w:ind w:left="0" w:firstLine="709"/>
        <w:rPr>
          <w:spacing w:val="-2"/>
          <w:sz w:val="28"/>
          <w:szCs w:val="28"/>
          <w:lang w:val="ru-RU"/>
        </w:rPr>
      </w:pPr>
      <w:r w:rsidRPr="002027F7">
        <w:rPr>
          <w:color w:val="000000"/>
          <w:spacing w:val="-2"/>
          <w:sz w:val="28"/>
          <w:szCs w:val="28"/>
          <w:lang w:val="ru-RU" w:eastAsia="ru-RU"/>
        </w:rPr>
        <w:t>ЕС</w:t>
      </w:r>
      <w:r w:rsidR="005C397A" w:rsidRPr="002027F7">
        <w:rPr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2027F7">
        <w:rPr>
          <w:color w:val="000000"/>
          <w:spacing w:val="-2"/>
          <w:sz w:val="28"/>
          <w:szCs w:val="28"/>
          <w:lang w:val="ru-RU" w:eastAsia="ru-RU"/>
        </w:rPr>
        <w:t>и</w:t>
      </w:r>
      <w:r w:rsidR="005C397A" w:rsidRPr="002027F7">
        <w:rPr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2027F7">
        <w:rPr>
          <w:color w:val="000000"/>
          <w:spacing w:val="-2"/>
          <w:sz w:val="28"/>
          <w:szCs w:val="28"/>
          <w:lang w:val="ru-RU" w:eastAsia="ru-RU"/>
        </w:rPr>
        <w:t>министры</w:t>
      </w:r>
      <w:r w:rsidR="005C397A" w:rsidRPr="002027F7">
        <w:rPr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2027F7">
        <w:rPr>
          <w:color w:val="000000"/>
          <w:spacing w:val="-2"/>
          <w:sz w:val="28"/>
          <w:szCs w:val="28"/>
          <w:lang w:val="ru-RU" w:eastAsia="ru-RU"/>
        </w:rPr>
        <w:t>иностранных</w:t>
      </w:r>
      <w:r w:rsidR="005C397A" w:rsidRPr="002027F7">
        <w:rPr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2027F7">
        <w:rPr>
          <w:color w:val="000000"/>
          <w:spacing w:val="-2"/>
          <w:sz w:val="28"/>
          <w:szCs w:val="28"/>
          <w:lang w:val="ru-RU" w:eastAsia="ru-RU"/>
        </w:rPr>
        <w:t>дел</w:t>
      </w:r>
      <w:r w:rsidR="005C397A" w:rsidRPr="002027F7">
        <w:rPr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2027F7">
        <w:rPr>
          <w:color w:val="000000"/>
          <w:spacing w:val="-2"/>
          <w:sz w:val="28"/>
          <w:szCs w:val="28"/>
          <w:lang w:val="ru-RU" w:eastAsia="ru-RU"/>
        </w:rPr>
        <w:t>стран</w:t>
      </w:r>
      <w:r w:rsidR="005C397A" w:rsidRPr="002027F7">
        <w:rPr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2027F7">
        <w:rPr>
          <w:color w:val="000000"/>
          <w:spacing w:val="-2"/>
          <w:sz w:val="28"/>
          <w:szCs w:val="28"/>
          <w:lang w:val="ru-RU" w:eastAsia="ru-RU"/>
        </w:rPr>
        <w:t>Центральной</w:t>
      </w:r>
      <w:r w:rsidR="005C397A" w:rsidRPr="002027F7">
        <w:rPr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2027F7">
        <w:rPr>
          <w:color w:val="000000"/>
          <w:spacing w:val="-2"/>
          <w:sz w:val="28"/>
          <w:szCs w:val="28"/>
          <w:lang w:val="ru-RU" w:eastAsia="ru-RU"/>
        </w:rPr>
        <w:t>Азии</w:t>
      </w:r>
      <w:r w:rsidR="005C397A" w:rsidRPr="002027F7">
        <w:rPr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2027F7">
        <w:rPr>
          <w:color w:val="000000"/>
          <w:spacing w:val="-2"/>
          <w:sz w:val="28"/>
          <w:szCs w:val="28"/>
          <w:lang w:val="ru-RU" w:eastAsia="ru-RU"/>
        </w:rPr>
        <w:t>приветствовали взаимное сотрудничество в сферах здравоохранения и образования в качестве ключевых факторов устойчивого социально-экономического развития региона.</w:t>
      </w:r>
    </w:p>
    <w:p w:rsidR="004B3108" w:rsidRPr="002027F7" w:rsidRDefault="004967FB" w:rsidP="002027F7">
      <w:pPr>
        <w:pStyle w:val="a3"/>
        <w:numPr>
          <w:ilvl w:val="0"/>
          <w:numId w:val="2"/>
        </w:numPr>
        <w:spacing w:after="0"/>
        <w:ind w:left="0" w:firstLine="709"/>
        <w:rPr>
          <w:spacing w:val="-2"/>
          <w:sz w:val="28"/>
          <w:szCs w:val="28"/>
          <w:lang w:val="ru-RU"/>
        </w:rPr>
      </w:pPr>
      <w:r w:rsidRPr="002027F7">
        <w:rPr>
          <w:spacing w:val="-2"/>
          <w:sz w:val="28"/>
          <w:szCs w:val="28"/>
          <w:lang w:val="ru-RU"/>
        </w:rPr>
        <w:t>ЕС призвал не останавливаться на достигнутом и продолжать реализацию обязательств Парижского соглашения по борьбе с изменением климата в процессе перехода региона к зеленой экономике, в том числе к устойчивой энергетике, целью которого является достижение углеродной нейтральности.</w:t>
      </w:r>
      <w:r w:rsidR="006C6A22" w:rsidRPr="002027F7">
        <w:rPr>
          <w:spacing w:val="-2"/>
          <w:sz w:val="28"/>
          <w:szCs w:val="28"/>
          <w:lang w:val="ru-RU"/>
        </w:rPr>
        <w:t xml:space="preserve"> ЕС предложил странам Центральной Азии представить свои новые расширенные </w:t>
      </w:r>
      <w:r w:rsidR="00A5099C" w:rsidRPr="002027F7">
        <w:rPr>
          <w:spacing w:val="-2"/>
          <w:sz w:val="28"/>
          <w:szCs w:val="28"/>
          <w:lang w:val="ru-RU"/>
        </w:rPr>
        <w:t xml:space="preserve">Определяемые </w:t>
      </w:r>
      <w:r w:rsidR="006C6A22" w:rsidRPr="002027F7">
        <w:rPr>
          <w:spacing w:val="-2"/>
          <w:sz w:val="28"/>
          <w:szCs w:val="28"/>
          <w:lang w:val="ru-RU"/>
        </w:rPr>
        <w:t xml:space="preserve">на национальном уровне вклады </w:t>
      </w:r>
      <w:r w:rsidR="00A5099C" w:rsidRPr="002027F7">
        <w:rPr>
          <w:spacing w:val="-2"/>
          <w:sz w:val="28"/>
          <w:szCs w:val="28"/>
          <w:lang w:val="ru-RU"/>
        </w:rPr>
        <w:t xml:space="preserve">(ОНУ) </w:t>
      </w:r>
      <w:r w:rsidR="006C6A22" w:rsidRPr="002027F7">
        <w:rPr>
          <w:spacing w:val="-2"/>
          <w:sz w:val="28"/>
          <w:szCs w:val="28"/>
          <w:lang w:val="ru-RU"/>
        </w:rPr>
        <w:t>к концу 2020 года. ЕС приветствовал активное участие стран Центральной Азии в текущих переговорах по модернизации Договора к Энергетической хартии</w:t>
      </w:r>
      <w:r w:rsidR="004B3108" w:rsidRPr="002027F7">
        <w:rPr>
          <w:spacing w:val="-2"/>
          <w:sz w:val="28"/>
          <w:szCs w:val="28"/>
          <w:lang w:val="ru-RU"/>
        </w:rPr>
        <w:t>.</w:t>
      </w:r>
    </w:p>
    <w:p w:rsidR="006070A9" w:rsidRPr="002027F7" w:rsidRDefault="00365745" w:rsidP="002027F7">
      <w:pPr>
        <w:pStyle w:val="a3"/>
        <w:numPr>
          <w:ilvl w:val="0"/>
          <w:numId w:val="2"/>
        </w:numPr>
        <w:tabs>
          <w:tab w:val="left" w:pos="720"/>
        </w:tabs>
        <w:spacing w:after="0"/>
        <w:ind w:left="0" w:firstLine="709"/>
        <w:rPr>
          <w:i/>
          <w:spacing w:val="-2"/>
          <w:sz w:val="28"/>
          <w:szCs w:val="28"/>
          <w:lang w:val="ru-RU"/>
        </w:rPr>
      </w:pPr>
      <w:r w:rsidRPr="002027F7">
        <w:rPr>
          <w:spacing w:val="-2"/>
          <w:sz w:val="28"/>
          <w:szCs w:val="28"/>
          <w:lang w:val="ru-RU"/>
        </w:rPr>
        <w:t>ЕС</w:t>
      </w:r>
      <w:r w:rsidR="005C397A" w:rsidRPr="002027F7">
        <w:rPr>
          <w:spacing w:val="-2"/>
          <w:sz w:val="28"/>
          <w:szCs w:val="28"/>
          <w:lang w:val="ru-RU"/>
        </w:rPr>
        <w:t xml:space="preserve"> </w:t>
      </w:r>
      <w:r w:rsidRPr="002027F7">
        <w:rPr>
          <w:spacing w:val="-2"/>
          <w:sz w:val="28"/>
          <w:szCs w:val="28"/>
          <w:lang w:val="ru-RU"/>
        </w:rPr>
        <w:t>и министры иностранных дел стран Центральной Азии подчеркнули ключевую роль науки, технологи</w:t>
      </w:r>
      <w:r w:rsidR="007D6260" w:rsidRPr="002027F7">
        <w:rPr>
          <w:spacing w:val="-2"/>
          <w:sz w:val="28"/>
          <w:szCs w:val="28"/>
          <w:lang w:val="ru-RU"/>
        </w:rPr>
        <w:t>й</w:t>
      </w:r>
      <w:r w:rsidRPr="002027F7">
        <w:rPr>
          <w:spacing w:val="-2"/>
          <w:sz w:val="28"/>
          <w:szCs w:val="28"/>
          <w:lang w:val="ru-RU"/>
        </w:rPr>
        <w:t xml:space="preserve"> и инноваций в ускорении темпов экономической диверсификации и трансформации, повыш</w:t>
      </w:r>
      <w:r w:rsidR="00A5099C" w:rsidRPr="002027F7">
        <w:rPr>
          <w:spacing w:val="-2"/>
          <w:sz w:val="28"/>
          <w:szCs w:val="28"/>
          <w:lang w:val="ru-RU"/>
        </w:rPr>
        <w:t>ении</w:t>
      </w:r>
      <w:r w:rsidRPr="002027F7">
        <w:rPr>
          <w:spacing w:val="-2"/>
          <w:sz w:val="28"/>
          <w:szCs w:val="28"/>
          <w:lang w:val="ru-RU"/>
        </w:rPr>
        <w:t xml:space="preserve"> производительност</w:t>
      </w:r>
      <w:r w:rsidR="00A5099C" w:rsidRPr="002027F7">
        <w:rPr>
          <w:spacing w:val="-2"/>
          <w:sz w:val="28"/>
          <w:szCs w:val="28"/>
          <w:lang w:val="ru-RU"/>
        </w:rPr>
        <w:t>и</w:t>
      </w:r>
      <w:r w:rsidRPr="002027F7">
        <w:rPr>
          <w:spacing w:val="-2"/>
          <w:sz w:val="28"/>
          <w:szCs w:val="28"/>
          <w:lang w:val="ru-RU"/>
        </w:rPr>
        <w:t xml:space="preserve"> и конкурентоспособност</w:t>
      </w:r>
      <w:r w:rsidR="00A5099C" w:rsidRPr="002027F7">
        <w:rPr>
          <w:spacing w:val="-2"/>
          <w:sz w:val="28"/>
          <w:szCs w:val="28"/>
          <w:lang w:val="ru-RU"/>
        </w:rPr>
        <w:t>и</w:t>
      </w:r>
      <w:r w:rsidRPr="002027F7">
        <w:rPr>
          <w:spacing w:val="-2"/>
          <w:sz w:val="28"/>
          <w:szCs w:val="28"/>
          <w:lang w:val="ru-RU"/>
        </w:rPr>
        <w:t xml:space="preserve">, </w:t>
      </w:r>
      <w:r w:rsidR="002465E5" w:rsidRPr="002027F7">
        <w:rPr>
          <w:spacing w:val="-2"/>
          <w:sz w:val="28"/>
          <w:szCs w:val="28"/>
          <w:lang w:val="ru-RU"/>
        </w:rPr>
        <w:t xml:space="preserve">предоставляя возможность полноценного участия стран Центральной Азии в глобальной экономике. Европейский Союз и страны Центральной Азии </w:t>
      </w:r>
      <w:r w:rsidR="00091BDE" w:rsidRPr="002027F7">
        <w:rPr>
          <w:spacing w:val="-2"/>
          <w:sz w:val="28"/>
          <w:szCs w:val="28"/>
          <w:lang w:val="ru-RU"/>
        </w:rPr>
        <w:t>отметили важность</w:t>
      </w:r>
      <w:r w:rsidR="002465E5" w:rsidRPr="002027F7">
        <w:rPr>
          <w:spacing w:val="-2"/>
          <w:sz w:val="28"/>
          <w:szCs w:val="28"/>
          <w:lang w:val="ru-RU"/>
        </w:rPr>
        <w:t xml:space="preserve"> расширени</w:t>
      </w:r>
      <w:r w:rsidR="00091BDE" w:rsidRPr="002027F7">
        <w:rPr>
          <w:spacing w:val="-2"/>
          <w:sz w:val="28"/>
          <w:szCs w:val="28"/>
          <w:lang w:val="ru-RU"/>
        </w:rPr>
        <w:t>я</w:t>
      </w:r>
      <w:r w:rsidR="002465E5" w:rsidRPr="002027F7">
        <w:rPr>
          <w:spacing w:val="-2"/>
          <w:sz w:val="28"/>
          <w:szCs w:val="28"/>
          <w:lang w:val="ru-RU"/>
        </w:rPr>
        <w:t xml:space="preserve"> дальнейшего сотрудничества в сфере науки, технологий и инноваций, в том числе путем создания благоприятных условий</w:t>
      </w:r>
      <w:r w:rsidR="005C397A" w:rsidRPr="002027F7">
        <w:rPr>
          <w:spacing w:val="-2"/>
          <w:sz w:val="28"/>
          <w:szCs w:val="28"/>
          <w:lang w:val="ru-RU"/>
        </w:rPr>
        <w:t xml:space="preserve">. </w:t>
      </w:r>
    </w:p>
    <w:p w:rsidR="002465E5" w:rsidRPr="002027F7" w:rsidRDefault="002465E5" w:rsidP="002027F7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rPr>
          <w:spacing w:val="-2"/>
          <w:sz w:val="28"/>
          <w:szCs w:val="28"/>
          <w:lang w:val="ru-RU"/>
        </w:rPr>
      </w:pPr>
      <w:r w:rsidRPr="002027F7">
        <w:rPr>
          <w:spacing w:val="-2"/>
          <w:sz w:val="28"/>
          <w:szCs w:val="28"/>
          <w:lang w:val="ru-RU"/>
        </w:rPr>
        <w:t>ЕС</w:t>
      </w:r>
      <w:r w:rsidR="005C397A" w:rsidRPr="002027F7">
        <w:rPr>
          <w:spacing w:val="-2"/>
          <w:sz w:val="28"/>
          <w:szCs w:val="28"/>
          <w:lang w:val="ru-RU"/>
        </w:rPr>
        <w:t xml:space="preserve"> </w:t>
      </w:r>
      <w:r w:rsidRPr="002027F7">
        <w:rPr>
          <w:spacing w:val="-2"/>
          <w:sz w:val="28"/>
          <w:szCs w:val="28"/>
          <w:lang w:val="ru-RU"/>
        </w:rPr>
        <w:t>и</w:t>
      </w:r>
      <w:r w:rsidR="005C397A" w:rsidRPr="002027F7">
        <w:rPr>
          <w:spacing w:val="-2"/>
          <w:sz w:val="28"/>
          <w:szCs w:val="28"/>
          <w:lang w:val="ru-RU"/>
        </w:rPr>
        <w:t xml:space="preserve"> </w:t>
      </w:r>
      <w:r w:rsidRPr="002027F7">
        <w:rPr>
          <w:spacing w:val="-2"/>
          <w:sz w:val="28"/>
          <w:szCs w:val="28"/>
          <w:lang w:val="ru-RU"/>
        </w:rPr>
        <w:t>министры</w:t>
      </w:r>
      <w:r w:rsidR="005C397A" w:rsidRPr="002027F7">
        <w:rPr>
          <w:spacing w:val="-2"/>
          <w:sz w:val="28"/>
          <w:szCs w:val="28"/>
          <w:lang w:val="ru-RU"/>
        </w:rPr>
        <w:t xml:space="preserve"> </w:t>
      </w:r>
      <w:r w:rsidRPr="002027F7">
        <w:rPr>
          <w:spacing w:val="-2"/>
          <w:sz w:val="28"/>
          <w:szCs w:val="28"/>
          <w:lang w:val="ru-RU"/>
        </w:rPr>
        <w:t>иностранных</w:t>
      </w:r>
      <w:r w:rsidR="005C397A" w:rsidRPr="002027F7">
        <w:rPr>
          <w:spacing w:val="-2"/>
          <w:sz w:val="28"/>
          <w:szCs w:val="28"/>
          <w:lang w:val="ru-RU"/>
        </w:rPr>
        <w:t xml:space="preserve"> </w:t>
      </w:r>
      <w:r w:rsidRPr="002027F7">
        <w:rPr>
          <w:spacing w:val="-2"/>
          <w:sz w:val="28"/>
          <w:szCs w:val="28"/>
          <w:lang w:val="ru-RU"/>
        </w:rPr>
        <w:t>дел</w:t>
      </w:r>
      <w:r w:rsidR="005C397A" w:rsidRPr="002027F7">
        <w:rPr>
          <w:spacing w:val="-2"/>
          <w:sz w:val="28"/>
          <w:szCs w:val="28"/>
          <w:lang w:val="ru-RU"/>
        </w:rPr>
        <w:t xml:space="preserve"> </w:t>
      </w:r>
      <w:r w:rsidRPr="002027F7">
        <w:rPr>
          <w:spacing w:val="-2"/>
          <w:sz w:val="28"/>
          <w:szCs w:val="28"/>
          <w:lang w:val="ru-RU"/>
        </w:rPr>
        <w:t xml:space="preserve">стран Центральной Азии </w:t>
      </w:r>
      <w:r w:rsidR="00F93CE9" w:rsidRPr="002027F7">
        <w:rPr>
          <w:spacing w:val="-2"/>
          <w:sz w:val="28"/>
          <w:szCs w:val="28"/>
          <w:lang w:val="ru-RU"/>
        </w:rPr>
        <w:t>высоко оценили успехи, достигнутые в рамках сотрудничества ЕС</w:t>
      </w:r>
      <w:r w:rsidR="005C397A" w:rsidRPr="002027F7">
        <w:rPr>
          <w:spacing w:val="-2"/>
          <w:sz w:val="28"/>
          <w:szCs w:val="28"/>
          <w:lang w:val="ru-RU"/>
        </w:rPr>
        <w:t xml:space="preserve"> </w:t>
      </w:r>
      <w:r w:rsidR="00F93CE9" w:rsidRPr="002027F7">
        <w:rPr>
          <w:spacing w:val="-2"/>
          <w:sz w:val="28"/>
          <w:szCs w:val="28"/>
          <w:lang w:val="ru-RU"/>
        </w:rPr>
        <w:t>-</w:t>
      </w:r>
      <w:r w:rsidR="005C397A" w:rsidRPr="002027F7">
        <w:rPr>
          <w:spacing w:val="-2"/>
          <w:sz w:val="28"/>
          <w:szCs w:val="28"/>
          <w:lang w:val="ru-RU"/>
        </w:rPr>
        <w:t xml:space="preserve"> </w:t>
      </w:r>
      <w:r w:rsidR="00F93CE9" w:rsidRPr="002027F7">
        <w:rPr>
          <w:spacing w:val="-2"/>
          <w:sz w:val="28"/>
          <w:szCs w:val="28"/>
          <w:lang w:val="ru-RU"/>
        </w:rPr>
        <w:t>Центральная Азия в сфере обеспечения безопасности и борьбы с терроризмом, а также расширение сотрудничества в совместной борьбе с транснациональной организованной преступностью, торговле людьми, транснациональным оборотом наркотиков и угрозами кибербезопасности.</w:t>
      </w:r>
    </w:p>
    <w:p w:rsidR="00623E64" w:rsidRPr="002027F7" w:rsidRDefault="00666563" w:rsidP="002027F7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rPr>
          <w:spacing w:val="-2"/>
          <w:sz w:val="28"/>
          <w:szCs w:val="28"/>
          <w:lang w:val="ru-RU"/>
        </w:rPr>
      </w:pPr>
      <w:r w:rsidRPr="002027F7">
        <w:rPr>
          <w:spacing w:val="-2"/>
          <w:sz w:val="28"/>
          <w:szCs w:val="28"/>
          <w:lang w:val="ru-RU"/>
        </w:rPr>
        <w:t xml:space="preserve">ЕС и министры иностранных дел стран Центральной Азии приветствовали результаты конференции высокого уровня </w:t>
      </w:r>
      <w:r w:rsidRPr="002027F7">
        <w:rPr>
          <w:i/>
          <w:spacing w:val="-2"/>
          <w:sz w:val="28"/>
          <w:szCs w:val="28"/>
          <w:lang w:val="ru-RU"/>
        </w:rPr>
        <w:t>«Международное и региональное сотрудничество в борьбе с терроризмом и источниками его финансирования, включая незаконный оборот наркотиков и организованную преступность»</w:t>
      </w:r>
      <w:r w:rsidR="00784CA5" w:rsidRPr="002027F7">
        <w:rPr>
          <w:spacing w:val="-2"/>
          <w:sz w:val="28"/>
          <w:szCs w:val="28"/>
          <w:lang w:val="ru-RU"/>
        </w:rPr>
        <w:t>, проведенной Правительством Республики Таджикистан в сотрудничестве с ЕС, ООН, ОБСЕ и другими международными и региональными организациями</w:t>
      </w:r>
      <w:r w:rsidR="00EE4FB7" w:rsidRPr="002027F7">
        <w:rPr>
          <w:spacing w:val="-2"/>
          <w:sz w:val="28"/>
          <w:szCs w:val="28"/>
          <w:lang w:val="ru-RU"/>
        </w:rPr>
        <w:t>.</w:t>
      </w:r>
    </w:p>
    <w:p w:rsidR="00D658CF" w:rsidRPr="002027F7" w:rsidRDefault="00784CA5" w:rsidP="002027F7">
      <w:pPr>
        <w:pStyle w:val="a3"/>
        <w:numPr>
          <w:ilvl w:val="0"/>
          <w:numId w:val="2"/>
        </w:numPr>
        <w:spacing w:after="0"/>
        <w:ind w:left="0" w:firstLine="709"/>
        <w:rPr>
          <w:spacing w:val="-2"/>
          <w:sz w:val="28"/>
          <w:szCs w:val="28"/>
          <w:lang w:val="ru-RU"/>
        </w:rPr>
      </w:pPr>
      <w:r w:rsidRPr="002027F7">
        <w:rPr>
          <w:spacing w:val="-2"/>
          <w:sz w:val="28"/>
          <w:szCs w:val="28"/>
          <w:lang w:val="ru-RU"/>
        </w:rPr>
        <w:t>ЕС и министры иностранных дел стран Центральной Азии приветствовали инициативу Туркменистана провести международную конференцию «</w:t>
      </w:r>
      <w:r w:rsidRPr="002027F7">
        <w:rPr>
          <w:i/>
          <w:spacing w:val="-2"/>
          <w:sz w:val="28"/>
          <w:szCs w:val="28"/>
          <w:lang w:val="ru-RU"/>
        </w:rPr>
        <w:t>Политика нейтралитета и ее значение в обеспечении международного мира, безопасности и устойчивого развития»</w:t>
      </w:r>
      <w:r w:rsidRPr="002027F7">
        <w:rPr>
          <w:spacing w:val="-2"/>
          <w:sz w:val="28"/>
          <w:szCs w:val="28"/>
          <w:lang w:val="ru-RU"/>
        </w:rPr>
        <w:t xml:space="preserve"> 12 декабря </w:t>
      </w:r>
      <w:r w:rsidRPr="002027F7">
        <w:rPr>
          <w:spacing w:val="-2"/>
          <w:sz w:val="28"/>
          <w:szCs w:val="28"/>
          <w:lang w:val="ru-RU"/>
        </w:rPr>
        <w:lastRenderedPageBreak/>
        <w:t xml:space="preserve">2020 года в </w:t>
      </w:r>
      <w:r w:rsidR="007D6260" w:rsidRPr="002027F7">
        <w:rPr>
          <w:spacing w:val="-2"/>
          <w:sz w:val="28"/>
          <w:szCs w:val="28"/>
          <w:lang w:val="ru-RU"/>
        </w:rPr>
        <w:t>Ашхабаде, посвященную</w:t>
      </w:r>
      <w:r w:rsidRPr="002027F7">
        <w:rPr>
          <w:spacing w:val="-2"/>
          <w:sz w:val="28"/>
          <w:szCs w:val="28"/>
          <w:lang w:val="ru-RU"/>
        </w:rPr>
        <w:t>25-</w:t>
      </w:r>
      <w:r w:rsidR="00AE3F84" w:rsidRPr="002027F7">
        <w:rPr>
          <w:spacing w:val="-2"/>
          <w:sz w:val="28"/>
          <w:szCs w:val="28"/>
          <w:lang w:val="ru-RU"/>
        </w:rPr>
        <w:t>летию международного признания статуса постоянного нейтралитета Туркменистана, а также инициативу по организации Международного фо</w:t>
      </w:r>
      <w:r w:rsidR="001E4B05" w:rsidRPr="002027F7">
        <w:rPr>
          <w:spacing w:val="-2"/>
          <w:sz w:val="28"/>
          <w:szCs w:val="28"/>
          <w:lang w:val="ru-RU"/>
        </w:rPr>
        <w:t>рума высокого уровня в 2021 году, который Генеральная Ассамблея ООН объявила Международным годом мира и доверия. Участники приветствовали Группу друзей нейтралитета</w:t>
      </w:r>
      <w:r w:rsidR="005C397A" w:rsidRPr="002027F7">
        <w:rPr>
          <w:spacing w:val="-2"/>
          <w:sz w:val="28"/>
          <w:szCs w:val="28"/>
          <w:lang w:val="ru-RU"/>
        </w:rPr>
        <w:t xml:space="preserve"> </w:t>
      </w:r>
      <w:r w:rsidR="001E4B05" w:rsidRPr="002027F7">
        <w:rPr>
          <w:spacing w:val="-2"/>
          <w:sz w:val="28"/>
          <w:szCs w:val="28"/>
          <w:lang w:val="ru-RU"/>
        </w:rPr>
        <w:t>во имя мира, безопасности и развития, которая была создана на платформе ООН по инициативе Правительства Туркменистана</w:t>
      </w:r>
      <w:r w:rsidR="00F941AA" w:rsidRPr="002027F7">
        <w:rPr>
          <w:spacing w:val="-2"/>
          <w:sz w:val="28"/>
          <w:szCs w:val="28"/>
          <w:lang w:val="ru-RU"/>
        </w:rPr>
        <w:t>.</w:t>
      </w:r>
    </w:p>
    <w:p w:rsidR="00147FEF" w:rsidRPr="002027F7" w:rsidRDefault="00AE3F84" w:rsidP="002027F7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rPr>
          <w:spacing w:val="-2"/>
          <w:sz w:val="28"/>
          <w:szCs w:val="28"/>
          <w:lang w:val="ru-RU"/>
        </w:rPr>
      </w:pPr>
      <w:r w:rsidRPr="002027F7">
        <w:rPr>
          <w:spacing w:val="-2"/>
          <w:sz w:val="28"/>
          <w:szCs w:val="28"/>
          <w:lang w:val="ru-RU"/>
        </w:rPr>
        <w:t xml:space="preserve">Участники подчеркнули необходимость активизировать сотрудничество для продвижения устойчивой взаимосвязанности между Европой и Азией </w:t>
      </w:r>
      <w:r w:rsidR="00412A52" w:rsidRPr="002027F7">
        <w:rPr>
          <w:spacing w:val="-2"/>
          <w:sz w:val="28"/>
          <w:szCs w:val="28"/>
          <w:lang w:val="ru-RU"/>
        </w:rPr>
        <w:t xml:space="preserve">в сферах инфраструктуры, транспорта и цифровых технологий, опираясь на Стратегию ЕС по взаимосвязанности Европы и Азии, а также используя возможности, которые могут быть предоставлены в рамках новых финансовых инструментов ЕС, для привлечения частных инвестиций в регион. Они приветствовали предложение Узбекистана провести </w:t>
      </w:r>
      <w:r w:rsidR="001E4B05" w:rsidRPr="002027F7">
        <w:rPr>
          <w:spacing w:val="-2"/>
          <w:sz w:val="28"/>
          <w:szCs w:val="28"/>
          <w:lang w:val="ru-RU"/>
        </w:rPr>
        <w:t>в 2021 году</w:t>
      </w:r>
      <w:r w:rsidR="005C397A" w:rsidRPr="002027F7">
        <w:rPr>
          <w:spacing w:val="-2"/>
          <w:sz w:val="28"/>
          <w:szCs w:val="28"/>
          <w:lang w:val="ru-RU"/>
        </w:rPr>
        <w:t xml:space="preserve"> </w:t>
      </w:r>
      <w:r w:rsidR="00412A52" w:rsidRPr="002027F7">
        <w:rPr>
          <w:i/>
          <w:spacing w:val="-2"/>
          <w:sz w:val="28"/>
          <w:szCs w:val="28"/>
          <w:lang w:val="ru-RU"/>
        </w:rPr>
        <w:t>Конференцию высокого уровня ЕС</w:t>
      </w:r>
      <w:r w:rsidR="005C397A" w:rsidRPr="002027F7">
        <w:rPr>
          <w:i/>
          <w:spacing w:val="-2"/>
          <w:sz w:val="28"/>
          <w:szCs w:val="28"/>
          <w:lang w:val="ru-RU"/>
        </w:rPr>
        <w:t xml:space="preserve"> </w:t>
      </w:r>
      <w:r w:rsidR="00412A52" w:rsidRPr="002027F7">
        <w:rPr>
          <w:i/>
          <w:spacing w:val="-2"/>
          <w:sz w:val="28"/>
          <w:szCs w:val="28"/>
          <w:lang w:val="ru-RU"/>
        </w:rPr>
        <w:t>-</w:t>
      </w:r>
      <w:r w:rsidR="005C397A" w:rsidRPr="002027F7">
        <w:rPr>
          <w:i/>
          <w:spacing w:val="-2"/>
          <w:sz w:val="28"/>
          <w:szCs w:val="28"/>
          <w:lang w:val="ru-RU"/>
        </w:rPr>
        <w:t xml:space="preserve"> </w:t>
      </w:r>
      <w:r w:rsidR="00412A52" w:rsidRPr="002027F7">
        <w:rPr>
          <w:i/>
          <w:spacing w:val="-2"/>
          <w:sz w:val="28"/>
          <w:szCs w:val="28"/>
          <w:lang w:val="ru-RU"/>
        </w:rPr>
        <w:t xml:space="preserve">Центральная Азия </w:t>
      </w:r>
      <w:r w:rsidR="00A93A40" w:rsidRPr="002027F7">
        <w:rPr>
          <w:i/>
          <w:spacing w:val="-2"/>
          <w:sz w:val="28"/>
          <w:szCs w:val="28"/>
          <w:lang w:val="ru-RU"/>
        </w:rPr>
        <w:t>по взаимосвязанности и развитию</w:t>
      </w:r>
      <w:r w:rsidR="00A426BC" w:rsidRPr="002027F7">
        <w:rPr>
          <w:spacing w:val="-2"/>
          <w:sz w:val="28"/>
          <w:szCs w:val="28"/>
          <w:lang w:val="ru-RU"/>
        </w:rPr>
        <w:t>.</w:t>
      </w:r>
    </w:p>
    <w:p w:rsidR="00A93A40" w:rsidRPr="002027F7" w:rsidRDefault="00A93A40" w:rsidP="002027F7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rPr>
          <w:spacing w:val="-2"/>
          <w:sz w:val="28"/>
          <w:szCs w:val="28"/>
          <w:lang w:val="ru-RU"/>
        </w:rPr>
      </w:pPr>
      <w:r w:rsidRPr="002027F7">
        <w:rPr>
          <w:spacing w:val="-2"/>
          <w:sz w:val="28"/>
          <w:szCs w:val="28"/>
          <w:lang w:val="ru-RU"/>
        </w:rPr>
        <w:t>Участники согласились с тем, что полное и немедленное прекращение огня необходимо для достижения успехов во всеобъемлющем процессе внутриафганского примирения, а мирный и процветающий Афганистан, свободный от терроризма, необходим для развития всего региона. В этом контексте участники подтвердили свою совместную приверженность укрепл</w:t>
      </w:r>
      <w:bookmarkStart w:id="0" w:name="_GoBack"/>
      <w:bookmarkEnd w:id="0"/>
      <w:r w:rsidRPr="002027F7">
        <w:rPr>
          <w:spacing w:val="-2"/>
          <w:sz w:val="28"/>
          <w:szCs w:val="28"/>
          <w:lang w:val="ru-RU"/>
        </w:rPr>
        <w:t xml:space="preserve">ению сотрудничества для продвижения инклюзивного мирного процесса, </w:t>
      </w:r>
      <w:r w:rsidR="0043111A" w:rsidRPr="002027F7">
        <w:rPr>
          <w:spacing w:val="-2"/>
          <w:sz w:val="28"/>
          <w:szCs w:val="28"/>
          <w:lang w:val="ru-RU"/>
        </w:rPr>
        <w:t xml:space="preserve">всеобщего уважения и соблюдения прав </w:t>
      </w:r>
      <w:r w:rsidRPr="002027F7">
        <w:rPr>
          <w:spacing w:val="-2"/>
          <w:sz w:val="28"/>
          <w:szCs w:val="28"/>
          <w:lang w:val="ru-RU"/>
        </w:rPr>
        <w:t xml:space="preserve">всех афганцев и устойчивого развития в Афганистане. В этой связи участники отметили важность 9-й Министерской конференции </w:t>
      </w:r>
      <w:r w:rsidRPr="002027F7">
        <w:rPr>
          <w:i/>
          <w:spacing w:val="-2"/>
          <w:sz w:val="28"/>
          <w:szCs w:val="28"/>
          <w:lang w:val="ru-RU"/>
        </w:rPr>
        <w:t xml:space="preserve">«Сердце Азии </w:t>
      </w:r>
      <w:r w:rsidR="00126ADA" w:rsidRPr="002027F7">
        <w:rPr>
          <w:i/>
          <w:spacing w:val="-2"/>
          <w:sz w:val="28"/>
          <w:szCs w:val="28"/>
          <w:lang w:val="ru-RU"/>
        </w:rPr>
        <w:t>–</w:t>
      </w:r>
      <w:r w:rsidRPr="002027F7">
        <w:rPr>
          <w:i/>
          <w:spacing w:val="-2"/>
          <w:sz w:val="28"/>
          <w:szCs w:val="28"/>
          <w:lang w:val="ru-RU"/>
        </w:rPr>
        <w:t xml:space="preserve"> Стамбульский процесс»</w:t>
      </w:r>
      <w:r w:rsidRPr="002027F7">
        <w:rPr>
          <w:spacing w:val="-2"/>
          <w:sz w:val="28"/>
          <w:szCs w:val="28"/>
          <w:lang w:val="ru-RU"/>
        </w:rPr>
        <w:t>, которая состоится в Республике Таджикистан в Душанбе.</w:t>
      </w:r>
    </w:p>
    <w:p w:rsidR="0011781F" w:rsidRPr="002027F7" w:rsidRDefault="0011781F" w:rsidP="002027F7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rPr>
          <w:spacing w:val="-2"/>
          <w:sz w:val="28"/>
          <w:szCs w:val="28"/>
          <w:lang w:val="ru-RU"/>
        </w:rPr>
      </w:pPr>
      <w:r w:rsidRPr="002027F7">
        <w:rPr>
          <w:spacing w:val="-2"/>
          <w:sz w:val="28"/>
          <w:szCs w:val="28"/>
          <w:lang w:val="ru-RU"/>
        </w:rPr>
        <w:t>Министерская видеоконференция предоставила возможность продолжить плодотворный и конструктивный обмен мнениями по программам помощи ЕС на бюджетный цикл 2021-2027 гг.</w:t>
      </w:r>
    </w:p>
    <w:p w:rsidR="0011781F" w:rsidRPr="002027F7" w:rsidRDefault="0011781F" w:rsidP="002027F7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rPr>
          <w:color w:val="000000"/>
          <w:spacing w:val="-2"/>
          <w:sz w:val="28"/>
          <w:szCs w:val="28"/>
          <w:lang w:val="ru-RU" w:eastAsia="ru-RU"/>
        </w:rPr>
      </w:pPr>
      <w:r w:rsidRPr="002027F7">
        <w:rPr>
          <w:color w:val="000000"/>
          <w:spacing w:val="-2"/>
          <w:sz w:val="28"/>
          <w:szCs w:val="28"/>
          <w:lang w:val="ru-RU" w:eastAsia="ru-RU"/>
        </w:rPr>
        <w:t xml:space="preserve">Участники подчеркнули важность соглашений о расширенном партнерстве и сотрудничестве (СРПС) как краеугольного камня отношений между ЕС и странами Центральной Азии. </w:t>
      </w:r>
    </w:p>
    <w:p w:rsidR="0011781F" w:rsidRPr="002027F7" w:rsidRDefault="0011781F" w:rsidP="002027F7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rPr>
          <w:spacing w:val="-2"/>
          <w:sz w:val="28"/>
          <w:szCs w:val="28"/>
          <w:lang w:val="ru-RU" w:eastAsia="ru-RU"/>
        </w:rPr>
      </w:pPr>
      <w:r w:rsidRPr="002027F7">
        <w:rPr>
          <w:spacing w:val="-2"/>
          <w:sz w:val="28"/>
          <w:szCs w:val="28"/>
          <w:lang w:val="ru-RU" w:eastAsia="ru-RU"/>
        </w:rPr>
        <w:t xml:space="preserve">Участники высоко оценили рекомендации, сделанные на </w:t>
      </w:r>
      <w:r w:rsidRPr="002027F7">
        <w:rPr>
          <w:i/>
          <w:spacing w:val="-2"/>
          <w:sz w:val="28"/>
          <w:szCs w:val="28"/>
          <w:lang w:val="ru-RU" w:eastAsia="ru-RU"/>
        </w:rPr>
        <w:t>«Форуме гражданского общества ЕС</w:t>
      </w:r>
      <w:r w:rsidR="00126ADA" w:rsidRPr="002027F7">
        <w:rPr>
          <w:i/>
          <w:spacing w:val="-2"/>
          <w:sz w:val="28"/>
          <w:szCs w:val="28"/>
          <w:lang w:val="ru-RU" w:eastAsia="ru-RU"/>
        </w:rPr>
        <w:t xml:space="preserve"> – </w:t>
      </w:r>
      <w:r w:rsidRPr="002027F7">
        <w:rPr>
          <w:i/>
          <w:spacing w:val="-2"/>
          <w:sz w:val="28"/>
          <w:szCs w:val="28"/>
          <w:lang w:val="ru-RU" w:eastAsia="ru-RU"/>
        </w:rPr>
        <w:t>Центральная Азия»</w:t>
      </w:r>
      <w:r w:rsidRPr="002027F7">
        <w:rPr>
          <w:spacing w:val="-2"/>
          <w:sz w:val="28"/>
          <w:szCs w:val="28"/>
          <w:lang w:val="ru-RU" w:eastAsia="ru-RU"/>
        </w:rPr>
        <w:t xml:space="preserve"> 27 октября 2020 года, и подтвердили свою решимость организовать первый в истории </w:t>
      </w:r>
      <w:r w:rsidRPr="002027F7">
        <w:rPr>
          <w:i/>
          <w:spacing w:val="-2"/>
          <w:sz w:val="28"/>
          <w:szCs w:val="28"/>
          <w:lang w:val="ru-RU" w:eastAsia="ru-RU"/>
        </w:rPr>
        <w:t>«Экономический форум ЕС</w:t>
      </w:r>
      <w:r w:rsidR="005C397A" w:rsidRPr="002027F7">
        <w:rPr>
          <w:i/>
          <w:spacing w:val="-2"/>
          <w:sz w:val="28"/>
          <w:szCs w:val="28"/>
          <w:lang w:val="ru-RU" w:eastAsia="ru-RU"/>
        </w:rPr>
        <w:t xml:space="preserve"> </w:t>
      </w:r>
      <w:r w:rsidRPr="002027F7">
        <w:rPr>
          <w:i/>
          <w:spacing w:val="-2"/>
          <w:sz w:val="28"/>
          <w:szCs w:val="28"/>
          <w:lang w:val="ru-RU" w:eastAsia="ru-RU"/>
        </w:rPr>
        <w:t>-</w:t>
      </w:r>
      <w:r w:rsidR="005C397A" w:rsidRPr="002027F7">
        <w:rPr>
          <w:i/>
          <w:spacing w:val="-2"/>
          <w:sz w:val="28"/>
          <w:szCs w:val="28"/>
          <w:lang w:val="ru-RU" w:eastAsia="ru-RU"/>
        </w:rPr>
        <w:t xml:space="preserve"> </w:t>
      </w:r>
      <w:r w:rsidRPr="002027F7">
        <w:rPr>
          <w:i/>
          <w:spacing w:val="-2"/>
          <w:sz w:val="28"/>
          <w:szCs w:val="28"/>
          <w:lang w:val="ru-RU" w:eastAsia="ru-RU"/>
        </w:rPr>
        <w:t>Центральная Азия»</w:t>
      </w:r>
      <w:r w:rsidRPr="002027F7">
        <w:rPr>
          <w:spacing w:val="-2"/>
          <w:sz w:val="28"/>
          <w:szCs w:val="28"/>
          <w:lang w:val="ru-RU" w:eastAsia="ru-RU"/>
        </w:rPr>
        <w:t xml:space="preserve"> в Бишкеке в 2021 году. Они приветствовали эти мероприятия</w:t>
      </w:r>
      <w:r w:rsidR="005C397A" w:rsidRPr="002027F7">
        <w:rPr>
          <w:spacing w:val="-2"/>
          <w:sz w:val="28"/>
          <w:szCs w:val="28"/>
          <w:lang w:val="ru-RU" w:eastAsia="ru-RU"/>
        </w:rPr>
        <w:t xml:space="preserve"> </w:t>
      </w:r>
      <w:r w:rsidRPr="002027F7">
        <w:rPr>
          <w:spacing w:val="-2"/>
          <w:sz w:val="28"/>
          <w:szCs w:val="28"/>
          <w:lang w:val="ru-RU" w:eastAsia="ru-RU"/>
        </w:rPr>
        <w:t xml:space="preserve">в качестве ключевых возможностей для гражданского общества и деловых кругов двух регионов внести свой вклад в развитие партнерства ЕС и Центральной Азии. Представители ЕС и Центральной Азии приветствовали предложение Узбекистана провести </w:t>
      </w:r>
      <w:r w:rsidRPr="002027F7">
        <w:rPr>
          <w:i/>
          <w:spacing w:val="-2"/>
          <w:sz w:val="28"/>
          <w:szCs w:val="28"/>
          <w:lang w:val="ru-RU" w:eastAsia="ru-RU"/>
        </w:rPr>
        <w:t>Конференцию по туризму ЕС - Центральная Азия</w:t>
      </w:r>
      <w:r w:rsidRPr="002027F7">
        <w:rPr>
          <w:spacing w:val="-2"/>
          <w:sz w:val="28"/>
          <w:szCs w:val="28"/>
          <w:lang w:val="ru-RU" w:eastAsia="ru-RU"/>
        </w:rPr>
        <w:t>.</w:t>
      </w:r>
    </w:p>
    <w:p w:rsidR="0011781F" w:rsidRPr="002027F7" w:rsidRDefault="0011781F" w:rsidP="002027F7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rPr>
          <w:spacing w:val="-2"/>
          <w:sz w:val="28"/>
          <w:szCs w:val="28"/>
          <w:lang w:val="ru-RU" w:eastAsia="ru-RU"/>
        </w:rPr>
      </w:pPr>
      <w:r w:rsidRPr="002027F7">
        <w:rPr>
          <w:spacing w:val="-2"/>
          <w:sz w:val="28"/>
          <w:szCs w:val="28"/>
          <w:lang w:val="ru-RU" w:eastAsia="ru-RU"/>
        </w:rPr>
        <w:t>Участники выразили свою глубокую признательность Европейскому Союзу за организацию виртуальной встречи и согласились встретиться в Душанбе в 2021 году.</w:t>
      </w:r>
    </w:p>
    <w:sectPr w:rsidR="0011781F" w:rsidRPr="002027F7" w:rsidSect="002027F7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6F6" w:rsidRDefault="00FE76F6" w:rsidP="009F6F52">
      <w:pPr>
        <w:spacing w:after="0" w:line="240" w:lineRule="auto"/>
      </w:pPr>
      <w:r>
        <w:separator/>
      </w:r>
    </w:p>
  </w:endnote>
  <w:endnote w:type="continuationSeparator" w:id="0">
    <w:p w:rsidR="00FE76F6" w:rsidRDefault="00FE76F6" w:rsidP="009F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6F6" w:rsidRDefault="00FE76F6" w:rsidP="009F6F52">
      <w:pPr>
        <w:spacing w:after="0" w:line="240" w:lineRule="auto"/>
      </w:pPr>
      <w:r>
        <w:separator/>
      </w:r>
    </w:p>
  </w:footnote>
  <w:footnote w:type="continuationSeparator" w:id="0">
    <w:p w:rsidR="00FE76F6" w:rsidRDefault="00FE76F6" w:rsidP="009F6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623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027F7" w:rsidRPr="002027F7" w:rsidRDefault="002027F7" w:rsidP="002027F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27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027F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27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76C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27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767A2"/>
    <w:multiLevelType w:val="hybridMultilevel"/>
    <w:tmpl w:val="F530E758"/>
    <w:lvl w:ilvl="0" w:tplc="33080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64FE7"/>
    <w:multiLevelType w:val="hybridMultilevel"/>
    <w:tmpl w:val="915E29B4"/>
    <w:lvl w:ilvl="0" w:tplc="3752D7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xsDQ1N7cwNzAyMjRX0lEKTi0uzszPAykwNKwFAPZ+60ctAAAA"/>
    <w:docVar w:name="LW_DocType" w:val="NORMAL"/>
  </w:docVars>
  <w:rsids>
    <w:rsidRoot w:val="00C07E55"/>
    <w:rsid w:val="000125AE"/>
    <w:rsid w:val="00013550"/>
    <w:rsid w:val="00022E05"/>
    <w:rsid w:val="0002624A"/>
    <w:rsid w:val="000350E8"/>
    <w:rsid w:val="00042454"/>
    <w:rsid w:val="00050F11"/>
    <w:rsid w:val="00081BE9"/>
    <w:rsid w:val="00083E53"/>
    <w:rsid w:val="00084593"/>
    <w:rsid w:val="00090D48"/>
    <w:rsid w:val="00091BDE"/>
    <w:rsid w:val="000931FB"/>
    <w:rsid w:val="00095164"/>
    <w:rsid w:val="000A1F48"/>
    <w:rsid w:val="000A5620"/>
    <w:rsid w:val="000B6B67"/>
    <w:rsid w:val="000C1BBE"/>
    <w:rsid w:val="000D414E"/>
    <w:rsid w:val="000D54E1"/>
    <w:rsid w:val="000D6440"/>
    <w:rsid w:val="000E50B2"/>
    <w:rsid w:val="000F075C"/>
    <w:rsid w:val="000F2248"/>
    <w:rsid w:val="00104DDF"/>
    <w:rsid w:val="00106D96"/>
    <w:rsid w:val="00111227"/>
    <w:rsid w:val="001164E2"/>
    <w:rsid w:val="0011781F"/>
    <w:rsid w:val="00126ADA"/>
    <w:rsid w:val="001416F5"/>
    <w:rsid w:val="00147161"/>
    <w:rsid w:val="00147FEF"/>
    <w:rsid w:val="00157F51"/>
    <w:rsid w:val="00192159"/>
    <w:rsid w:val="001A2975"/>
    <w:rsid w:val="001A4F8E"/>
    <w:rsid w:val="001A5132"/>
    <w:rsid w:val="001B3B3E"/>
    <w:rsid w:val="001D26E0"/>
    <w:rsid w:val="001E4B05"/>
    <w:rsid w:val="001F3B10"/>
    <w:rsid w:val="00200660"/>
    <w:rsid w:val="002027F7"/>
    <w:rsid w:val="00212335"/>
    <w:rsid w:val="00216412"/>
    <w:rsid w:val="00220B2A"/>
    <w:rsid w:val="00234D53"/>
    <w:rsid w:val="002465E5"/>
    <w:rsid w:val="00246CEF"/>
    <w:rsid w:val="00266577"/>
    <w:rsid w:val="0027044D"/>
    <w:rsid w:val="0028224B"/>
    <w:rsid w:val="0029172A"/>
    <w:rsid w:val="002B3746"/>
    <w:rsid w:val="002E23DF"/>
    <w:rsid w:val="002F69C9"/>
    <w:rsid w:val="002F74C6"/>
    <w:rsid w:val="00306138"/>
    <w:rsid w:val="0033600B"/>
    <w:rsid w:val="00337DE5"/>
    <w:rsid w:val="00365745"/>
    <w:rsid w:val="003672BC"/>
    <w:rsid w:val="00371782"/>
    <w:rsid w:val="0038012D"/>
    <w:rsid w:val="003804A9"/>
    <w:rsid w:val="00381DB1"/>
    <w:rsid w:val="003850B2"/>
    <w:rsid w:val="003C6912"/>
    <w:rsid w:val="003D10DB"/>
    <w:rsid w:val="003E6469"/>
    <w:rsid w:val="003F40CC"/>
    <w:rsid w:val="003F42F7"/>
    <w:rsid w:val="00412A52"/>
    <w:rsid w:val="00425FB3"/>
    <w:rsid w:val="0043111A"/>
    <w:rsid w:val="00436AF9"/>
    <w:rsid w:val="004514E7"/>
    <w:rsid w:val="004517B7"/>
    <w:rsid w:val="00452E7D"/>
    <w:rsid w:val="00476040"/>
    <w:rsid w:val="00477B12"/>
    <w:rsid w:val="0048485D"/>
    <w:rsid w:val="004874F9"/>
    <w:rsid w:val="004967FB"/>
    <w:rsid w:val="00496C85"/>
    <w:rsid w:val="004B3108"/>
    <w:rsid w:val="004B7ADB"/>
    <w:rsid w:val="004D52A1"/>
    <w:rsid w:val="004D589A"/>
    <w:rsid w:val="004E3804"/>
    <w:rsid w:val="004E3FAD"/>
    <w:rsid w:val="00505846"/>
    <w:rsid w:val="00523DD4"/>
    <w:rsid w:val="00563C8E"/>
    <w:rsid w:val="00570A79"/>
    <w:rsid w:val="00596793"/>
    <w:rsid w:val="005B1337"/>
    <w:rsid w:val="005C06CC"/>
    <w:rsid w:val="005C397A"/>
    <w:rsid w:val="005D2B8D"/>
    <w:rsid w:val="005E36C3"/>
    <w:rsid w:val="005E4AD0"/>
    <w:rsid w:val="005F2C32"/>
    <w:rsid w:val="00601381"/>
    <w:rsid w:val="00605C80"/>
    <w:rsid w:val="006070A9"/>
    <w:rsid w:val="00623E64"/>
    <w:rsid w:val="00624773"/>
    <w:rsid w:val="00632B11"/>
    <w:rsid w:val="006558E9"/>
    <w:rsid w:val="00656C34"/>
    <w:rsid w:val="00666563"/>
    <w:rsid w:val="0069768B"/>
    <w:rsid w:val="006A5D73"/>
    <w:rsid w:val="006B72AA"/>
    <w:rsid w:val="006C0680"/>
    <w:rsid w:val="006C6A22"/>
    <w:rsid w:val="006E6914"/>
    <w:rsid w:val="006F3347"/>
    <w:rsid w:val="006F453F"/>
    <w:rsid w:val="006F65F8"/>
    <w:rsid w:val="007030F9"/>
    <w:rsid w:val="0070463D"/>
    <w:rsid w:val="00705ED6"/>
    <w:rsid w:val="00705F2E"/>
    <w:rsid w:val="00707BE8"/>
    <w:rsid w:val="00714DE1"/>
    <w:rsid w:val="0071716D"/>
    <w:rsid w:val="00732274"/>
    <w:rsid w:val="00736541"/>
    <w:rsid w:val="00740141"/>
    <w:rsid w:val="007606B4"/>
    <w:rsid w:val="00784CA5"/>
    <w:rsid w:val="00793114"/>
    <w:rsid w:val="00797144"/>
    <w:rsid w:val="007A1AF9"/>
    <w:rsid w:val="007B556A"/>
    <w:rsid w:val="007B6DC2"/>
    <w:rsid w:val="007D13D9"/>
    <w:rsid w:val="007D6260"/>
    <w:rsid w:val="0082425E"/>
    <w:rsid w:val="00842560"/>
    <w:rsid w:val="00856505"/>
    <w:rsid w:val="00865165"/>
    <w:rsid w:val="00887844"/>
    <w:rsid w:val="00891B6B"/>
    <w:rsid w:val="008B3EED"/>
    <w:rsid w:val="008C286F"/>
    <w:rsid w:val="008D5CB2"/>
    <w:rsid w:val="008F705E"/>
    <w:rsid w:val="00900C7D"/>
    <w:rsid w:val="009163F4"/>
    <w:rsid w:val="009315FF"/>
    <w:rsid w:val="009349C8"/>
    <w:rsid w:val="009460CA"/>
    <w:rsid w:val="00946136"/>
    <w:rsid w:val="0095109D"/>
    <w:rsid w:val="00954ACC"/>
    <w:rsid w:val="00972FB8"/>
    <w:rsid w:val="009742D4"/>
    <w:rsid w:val="0099297B"/>
    <w:rsid w:val="009A733E"/>
    <w:rsid w:val="009F6F52"/>
    <w:rsid w:val="00A07125"/>
    <w:rsid w:val="00A25131"/>
    <w:rsid w:val="00A34AC0"/>
    <w:rsid w:val="00A426BC"/>
    <w:rsid w:val="00A44D2B"/>
    <w:rsid w:val="00A45611"/>
    <w:rsid w:val="00A5099C"/>
    <w:rsid w:val="00A516E8"/>
    <w:rsid w:val="00A72CBC"/>
    <w:rsid w:val="00A837AD"/>
    <w:rsid w:val="00A939CB"/>
    <w:rsid w:val="00A93A40"/>
    <w:rsid w:val="00A94ABF"/>
    <w:rsid w:val="00AD31CB"/>
    <w:rsid w:val="00AD7D88"/>
    <w:rsid w:val="00AE21F8"/>
    <w:rsid w:val="00AE3F84"/>
    <w:rsid w:val="00AF4D80"/>
    <w:rsid w:val="00B0162E"/>
    <w:rsid w:val="00B15538"/>
    <w:rsid w:val="00B170ED"/>
    <w:rsid w:val="00B26E93"/>
    <w:rsid w:val="00B37E7F"/>
    <w:rsid w:val="00B47BD8"/>
    <w:rsid w:val="00B804A2"/>
    <w:rsid w:val="00B908C1"/>
    <w:rsid w:val="00B91B4F"/>
    <w:rsid w:val="00B96D62"/>
    <w:rsid w:val="00BA2B93"/>
    <w:rsid w:val="00BB7244"/>
    <w:rsid w:val="00BC0B2A"/>
    <w:rsid w:val="00BC248E"/>
    <w:rsid w:val="00BD4E52"/>
    <w:rsid w:val="00BE4026"/>
    <w:rsid w:val="00BE7BC6"/>
    <w:rsid w:val="00BF397B"/>
    <w:rsid w:val="00C07E55"/>
    <w:rsid w:val="00C13DB8"/>
    <w:rsid w:val="00C4024C"/>
    <w:rsid w:val="00C40EBC"/>
    <w:rsid w:val="00C4492A"/>
    <w:rsid w:val="00C57AB2"/>
    <w:rsid w:val="00C61143"/>
    <w:rsid w:val="00C6237D"/>
    <w:rsid w:val="00C628B6"/>
    <w:rsid w:val="00C65279"/>
    <w:rsid w:val="00C83171"/>
    <w:rsid w:val="00C85581"/>
    <w:rsid w:val="00CA133B"/>
    <w:rsid w:val="00CA1FC6"/>
    <w:rsid w:val="00CE7794"/>
    <w:rsid w:val="00D079BF"/>
    <w:rsid w:val="00D15421"/>
    <w:rsid w:val="00D21415"/>
    <w:rsid w:val="00D25A25"/>
    <w:rsid w:val="00D272C7"/>
    <w:rsid w:val="00D462B0"/>
    <w:rsid w:val="00D47AF4"/>
    <w:rsid w:val="00D541C1"/>
    <w:rsid w:val="00D55FCA"/>
    <w:rsid w:val="00D60567"/>
    <w:rsid w:val="00D658CF"/>
    <w:rsid w:val="00D7402A"/>
    <w:rsid w:val="00DB0A76"/>
    <w:rsid w:val="00DC27D1"/>
    <w:rsid w:val="00DC7C34"/>
    <w:rsid w:val="00DE0EF9"/>
    <w:rsid w:val="00E02BAF"/>
    <w:rsid w:val="00E03244"/>
    <w:rsid w:val="00E07430"/>
    <w:rsid w:val="00E107FB"/>
    <w:rsid w:val="00E1542F"/>
    <w:rsid w:val="00E21847"/>
    <w:rsid w:val="00E31610"/>
    <w:rsid w:val="00E3688C"/>
    <w:rsid w:val="00E47366"/>
    <w:rsid w:val="00E52182"/>
    <w:rsid w:val="00E576C6"/>
    <w:rsid w:val="00E62BAF"/>
    <w:rsid w:val="00E7180B"/>
    <w:rsid w:val="00E82606"/>
    <w:rsid w:val="00E90940"/>
    <w:rsid w:val="00E95F29"/>
    <w:rsid w:val="00E969E9"/>
    <w:rsid w:val="00EB6A0C"/>
    <w:rsid w:val="00EC3CE8"/>
    <w:rsid w:val="00ED2A5A"/>
    <w:rsid w:val="00EE4FB7"/>
    <w:rsid w:val="00EE5E6D"/>
    <w:rsid w:val="00EF300B"/>
    <w:rsid w:val="00F11DB3"/>
    <w:rsid w:val="00F13F52"/>
    <w:rsid w:val="00F40BB5"/>
    <w:rsid w:val="00F56DB9"/>
    <w:rsid w:val="00F66BCF"/>
    <w:rsid w:val="00F8370E"/>
    <w:rsid w:val="00F93CE9"/>
    <w:rsid w:val="00F941AA"/>
    <w:rsid w:val="00F94D7B"/>
    <w:rsid w:val="00FA4F60"/>
    <w:rsid w:val="00FA63E7"/>
    <w:rsid w:val="00FB0F13"/>
    <w:rsid w:val="00FB13C3"/>
    <w:rsid w:val="00FC28C4"/>
    <w:rsid w:val="00FE5048"/>
    <w:rsid w:val="00FE7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0A9"/>
    <w:pPr>
      <w:spacing w:after="24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9F6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6F52"/>
  </w:style>
  <w:style w:type="paragraph" w:styleId="a6">
    <w:name w:val="footer"/>
    <w:basedOn w:val="a"/>
    <w:link w:val="a7"/>
    <w:uiPriority w:val="99"/>
    <w:unhideWhenUsed/>
    <w:rsid w:val="009F6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6F52"/>
  </w:style>
  <w:style w:type="paragraph" w:styleId="a8">
    <w:name w:val="Balloon Text"/>
    <w:basedOn w:val="a"/>
    <w:link w:val="a9"/>
    <w:uiPriority w:val="99"/>
    <w:semiHidden/>
    <w:unhideWhenUsed/>
    <w:rsid w:val="00E15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5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DocumentLanguage xmlns="7f1aada4-33fd-42ea-8522-f77a748aacb6">EN</EC_Collab_DocumentLanguage>
    <_Status xmlns="http://schemas.microsoft.com/sharepoint/v3/fields">Not Started</_Status>
    <Meeting_x0020_date xmlns="7f1aada4-33fd-42ea-8522-f77a748aacb6" xsi:nil="true"/>
    <EC_Collab_Status xmlns="7f1aada4-33fd-42ea-8522-f77a748aacb6">Published</EC_Collab_Status>
    <EC_Collab_Reference xmlns="7f1aada4-33fd-42ea-8522-f77a748aac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E3A22C5B0C4CFE468BD8EA6D16330BA7" ma:contentTypeVersion="1" ma:contentTypeDescription="Create a new document in this library." ma:contentTypeScope="" ma:versionID="852ae02189ac9ad7c2b4f7e4945fa1f6">
  <xsd:schema xmlns:xsd="http://www.w3.org/2001/XMLSchema" xmlns:xs="http://www.w3.org/2001/XMLSchema" xmlns:p="http://schemas.microsoft.com/office/2006/metadata/properties" xmlns:ns2="http://schemas.microsoft.com/sharepoint/v3/fields" xmlns:ns3="7f1aada4-33fd-42ea-8522-f77a748aacb6" targetNamespace="http://schemas.microsoft.com/office/2006/metadata/properties" ma:root="true" ma:fieldsID="36c47bfb3dddcefeb2d23480af826f7c" ns2:_="" ns3:_="">
    <xsd:import namespace="http://schemas.microsoft.com/sharepoint/v3/fields"/>
    <xsd:import namespace="7f1aada4-33fd-42ea-8522-f77a748aacb6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/>
                <xsd:element ref="ns3:EC_Collab_Status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aada4-33fd-42ea-8522-f77a748aacb6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Meeting_x0020_date" ma:index="16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73D69-B0E3-47D5-8412-97B76A76FC95}">
  <ds:schemaRefs>
    <ds:schemaRef ds:uri="http://schemas.microsoft.com/office/2006/metadata/properties"/>
    <ds:schemaRef ds:uri="http://schemas.microsoft.com/office/infopath/2007/PartnerControls"/>
    <ds:schemaRef ds:uri="7f1aada4-33fd-42ea-8522-f77a748aacb6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9017F93-E76D-4D7D-A4A2-8760712E8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7f1aada4-33fd-42ea-8522-f77a748aa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4CF1B4-50FB-4A8F-AFA4-F4A76BD90A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97E144-BAFE-48C7-9DC0-B8AD35C2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1239</Words>
  <Characters>7068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2020-11-17T13:45:00Z</dcterms:created>
  <dcterms:modified xsi:type="dcterms:W3CDTF">2020-11-17T13:45:00Z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0x010100258AA79CEB83498886A3A0868112325000E3A22C5B0C4CFE468BD8EA6D16330BA7</vt:lpwstr>
  </property>
</Properties>
</file>