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</w:tblGrid>
      <w:tr w:rsidR="00CB31FE" w:rsidRPr="00CB31FE" w:rsidTr="00CB31FE">
        <w:trPr>
          <w:tblCellSpacing w:w="15" w:type="dxa"/>
          <w:jc w:val="right"/>
        </w:trPr>
        <w:tc>
          <w:tcPr>
            <w:tcW w:w="3768" w:type="dxa"/>
            <w:vAlign w:val="center"/>
            <w:hideMark/>
          </w:tcPr>
          <w:p w:rsidR="00CB31FE" w:rsidRPr="00CB31FE" w:rsidRDefault="00CB31FE" w:rsidP="00CB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52"/>
            <w:bookmarkEnd w:id="0"/>
            <w:r w:rsidRPr="00CB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2 </w:t>
            </w:r>
          </w:p>
          <w:p w:rsidR="00CB31FE" w:rsidRPr="00CB31FE" w:rsidRDefault="00CB31FE" w:rsidP="00CB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B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Методике отбора функций</w:t>
            </w:r>
          </w:p>
          <w:p w:rsidR="00CB31FE" w:rsidRPr="00CB31FE" w:rsidRDefault="00CB31FE" w:rsidP="00CB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центральных</w:t>
            </w:r>
            <w:proofErr w:type="gramEnd"/>
            <w:r w:rsidRPr="00CB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местных</w:t>
            </w:r>
          </w:p>
          <w:p w:rsidR="00CB31FE" w:rsidRPr="00CB31FE" w:rsidRDefault="00CB31FE" w:rsidP="00CB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исполнительных</w:t>
            </w:r>
            <w:proofErr w:type="gramEnd"/>
            <w:r w:rsidRPr="00CB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</w:t>
            </w:r>
          </w:p>
          <w:p w:rsidR="00CB31FE" w:rsidRPr="00CB31FE" w:rsidRDefault="00CB31FE" w:rsidP="00CB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B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 в конкурентную среду</w:t>
            </w:r>
          </w:p>
          <w:p w:rsidR="00CB31FE" w:rsidRDefault="00CB31FE" w:rsidP="00CB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1FE" w:rsidRPr="00CB31FE" w:rsidRDefault="00CB31FE" w:rsidP="00CB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B31FE" w:rsidRDefault="00CB31FE" w:rsidP="00CB31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функций центральных и (или) местных исполнительных органов подлежащих </w:t>
      </w:r>
    </w:p>
    <w:p w:rsidR="00CB31FE" w:rsidRDefault="00CB31FE" w:rsidP="00CB31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CB3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CB31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передаче в конкурентную среду</w:t>
      </w:r>
    </w:p>
    <w:p w:rsidR="00CB31FE" w:rsidRDefault="00CB31FE" w:rsidP="00CB31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7761"/>
      </w:tblGrid>
      <w:tr w:rsidR="00CB31FE" w:rsidTr="00CB31FE">
        <w:tc>
          <w:tcPr>
            <w:tcW w:w="704" w:type="dxa"/>
          </w:tcPr>
          <w:p w:rsidR="00CB31FE" w:rsidRPr="009E3A17" w:rsidRDefault="00CB31FE" w:rsidP="00CB31F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E3A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6095" w:type="dxa"/>
          </w:tcPr>
          <w:p w:rsidR="00CB31FE" w:rsidRPr="009E3A17" w:rsidRDefault="00CB31FE" w:rsidP="00CB31F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E3A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функции центрального и (или) местного исполнительного органа подлежащих к передаче в конкурентную среду</w:t>
            </w:r>
          </w:p>
        </w:tc>
        <w:tc>
          <w:tcPr>
            <w:tcW w:w="7761" w:type="dxa"/>
          </w:tcPr>
          <w:p w:rsidR="00CB31FE" w:rsidRPr="009E3A17" w:rsidRDefault="00CB31FE" w:rsidP="00CB31FE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E3A1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 передачи функции</w:t>
            </w:r>
          </w:p>
        </w:tc>
      </w:tr>
      <w:tr w:rsidR="00CB31FE" w:rsidTr="00CB31FE">
        <w:tc>
          <w:tcPr>
            <w:tcW w:w="704" w:type="dxa"/>
          </w:tcPr>
          <w:p w:rsidR="00CB31FE" w:rsidRPr="00CB31FE" w:rsidRDefault="00CB31FE" w:rsidP="00CB31F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6095" w:type="dxa"/>
          </w:tcPr>
          <w:p w:rsidR="00CB31FE" w:rsidRPr="00CB31FE" w:rsidRDefault="00355EC2" w:rsidP="00CB31F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Обеспечения безопасности на охраняемых объектах</w:t>
            </w:r>
          </w:p>
        </w:tc>
        <w:tc>
          <w:tcPr>
            <w:tcW w:w="7761" w:type="dxa"/>
          </w:tcPr>
          <w:p w:rsidR="009E3A17" w:rsidRPr="009E3A17" w:rsidRDefault="00F06AD8" w:rsidP="009E3A1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F06AD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Передача </w:t>
            </w:r>
            <w:r w:rsidR="009E3A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функций по охране объектов, </w:t>
            </w:r>
            <w:r w:rsidR="009E3A17" w:rsidRPr="009E3A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подведомственных Верховному Суду и Генеральной прокуратуре РК </w:t>
            </w:r>
          </w:p>
          <w:p w:rsidR="00CB31FE" w:rsidRPr="00F06AD8" w:rsidRDefault="009E3A17" w:rsidP="009E3A1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gramStart"/>
            <w:r w:rsidRPr="009E3A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</w:t>
            </w:r>
            <w:proofErr w:type="gramEnd"/>
            <w:r w:rsidRPr="009E3A17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конкурентную среду </w:t>
            </w:r>
            <w:r w:rsidR="009A45F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будет осуществляется путем аутсорсинга</w:t>
            </w:r>
          </w:p>
        </w:tc>
      </w:tr>
    </w:tbl>
    <w:p w:rsidR="00CB31FE" w:rsidRPr="00CB31FE" w:rsidRDefault="00CB31FE" w:rsidP="00CB31F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05D96" w:rsidRDefault="00105D96" w:rsidP="00CB31FE">
      <w:pPr>
        <w:spacing w:after="0"/>
      </w:pPr>
    </w:p>
    <w:sectPr w:rsidR="00105D96" w:rsidSect="00CB3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FE"/>
    <w:rsid w:val="00105D96"/>
    <w:rsid w:val="00355EC2"/>
    <w:rsid w:val="004B2A95"/>
    <w:rsid w:val="009A45F8"/>
    <w:rsid w:val="009E3A17"/>
    <w:rsid w:val="00CB31FE"/>
    <w:rsid w:val="00F06AD8"/>
    <w:rsid w:val="00F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15A60-D466-4C7C-869E-5247AC49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3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31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CB3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Алмат Агыбаев</dc:creator>
  <cp:keywords/>
  <dc:description/>
  <cp:lastModifiedBy>Алмат Агыбаев</cp:lastModifiedBy>
  <cp:revision>3</cp:revision>
  <dcterms:created xsi:type="dcterms:W3CDTF">2020-09-23T10:41:00Z</dcterms:created>
  <dcterms:modified xsi:type="dcterms:W3CDTF">2020-09-28T04:45:00Z</dcterms:modified>
</cp:coreProperties>
</file>