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9E" w:rsidRPr="00107D9E" w:rsidRDefault="00107D9E" w:rsidP="00107D9E">
      <w:pPr>
        <w:jc w:val="center"/>
        <w:rPr>
          <w:b/>
          <w:bCs/>
        </w:rPr>
      </w:pPr>
      <w:r w:rsidRPr="00107D9E">
        <w:rPr>
          <w:b/>
          <w:bCs/>
        </w:rPr>
        <w:t>Правила поведения населения при угрозе совершения (совершении) актов терроризма</w:t>
      </w:r>
    </w:p>
    <w:p w:rsidR="00107D9E" w:rsidRPr="00107D9E" w:rsidRDefault="00107D9E" w:rsidP="00107D9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5112"/>
        <w:gridCol w:w="9232"/>
      </w:tblGrid>
      <w:tr w:rsidR="00107D9E" w:rsidRPr="00107D9E" w:rsidTr="00107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5428" w:rsidRPr="00107D9E" w:rsidRDefault="00107D9E" w:rsidP="001B133B">
            <w:pPr>
              <w:pStyle w:val="a3"/>
            </w:pPr>
            <w:r w:rsidRPr="00107D9E"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5428" w:rsidRPr="00107D9E" w:rsidRDefault="00107D9E" w:rsidP="001B133B">
            <w:pPr>
              <w:pStyle w:val="a3"/>
            </w:pPr>
            <w:r w:rsidRPr="00107D9E">
              <w:t>Возможные случаи (сценарии)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5428" w:rsidRPr="00107D9E" w:rsidRDefault="00107D9E" w:rsidP="001B133B">
            <w:pPr>
              <w:pStyle w:val="a3"/>
            </w:pPr>
            <w:r w:rsidRPr="00107D9E">
              <w:t>Действия</w:t>
            </w:r>
          </w:p>
        </w:tc>
      </w:tr>
      <w:tr w:rsidR="00107D9E" w:rsidRPr="00107D9E" w:rsidTr="00107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5428" w:rsidRPr="00107D9E" w:rsidRDefault="00107D9E" w:rsidP="001B133B">
            <w:pPr>
              <w:pStyle w:val="a3"/>
            </w:pPr>
            <w:r w:rsidRPr="00107D9E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5428" w:rsidRPr="00107D9E" w:rsidRDefault="00107D9E" w:rsidP="001B133B">
            <w:pPr>
              <w:pStyle w:val="a3"/>
            </w:pPr>
            <w:r w:rsidRPr="00107D9E">
              <w:t>Получение угрозы совершения террористического акта по телефону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7D9E" w:rsidRPr="00107D9E" w:rsidRDefault="00107D9E" w:rsidP="001B133B">
            <w:pPr>
              <w:pStyle w:val="a3"/>
            </w:pPr>
            <w:r w:rsidRPr="00107D9E">
              <w:t>Секретарю (диспетчеру, дежурному и т.д.):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1) выяснить требования анонима и получить информацию о характере угрозы,  внимательно выслушать и под диктовку записать все требования;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2) попытаться под любым благовидным предлогом убедить его повторить звонок;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3) во время разговора принять возможные меры к записи фонограммы разговора;</w:t>
            </w:r>
          </w:p>
          <w:p w:rsidR="00005428" w:rsidRPr="00107D9E" w:rsidRDefault="00107D9E" w:rsidP="001B133B">
            <w:pPr>
              <w:pStyle w:val="a3"/>
            </w:pPr>
            <w:r w:rsidRPr="00107D9E">
              <w:t> 4)  сообщить о происшествии в правоохранительные органы по телефону «112».</w:t>
            </w:r>
          </w:p>
        </w:tc>
      </w:tr>
      <w:tr w:rsidR="00107D9E" w:rsidRPr="00107D9E" w:rsidTr="00107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7D9E" w:rsidRPr="00107D9E" w:rsidRDefault="00107D9E" w:rsidP="001B133B">
            <w:pPr>
              <w:pStyle w:val="a3"/>
            </w:pPr>
            <w:r w:rsidRPr="00107D9E">
              <w:t>2.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</w:t>
            </w:r>
          </w:p>
          <w:p w:rsidR="00005428" w:rsidRPr="00107D9E" w:rsidRDefault="00107D9E" w:rsidP="001B133B">
            <w:pPr>
              <w:pStyle w:val="a3"/>
            </w:pPr>
            <w:r w:rsidRPr="00107D9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7D9E" w:rsidRPr="00107D9E" w:rsidRDefault="00107D9E" w:rsidP="001B133B">
            <w:pPr>
              <w:pStyle w:val="a3"/>
            </w:pPr>
            <w:r w:rsidRPr="00107D9E">
              <w:t>При угрозе совершения террористического акта в письменном виде 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</w:t>
            </w:r>
          </w:p>
          <w:p w:rsidR="00005428" w:rsidRPr="00107D9E" w:rsidRDefault="00107D9E" w:rsidP="001B133B">
            <w:pPr>
              <w:pStyle w:val="a3"/>
            </w:pPr>
            <w:r w:rsidRPr="00107D9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7D9E" w:rsidRPr="00107D9E" w:rsidRDefault="00107D9E" w:rsidP="001B133B">
            <w:pPr>
              <w:pStyle w:val="a3"/>
            </w:pPr>
            <w:r w:rsidRPr="00107D9E">
              <w:t>1) принять меры к сохранности и быстрой передаче письма (записки, дискеты и т.д.) в правоохранительные органы;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2) по возможности письмо (записку, дискету и т.д.) положить в полиэтиленовый пакет;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3) постараться не оставлять на документе отпечатки своих пальцев;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4) сохранить все: сам документ, конверт, упаковку, любые вложения. Ничего не выбрасывать;</w:t>
            </w:r>
          </w:p>
          <w:p w:rsidR="00005428" w:rsidRPr="00107D9E" w:rsidRDefault="00107D9E" w:rsidP="001B133B">
            <w:pPr>
              <w:pStyle w:val="a3"/>
            </w:pPr>
            <w:r w:rsidRPr="00107D9E">
              <w:t>5)запомнить обстоятельства получения или обнаружения письма (записки и т.д.). </w:t>
            </w:r>
          </w:p>
        </w:tc>
      </w:tr>
      <w:tr w:rsidR="00107D9E" w:rsidRPr="00107D9E" w:rsidTr="00107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5428" w:rsidRPr="00107D9E" w:rsidRDefault="00107D9E" w:rsidP="001B133B">
            <w:pPr>
              <w:pStyle w:val="a3"/>
            </w:pPr>
            <w:r w:rsidRPr="00107D9E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7D9E" w:rsidRPr="00107D9E" w:rsidRDefault="00107D9E" w:rsidP="001B133B">
            <w:pPr>
              <w:pStyle w:val="a3"/>
            </w:pPr>
            <w:r w:rsidRPr="00107D9E">
              <w:t xml:space="preserve">Обнаружение предмета, похожего на </w:t>
            </w:r>
            <w:proofErr w:type="gramStart"/>
            <w:r w:rsidRPr="00107D9E">
              <w:t>взрывоопасный</w:t>
            </w:r>
            <w:proofErr w:type="gramEnd"/>
          </w:p>
          <w:p w:rsidR="00107D9E" w:rsidRPr="00EB4D89" w:rsidRDefault="00107D9E" w:rsidP="001B133B">
            <w:pPr>
              <w:pStyle w:val="a3"/>
              <w:rPr>
                <w:lang w:val="kk-KZ"/>
              </w:rPr>
            </w:pPr>
          </w:p>
          <w:p w:rsidR="00107D9E" w:rsidRPr="00107D9E" w:rsidRDefault="00107D9E" w:rsidP="001B133B">
            <w:pPr>
              <w:pStyle w:val="a3"/>
            </w:pPr>
            <w:r w:rsidRPr="00107D9E">
              <w:t>Признаки, свидетельствующие о том, что обнаруженный предмет может быть взрывоопасным: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1) наличие неизвестного свертка или какого-либо предмета в машине, на лестнице, в квартире и т. д.;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2) натянутая проволока, шнур, провода, источники питания или изолирующая лента, свисающая из-под машины;</w:t>
            </w:r>
          </w:p>
          <w:p w:rsidR="00107D9E" w:rsidRPr="00107D9E" w:rsidRDefault="00107D9E" w:rsidP="001B133B">
            <w:pPr>
              <w:pStyle w:val="a3"/>
            </w:pPr>
            <w:r w:rsidRPr="00107D9E">
              <w:t xml:space="preserve"> 3) чужая сумка, портфель, коробка, какой-либо </w:t>
            </w:r>
            <w:r w:rsidRPr="00107D9E">
              <w:lastRenderedPageBreak/>
              <w:t>предмет; необычное размещение обнаруженного предмета в машине, у дверей квартиры, в подъезде;</w:t>
            </w:r>
          </w:p>
          <w:p w:rsidR="00005428" w:rsidRPr="00107D9E" w:rsidRDefault="00107D9E" w:rsidP="001B133B">
            <w:pPr>
              <w:pStyle w:val="a3"/>
            </w:pPr>
            <w:r w:rsidRPr="00107D9E">
              <w:t> 4)шумы из обнаруженного подозрительного предмета (характерный звук, присущий часовым механизмам, низкочастотные шумы).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7D9E" w:rsidRPr="00107D9E" w:rsidRDefault="00107D9E" w:rsidP="001B133B">
            <w:pPr>
              <w:pStyle w:val="a3"/>
            </w:pPr>
            <w:r w:rsidRPr="00107D9E">
              <w:lastRenderedPageBreak/>
              <w:t xml:space="preserve"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</w:t>
            </w:r>
            <w:proofErr w:type="spellStart"/>
            <w:r w:rsidRPr="00107D9E">
              <w:t>и.п</w:t>
            </w:r>
            <w:proofErr w:type="spellEnd"/>
            <w:r w:rsidRPr="00107D9E">
              <w:t>.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Если обнаружен подозрительный предмет, необходимо не оставлять  этот факт без внимания:</w:t>
            </w:r>
          </w:p>
          <w:p w:rsidR="00107D9E" w:rsidRPr="00107D9E" w:rsidRDefault="00107D9E" w:rsidP="001B133B">
            <w:pPr>
              <w:pStyle w:val="a3"/>
            </w:pPr>
            <w:r w:rsidRPr="00107D9E">
              <w:t xml:space="preserve">- опросите соседей, возможно, он принадлежит им. Если владелец не установлен - немедленно сообщите о находке в </w:t>
            </w:r>
            <w:proofErr w:type="spellStart"/>
            <w:r>
              <w:t>Бескарагайский</w:t>
            </w:r>
            <w:proofErr w:type="spellEnd"/>
            <w:r>
              <w:t xml:space="preserve"> РОП</w:t>
            </w:r>
            <w:r w:rsidRPr="00107D9E">
              <w:t>.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</w:t>
            </w:r>
            <w:r w:rsidRPr="00107D9E">
              <w:rPr>
                <w:u w:val="single"/>
              </w:rPr>
              <w:t>Категорически запрещается: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- трогать, вскрывать и передвигать находку;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- по возможности не пользуйтесь в непосредственной близости от него радио- и электроаппаратурой, сотовыми телефонами.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</w:t>
            </w:r>
          </w:p>
          <w:p w:rsidR="00005428" w:rsidRPr="00107D9E" w:rsidRDefault="00107D9E" w:rsidP="001B133B">
            <w:pPr>
              <w:pStyle w:val="a3"/>
            </w:pPr>
            <w:r w:rsidRPr="00107D9E">
              <w:lastRenderedPageBreak/>
              <w:t> </w:t>
            </w:r>
          </w:p>
        </w:tc>
      </w:tr>
      <w:tr w:rsidR="00107D9E" w:rsidRPr="00107D9E" w:rsidTr="00107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5428" w:rsidRPr="00107D9E" w:rsidRDefault="00107D9E" w:rsidP="001B133B">
            <w:pPr>
              <w:pStyle w:val="a3"/>
            </w:pPr>
            <w:r w:rsidRPr="00107D9E"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5428" w:rsidRPr="00107D9E" w:rsidRDefault="00107D9E" w:rsidP="001B133B">
            <w:pPr>
              <w:pStyle w:val="a3"/>
            </w:pPr>
            <w:r w:rsidRPr="00107D9E">
              <w:t>Получение информации об эвакуации в связи с угрозой совершения террористического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7D9E" w:rsidRPr="00107D9E" w:rsidRDefault="00107D9E" w:rsidP="001B133B">
            <w:pPr>
              <w:pStyle w:val="a3"/>
            </w:pPr>
            <w:r w:rsidRPr="00107D9E">
              <w:t>Если информация о начале эвакуации застала Вас дома: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1) оденьтесь по погоде, возьмите документы, деньги, ценности;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2) отключите электричество, газ, воду, погасите в печи (камине) огонь;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3) окажите помощь в эвакуации пожилым и тяжелобольным людям;</w:t>
            </w:r>
          </w:p>
          <w:p w:rsidR="00005428" w:rsidRPr="00107D9E" w:rsidRDefault="00107D9E" w:rsidP="001B133B">
            <w:pPr>
              <w:pStyle w:val="a3"/>
            </w:pPr>
            <w:r w:rsidRPr="00107D9E">
              <w:t> 4) отойдите от здания и выполняйте команды эвакуатора, возвращайтесь в покинутое помещение только после разрешения ответственных лиц.</w:t>
            </w:r>
          </w:p>
        </w:tc>
      </w:tr>
      <w:tr w:rsidR="00107D9E" w:rsidRPr="00107D9E" w:rsidTr="00107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5428" w:rsidRPr="00107D9E" w:rsidRDefault="00107D9E" w:rsidP="001B133B">
            <w:pPr>
              <w:pStyle w:val="a3"/>
            </w:pPr>
            <w:r w:rsidRPr="00107D9E"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7D9E" w:rsidRPr="00107D9E" w:rsidRDefault="00107D9E" w:rsidP="001B133B">
            <w:pPr>
              <w:pStyle w:val="a3"/>
            </w:pPr>
            <w:r w:rsidRPr="00107D9E">
              <w:t>Нахождение в зоне взрыва либо под обломками конструкций зданий в результате срабатывания взрывного устройства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</w:t>
            </w:r>
          </w:p>
          <w:p w:rsidR="00005428" w:rsidRPr="00107D9E" w:rsidRDefault="00107D9E" w:rsidP="001B133B">
            <w:pPr>
              <w:pStyle w:val="a3"/>
            </w:pPr>
            <w:r w:rsidRPr="00107D9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7D9E" w:rsidRPr="00107D9E" w:rsidRDefault="00107D9E" w:rsidP="001B133B">
            <w:pPr>
              <w:pStyle w:val="a3"/>
            </w:pPr>
            <w:r w:rsidRPr="00107D9E">
              <w:t>Если Вы оказались в зоне взрыва, остаетесь в сознании и в состоянии двигаться, то в первую очередь должны идти, ползти туда, где нет дыма и огня.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Если Вы не пострадали при взрыве, а рядом имеются пострадавшие, оцените их состояние: есть ли пульс, находится ли человек в сознании. Ни в коем случае не пытайтесь привести его в чувство с помощью нашатыря. Потеря сознания – это защитная реакция организма на внешнее воздействие. Если у пострадавшего нет переломов (тщательно прощупайте его кости), уложите его на бок. В положении на спине он может захлебнуться рвотными массами, на животе – задохнуться. При артериальном кровотечении (кровь алая, бьет фонтаном) рану нужно как можно быстрее заткнуть хотя бы пальцем, а потом перевязать ремнем, веревкой, поясом место выше раны.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Если Вы находитесь под обломками конструкций здания постарайтесь не падать духом. Успокойтесь. Дышите глубоко и ровно. Настройтесь на то, что спасатели Вас спасут. Голосом и стуком привлекайте внимание людей. Если Вы находитесь глубоко под обломками здания, перемещайте влево-вправо любой металлический предмет (кольцо, ключи и т.п.) для обнаружения Вас эхопеленгатором.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Если пространство около Вас относительно свободно, не зажигайте зажигалки. Берегите кислород.</w:t>
            </w:r>
          </w:p>
          <w:p w:rsidR="00005428" w:rsidRPr="00107D9E" w:rsidRDefault="00107D9E" w:rsidP="001B133B">
            <w:pPr>
              <w:pStyle w:val="a3"/>
            </w:pPr>
            <w:r w:rsidRPr="00107D9E">
              <w:t xml:space="preserve">Продвигайтесь осторожно, стараясь не вызвать нового обвала, ориентируйтесь по движению воздуха, поступающего снаружи. Если у Вас есть возможность, с помощью подручных предметов (доски, кирпича и т.п.) укрепите потолок от обрушения и ждите помощи. При </w:t>
            </w:r>
            <w:r w:rsidRPr="00107D9E">
              <w:lastRenderedPageBreak/>
              <w:t>сильной жажде положите в рот небольшой камешек и сосите его, дыша носом.</w:t>
            </w:r>
          </w:p>
        </w:tc>
      </w:tr>
      <w:tr w:rsidR="00107D9E" w:rsidRPr="00107D9E" w:rsidTr="00107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7D9E" w:rsidRPr="00107D9E" w:rsidRDefault="00107D9E" w:rsidP="001B133B">
            <w:pPr>
              <w:pStyle w:val="a3"/>
            </w:pPr>
            <w:r w:rsidRPr="00107D9E">
              <w:lastRenderedPageBreak/>
              <w:t>6.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</w:t>
            </w:r>
          </w:p>
          <w:p w:rsidR="00005428" w:rsidRPr="00107D9E" w:rsidRDefault="00107D9E" w:rsidP="001B133B">
            <w:pPr>
              <w:pStyle w:val="a3"/>
            </w:pPr>
            <w:r w:rsidRPr="00107D9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7D9E" w:rsidRPr="00107D9E" w:rsidRDefault="00107D9E" w:rsidP="001B133B">
            <w:pPr>
              <w:pStyle w:val="a3"/>
            </w:pPr>
            <w:r w:rsidRPr="00107D9E">
              <w:t>Захват в заложники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</w:t>
            </w:r>
          </w:p>
          <w:p w:rsidR="00005428" w:rsidRPr="00107D9E" w:rsidRDefault="00107D9E" w:rsidP="001B133B">
            <w:pPr>
              <w:pStyle w:val="a3"/>
            </w:pPr>
            <w:r w:rsidRPr="00107D9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7D9E" w:rsidRPr="00107D9E" w:rsidRDefault="00107D9E" w:rsidP="001B133B">
            <w:pPr>
              <w:pStyle w:val="a3"/>
            </w:pPr>
            <w:r w:rsidRPr="00107D9E">
              <w:t>Если Вы оказались в заложниках: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1) подготовьтесь физически, морально и эмоционально к возможному суровому испытанию. При этом помните, что большинство случаев захвата людей, заложники оставались в живых. Будьте уверены, что правоохранительные органы уже предпринимают профессиональные меры для Вашего освобождения;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2) не пытайтесь бежать, если нет полной уверенности в успехе побега;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3) запомните как можно больше информации о террористах по различным признакам постарайтесь определить место своего нахождения (заточения);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4) по возможности расположитесь подальше от окон, дверей и самих похитителей, т. е. в местах большей безопасности в случае, если правоохранительные органы предпримут активные меры (штурм помещения, огонь снайперов на поражение преступников и др.);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5) в случае штурма здания рекомендуется лечь на пол лицом вниз, сложив руки на затылке.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Взаимоотношения с похитителями: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1) не оказывайте агрессивного сопротивления, не делайте резких и угрожающих движений, не провоцируйте террористов на необдуманные действия;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2) по возможности избегайте прямого зрительного контакта с похитителями;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3) с самого начала (особенно первые полчаса) выполняйте все приказы и распоряжения похитителей;</w:t>
            </w:r>
          </w:p>
          <w:p w:rsidR="00107D9E" w:rsidRPr="00107D9E" w:rsidRDefault="00107D9E" w:rsidP="001B133B">
            <w:pPr>
              <w:pStyle w:val="a3"/>
            </w:pPr>
            <w:r w:rsidRPr="00107D9E">
              <w:t> 4) ведите себя спокойно, сохраняйте при этом чувство собственного достоинства. Не высказывайте категоричных отказов, но не бойтесь обращаться со спокойными просьбами о том, в чем остро нуждаетесь;</w:t>
            </w:r>
          </w:p>
          <w:p w:rsidR="00005428" w:rsidRPr="00107D9E" w:rsidRDefault="00107D9E" w:rsidP="001B133B">
            <w:pPr>
              <w:pStyle w:val="a3"/>
            </w:pPr>
            <w:r w:rsidRPr="00107D9E">
              <w:t> 5) при наличии у Вас проблем со здоровьем, которые в данной ситуации сильного стрессового состояния могут проявиться, заявите об этом в спокойной форме захватившим Вас людям. Постепенно, с учетом складывающейся обстановки, можно повышать уровень просьб, связанных с улучшением вашего комфорта.</w:t>
            </w:r>
          </w:p>
        </w:tc>
      </w:tr>
    </w:tbl>
    <w:p w:rsidR="007B0204" w:rsidRDefault="00107D9E" w:rsidP="00107D9E">
      <w:pPr>
        <w:pStyle w:val="a3"/>
      </w:pPr>
      <w:r>
        <w:t xml:space="preserve">  Главный специалист </w:t>
      </w:r>
      <w:proofErr w:type="gramStart"/>
      <w:r>
        <w:t>юридического</w:t>
      </w:r>
      <w:proofErr w:type="gramEnd"/>
      <w:r>
        <w:t xml:space="preserve"> </w:t>
      </w:r>
    </w:p>
    <w:p w:rsidR="00107D9E" w:rsidRDefault="00107D9E" w:rsidP="00107D9E">
      <w:pPr>
        <w:pStyle w:val="a3"/>
      </w:pPr>
      <w:r>
        <w:t xml:space="preserve">  отдела аппарата </w:t>
      </w:r>
      <w:proofErr w:type="spellStart"/>
      <w:r>
        <w:t>акима</w:t>
      </w:r>
      <w:proofErr w:type="spellEnd"/>
      <w:r>
        <w:t xml:space="preserve"> района                                                                                                                                                                                            А. </w:t>
      </w:r>
      <w:proofErr w:type="spellStart"/>
      <w:r>
        <w:t>Еркимбаева</w:t>
      </w:r>
      <w:proofErr w:type="spellEnd"/>
    </w:p>
    <w:p w:rsidR="00B92726" w:rsidRDefault="00B92726" w:rsidP="00107D9E">
      <w:pPr>
        <w:pStyle w:val="a3"/>
      </w:pPr>
    </w:p>
    <w:p w:rsidR="00B92726" w:rsidRDefault="00B92726" w:rsidP="00107D9E">
      <w:pPr>
        <w:pStyle w:val="a3"/>
      </w:pPr>
    </w:p>
    <w:p w:rsidR="00107D9E" w:rsidRDefault="00107D9E">
      <w:bookmarkStart w:id="0" w:name="_GoBack"/>
      <w:bookmarkEnd w:id="0"/>
    </w:p>
    <w:sectPr w:rsidR="00107D9E" w:rsidSect="00107D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B8"/>
    <w:rsid w:val="00005428"/>
    <w:rsid w:val="000A1E13"/>
    <w:rsid w:val="0010179C"/>
    <w:rsid w:val="00107D9E"/>
    <w:rsid w:val="001B133B"/>
    <w:rsid w:val="003010A4"/>
    <w:rsid w:val="00480FB8"/>
    <w:rsid w:val="006F0766"/>
    <w:rsid w:val="00714C3C"/>
    <w:rsid w:val="007B0204"/>
    <w:rsid w:val="007B36DB"/>
    <w:rsid w:val="008E539F"/>
    <w:rsid w:val="00B92726"/>
    <w:rsid w:val="00BE2079"/>
    <w:rsid w:val="00EB4D89"/>
    <w:rsid w:val="00F67128"/>
    <w:rsid w:val="00F8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D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7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D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7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8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Пользователь Windows</cp:lastModifiedBy>
  <cp:revision>2</cp:revision>
  <dcterms:created xsi:type="dcterms:W3CDTF">2020-10-14T05:50:00Z</dcterms:created>
  <dcterms:modified xsi:type="dcterms:W3CDTF">2020-10-14T05:50:00Z</dcterms:modified>
</cp:coreProperties>
</file>