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621"/>
        <w:tblW w:w="10207" w:type="dxa"/>
        <w:tblLook w:val="01E0" w:firstRow="1" w:lastRow="1" w:firstColumn="1" w:lastColumn="1" w:noHBand="0" w:noVBand="0"/>
      </w:tblPr>
      <w:tblGrid>
        <w:gridCol w:w="4150"/>
        <w:gridCol w:w="2136"/>
        <w:gridCol w:w="3921"/>
      </w:tblGrid>
      <w:tr w:rsidR="00C13BBC" w:rsidRPr="00FE70B0" w14:paraId="3B3B5F4B" w14:textId="77777777" w:rsidTr="00C13BBC">
        <w:trPr>
          <w:trHeight w:val="1612"/>
        </w:trPr>
        <w:tc>
          <w:tcPr>
            <w:tcW w:w="4150" w:type="dxa"/>
          </w:tcPr>
          <w:p w14:paraId="4D6ACE57" w14:textId="77777777" w:rsidR="00C13BBC" w:rsidRPr="00FE70B0" w:rsidRDefault="00C13BBC" w:rsidP="00C13BBC">
            <w:pPr>
              <w:jc w:val="center"/>
              <w:rPr>
                <w:b/>
                <w:caps/>
                <w:color w:val="0031CC"/>
                <w:sz w:val="16"/>
                <w:szCs w:val="16"/>
                <w:lang w:val="kk-KZ"/>
              </w:rPr>
            </w:pPr>
            <w:r w:rsidRPr="00FE70B0">
              <w:rPr>
                <w:b/>
                <w:caps/>
                <w:color w:val="0031CC"/>
                <w:sz w:val="16"/>
                <w:szCs w:val="16"/>
                <w:lang w:val="kk-KZ"/>
              </w:rPr>
              <w:t>Қазақстан  Республикасы Денсаулық сақтауМинистРлігінің Тауарлар  мен көрсетілетін қызметтердің сапасы мен қауіпсіздігін бақылау комитеті</w:t>
            </w:r>
          </w:p>
          <w:p w14:paraId="157AB21B" w14:textId="77777777" w:rsidR="00C13BBC" w:rsidRPr="00FE70B0" w:rsidRDefault="00C13BBC" w:rsidP="00C13BBC">
            <w:pPr>
              <w:jc w:val="center"/>
              <w:rPr>
                <w:b/>
                <w:caps/>
                <w:color w:val="0031CC"/>
                <w:sz w:val="16"/>
                <w:szCs w:val="16"/>
                <w:lang w:val="kk-KZ"/>
              </w:rPr>
            </w:pPr>
            <w:r w:rsidRPr="00FE70B0">
              <w:rPr>
                <w:b/>
                <w:caps/>
                <w:color w:val="0031CC"/>
                <w:sz w:val="16"/>
                <w:szCs w:val="16"/>
                <w:lang w:val="kk-KZ"/>
              </w:rPr>
              <w:t>нұр-султан қаласының Тауарлар  мен көрсетілетін қызметтердің сапасы мен қауіпсіздігін бақылау департаменті</w:t>
            </w:r>
          </w:p>
          <w:p w14:paraId="1F0F68C3" w14:textId="77777777" w:rsidR="00C13BBC" w:rsidRPr="00FE70B0" w:rsidRDefault="00C13BBC" w:rsidP="00C13BBC">
            <w:pPr>
              <w:jc w:val="center"/>
              <w:rPr>
                <w:b/>
                <w:caps/>
                <w:color w:val="0031CC"/>
                <w:sz w:val="16"/>
                <w:szCs w:val="16"/>
                <w:lang w:val="kk-KZ"/>
              </w:rPr>
            </w:pPr>
            <w:r w:rsidRPr="00FE70B0">
              <w:rPr>
                <w:b/>
                <w:caps/>
                <w:color w:val="0031CC"/>
                <w:sz w:val="16"/>
                <w:szCs w:val="16"/>
                <w:lang w:val="kk-KZ"/>
              </w:rPr>
              <w:t>республикалық мемлекеттік мекеме</w:t>
            </w:r>
          </w:p>
          <w:p w14:paraId="2D32C819" w14:textId="77777777" w:rsidR="00C13BBC" w:rsidRPr="00FE70B0" w:rsidRDefault="00C13BBC" w:rsidP="00C13BBC">
            <w:pPr>
              <w:tabs>
                <w:tab w:val="left" w:pos="300"/>
              </w:tabs>
              <w:jc w:val="center"/>
              <w:rPr>
                <w:b/>
                <w:color w:val="3333CC"/>
                <w:sz w:val="16"/>
                <w:szCs w:val="16"/>
                <w:lang w:val="kk-KZ"/>
              </w:rPr>
            </w:pPr>
          </w:p>
        </w:tc>
        <w:tc>
          <w:tcPr>
            <w:tcW w:w="2136" w:type="dxa"/>
          </w:tcPr>
          <w:p w14:paraId="103336F5" w14:textId="77777777" w:rsidR="00C13BBC" w:rsidRPr="00FE70B0" w:rsidRDefault="00C13BBC" w:rsidP="00C13BBC">
            <w:pPr>
              <w:rPr>
                <w:sz w:val="16"/>
                <w:szCs w:val="16"/>
                <w:lang w:val="kk-KZ"/>
              </w:rPr>
            </w:pPr>
            <w:r w:rsidRPr="00FE70B0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 wp14:anchorId="6FC39CEE" wp14:editId="3E684AC0">
                  <wp:simplePos x="0" y="0"/>
                  <wp:positionH relativeFrom="column">
                    <wp:posOffset>201732</wp:posOffset>
                  </wp:positionH>
                  <wp:positionV relativeFrom="paragraph">
                    <wp:posOffset>26035</wp:posOffset>
                  </wp:positionV>
                  <wp:extent cx="866775" cy="933450"/>
                  <wp:effectExtent l="19050" t="0" r="9525" b="0"/>
                  <wp:wrapNone/>
                  <wp:docPr id="10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21" w:type="dxa"/>
          </w:tcPr>
          <w:p w14:paraId="17D0209C" w14:textId="77777777" w:rsidR="00C13BBC" w:rsidRPr="00FE70B0" w:rsidRDefault="00C13BBC" w:rsidP="00C13BBC">
            <w:pPr>
              <w:jc w:val="center"/>
              <w:rPr>
                <w:b/>
                <w:caps/>
                <w:color w:val="0031CC"/>
                <w:sz w:val="16"/>
                <w:szCs w:val="16"/>
                <w:lang w:val="kk-KZ"/>
              </w:rPr>
            </w:pPr>
            <w:r w:rsidRPr="00FE70B0">
              <w:rPr>
                <w:b/>
                <w:caps/>
                <w:color w:val="0031CC"/>
                <w:sz w:val="16"/>
                <w:szCs w:val="16"/>
                <w:lang w:val="kk-KZ"/>
              </w:rPr>
              <w:t>Республиканское государственное учреждение</w:t>
            </w:r>
          </w:p>
          <w:p w14:paraId="267FBEB7" w14:textId="77777777" w:rsidR="00C13BBC" w:rsidRPr="00FE70B0" w:rsidRDefault="00C13BBC" w:rsidP="00C13BBC">
            <w:pPr>
              <w:jc w:val="center"/>
              <w:rPr>
                <w:b/>
                <w:caps/>
                <w:color w:val="0031CC"/>
                <w:sz w:val="16"/>
                <w:szCs w:val="16"/>
                <w:lang w:val="kk-KZ"/>
              </w:rPr>
            </w:pPr>
            <w:r w:rsidRPr="00FE70B0">
              <w:rPr>
                <w:b/>
                <w:caps/>
                <w:color w:val="0031CC"/>
                <w:sz w:val="16"/>
                <w:szCs w:val="16"/>
                <w:lang w:val="kk-KZ"/>
              </w:rPr>
              <w:t>Департамент контроля качества и безопасности товаров и услуг города НУР-Султана Комитета контроля качества и безопасности товаров и услугМинистерствА здравоохранения Республики Казахстан</w:t>
            </w:r>
          </w:p>
          <w:p w14:paraId="0DC4353F" w14:textId="77777777" w:rsidR="00C13BBC" w:rsidRPr="00FE70B0" w:rsidRDefault="00C13BBC" w:rsidP="00C13BBC">
            <w:pPr>
              <w:jc w:val="center"/>
              <w:rPr>
                <w:b/>
                <w:color w:val="3A7298"/>
                <w:sz w:val="16"/>
                <w:szCs w:val="16"/>
                <w:lang w:val="kk-KZ"/>
              </w:rPr>
            </w:pPr>
          </w:p>
        </w:tc>
      </w:tr>
    </w:tbl>
    <w:p w14:paraId="095DCE9D" w14:textId="77777777" w:rsidR="000B27AE" w:rsidRPr="00FE70B0" w:rsidRDefault="000B27AE" w:rsidP="000B27AE">
      <w:pPr>
        <w:pStyle w:val="a5"/>
        <w:tabs>
          <w:tab w:val="clear" w:pos="9355"/>
          <w:tab w:val="left" w:pos="6840"/>
          <w:tab w:val="right" w:pos="10260"/>
        </w:tabs>
        <w:rPr>
          <w:color w:val="6600FF"/>
          <w:sz w:val="16"/>
          <w:szCs w:val="16"/>
        </w:rPr>
      </w:pPr>
    </w:p>
    <w:tbl>
      <w:tblPr>
        <w:tblW w:w="10270" w:type="dxa"/>
        <w:tblInd w:w="-176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112"/>
        <w:gridCol w:w="2126"/>
        <w:gridCol w:w="4032"/>
      </w:tblGrid>
      <w:tr w:rsidR="000B27AE" w:rsidRPr="00FE70B0" w14:paraId="4F66A41D" w14:textId="77777777" w:rsidTr="00D0335B">
        <w:trPr>
          <w:trHeight w:val="758"/>
        </w:trPr>
        <w:tc>
          <w:tcPr>
            <w:tcW w:w="4112" w:type="dxa"/>
          </w:tcPr>
          <w:p w14:paraId="6ECC2291" w14:textId="77777777" w:rsidR="000B27AE" w:rsidRPr="00FE70B0" w:rsidRDefault="000B27AE" w:rsidP="00D0335B">
            <w:pPr>
              <w:jc w:val="center"/>
              <w:rPr>
                <w:b/>
                <w:color w:val="0031CC"/>
                <w:sz w:val="16"/>
                <w:szCs w:val="16"/>
                <w:lang w:val="kk-KZ"/>
              </w:rPr>
            </w:pPr>
            <w:r w:rsidRPr="00FE70B0">
              <w:rPr>
                <w:b/>
                <w:color w:val="0031CC"/>
                <w:sz w:val="16"/>
                <w:szCs w:val="16"/>
                <w:lang w:val="kk-KZ"/>
              </w:rPr>
              <w:t>010000, Нұр-Сұлтан қаласы, Есіл ауданы,             Достық көшесі,13/3 ғимарат</w:t>
            </w:r>
          </w:p>
          <w:p w14:paraId="28570419" w14:textId="77777777" w:rsidR="000B27AE" w:rsidRPr="00FE70B0" w:rsidRDefault="000B27AE" w:rsidP="00D0335B">
            <w:pPr>
              <w:jc w:val="center"/>
              <w:rPr>
                <w:b/>
                <w:color w:val="0031CC"/>
                <w:sz w:val="16"/>
                <w:szCs w:val="16"/>
                <w:lang w:val="kk-KZ"/>
              </w:rPr>
            </w:pPr>
            <w:r w:rsidRPr="00FE70B0">
              <w:rPr>
                <w:b/>
                <w:color w:val="0031CC"/>
                <w:sz w:val="16"/>
                <w:szCs w:val="16"/>
                <w:lang w:val="kk-KZ"/>
              </w:rPr>
              <w:t>тел: +7</w:t>
            </w:r>
            <w:r w:rsidRPr="00FE70B0">
              <w:rPr>
                <w:b/>
                <w:color w:val="0031CC"/>
                <w:sz w:val="16"/>
                <w:szCs w:val="16"/>
              </w:rPr>
              <w:t xml:space="preserve">(7172) </w:t>
            </w:r>
            <w:r w:rsidRPr="00FE70B0">
              <w:rPr>
                <w:b/>
                <w:color w:val="0031CC"/>
                <w:sz w:val="16"/>
                <w:szCs w:val="16"/>
                <w:lang w:val="kk-KZ"/>
              </w:rPr>
              <w:t>57</w:t>
            </w:r>
            <w:r w:rsidRPr="00FE70B0">
              <w:rPr>
                <w:b/>
                <w:color w:val="0031CC"/>
                <w:sz w:val="16"/>
                <w:szCs w:val="16"/>
              </w:rPr>
              <w:t>-</w:t>
            </w:r>
            <w:r w:rsidRPr="00FE70B0">
              <w:rPr>
                <w:b/>
                <w:color w:val="0031CC"/>
                <w:sz w:val="16"/>
                <w:szCs w:val="16"/>
                <w:lang w:val="kk-KZ"/>
              </w:rPr>
              <w:t>60</w:t>
            </w:r>
            <w:r w:rsidRPr="00FE70B0">
              <w:rPr>
                <w:b/>
                <w:color w:val="0031CC"/>
                <w:sz w:val="16"/>
                <w:szCs w:val="16"/>
              </w:rPr>
              <w:t>-</w:t>
            </w:r>
            <w:r w:rsidRPr="00FE70B0">
              <w:rPr>
                <w:b/>
                <w:color w:val="0031CC"/>
                <w:sz w:val="16"/>
                <w:szCs w:val="16"/>
                <w:lang w:val="kk-KZ"/>
              </w:rPr>
              <w:t xml:space="preserve">51, </w:t>
            </w:r>
            <w:r w:rsidRPr="00FE70B0">
              <w:rPr>
                <w:b/>
                <w:color w:val="0031CC"/>
                <w:sz w:val="16"/>
                <w:szCs w:val="16"/>
              </w:rPr>
              <w:t>57-60-59</w:t>
            </w:r>
          </w:p>
          <w:p w14:paraId="2D44EA75" w14:textId="77777777" w:rsidR="000B27AE" w:rsidRPr="00FE70B0" w:rsidRDefault="000B27AE" w:rsidP="00D0335B">
            <w:pPr>
              <w:jc w:val="center"/>
              <w:rPr>
                <w:b/>
                <w:color w:val="0031CC"/>
                <w:sz w:val="16"/>
                <w:szCs w:val="16"/>
                <w:lang w:val="kk-KZ"/>
              </w:rPr>
            </w:pPr>
          </w:p>
          <w:p w14:paraId="47E346E5" w14:textId="77777777" w:rsidR="000B27AE" w:rsidRPr="00FE70B0" w:rsidRDefault="000B27AE" w:rsidP="00D0335B">
            <w:pPr>
              <w:jc w:val="center"/>
              <w:rPr>
                <w:color w:val="0031CC"/>
                <w:sz w:val="16"/>
                <w:szCs w:val="16"/>
                <w:lang w:val="kk-KZ"/>
              </w:rPr>
            </w:pPr>
          </w:p>
        </w:tc>
        <w:tc>
          <w:tcPr>
            <w:tcW w:w="2126" w:type="dxa"/>
          </w:tcPr>
          <w:p w14:paraId="7523A876" w14:textId="77777777" w:rsidR="000B27AE" w:rsidRPr="00FE70B0" w:rsidRDefault="000B27AE" w:rsidP="00D0335B">
            <w:pPr>
              <w:rPr>
                <w:color w:val="00FFFF"/>
                <w:sz w:val="16"/>
                <w:szCs w:val="16"/>
                <w:lang w:val="kk-KZ"/>
              </w:rPr>
            </w:pPr>
          </w:p>
        </w:tc>
        <w:tc>
          <w:tcPr>
            <w:tcW w:w="4032" w:type="dxa"/>
          </w:tcPr>
          <w:p w14:paraId="7402BEEF" w14:textId="77777777" w:rsidR="000B27AE" w:rsidRPr="00FE70B0" w:rsidRDefault="000B27AE" w:rsidP="00D0335B">
            <w:pPr>
              <w:jc w:val="center"/>
              <w:rPr>
                <w:b/>
                <w:color w:val="0031CC"/>
                <w:sz w:val="16"/>
                <w:szCs w:val="16"/>
                <w:lang w:val="kk-KZ"/>
              </w:rPr>
            </w:pPr>
            <w:r w:rsidRPr="00FE70B0">
              <w:rPr>
                <w:b/>
                <w:color w:val="0031CC"/>
                <w:sz w:val="16"/>
                <w:szCs w:val="16"/>
                <w:lang w:val="kk-KZ"/>
              </w:rPr>
              <w:t>010000, город Нур-Султан, район Есиль, улица Достык, здание 13/3</w:t>
            </w:r>
          </w:p>
          <w:p w14:paraId="2863D1A2" w14:textId="77777777" w:rsidR="000B27AE" w:rsidRPr="00FE70B0" w:rsidRDefault="000B27AE" w:rsidP="00D0335B">
            <w:pPr>
              <w:jc w:val="center"/>
              <w:rPr>
                <w:b/>
                <w:color w:val="0031CC"/>
                <w:sz w:val="16"/>
                <w:szCs w:val="16"/>
                <w:lang w:val="kk-KZ"/>
              </w:rPr>
            </w:pPr>
            <w:r w:rsidRPr="00FE70B0">
              <w:rPr>
                <w:b/>
                <w:color w:val="0031CC"/>
                <w:sz w:val="16"/>
                <w:szCs w:val="16"/>
                <w:lang w:val="kk-KZ"/>
              </w:rPr>
              <w:t>тел: +7</w:t>
            </w:r>
            <w:r w:rsidRPr="00FE70B0">
              <w:rPr>
                <w:b/>
                <w:color w:val="0031CC"/>
                <w:sz w:val="16"/>
                <w:szCs w:val="16"/>
              </w:rPr>
              <w:t xml:space="preserve">(7172) </w:t>
            </w:r>
            <w:r w:rsidRPr="00FE70B0">
              <w:rPr>
                <w:b/>
                <w:color w:val="0031CC"/>
                <w:sz w:val="16"/>
                <w:szCs w:val="16"/>
                <w:lang w:val="kk-KZ"/>
              </w:rPr>
              <w:t>57</w:t>
            </w:r>
            <w:r w:rsidRPr="00FE70B0">
              <w:rPr>
                <w:b/>
                <w:color w:val="0031CC"/>
                <w:sz w:val="16"/>
                <w:szCs w:val="16"/>
              </w:rPr>
              <w:t>-</w:t>
            </w:r>
            <w:r w:rsidRPr="00FE70B0">
              <w:rPr>
                <w:b/>
                <w:color w:val="0031CC"/>
                <w:sz w:val="16"/>
                <w:szCs w:val="16"/>
                <w:lang w:val="kk-KZ"/>
              </w:rPr>
              <w:t>60</w:t>
            </w:r>
            <w:r w:rsidRPr="00FE70B0">
              <w:rPr>
                <w:b/>
                <w:color w:val="0031CC"/>
                <w:sz w:val="16"/>
                <w:szCs w:val="16"/>
              </w:rPr>
              <w:t>-</w:t>
            </w:r>
            <w:r w:rsidRPr="00FE70B0">
              <w:rPr>
                <w:b/>
                <w:color w:val="0031CC"/>
                <w:sz w:val="16"/>
                <w:szCs w:val="16"/>
                <w:lang w:val="kk-KZ"/>
              </w:rPr>
              <w:t>51,</w:t>
            </w:r>
            <w:r w:rsidRPr="00FE70B0">
              <w:rPr>
                <w:b/>
                <w:color w:val="0031CC"/>
                <w:sz w:val="16"/>
                <w:szCs w:val="16"/>
              </w:rPr>
              <w:t xml:space="preserve"> 57-60-59</w:t>
            </w:r>
          </w:p>
          <w:p w14:paraId="186E029B" w14:textId="77777777" w:rsidR="000B27AE" w:rsidRPr="00FE70B0" w:rsidRDefault="000B27AE" w:rsidP="00D0335B">
            <w:pPr>
              <w:jc w:val="center"/>
              <w:rPr>
                <w:color w:val="0031CC"/>
                <w:sz w:val="16"/>
                <w:szCs w:val="16"/>
                <w:lang w:val="kk-KZ"/>
              </w:rPr>
            </w:pPr>
          </w:p>
        </w:tc>
      </w:tr>
    </w:tbl>
    <w:p w14:paraId="2FB2C208" w14:textId="77777777" w:rsidR="000B27AE" w:rsidRPr="00917E2F" w:rsidRDefault="000B27AE" w:rsidP="000B27AE">
      <w:pPr>
        <w:jc w:val="both"/>
        <w:rPr>
          <w:color w:val="323E4F" w:themeColor="text2" w:themeShade="BF"/>
          <w:sz w:val="16"/>
          <w:szCs w:val="16"/>
        </w:rPr>
      </w:pPr>
      <w:r w:rsidRPr="00917E2F">
        <w:rPr>
          <w:color w:val="323E4F" w:themeColor="text2" w:themeShade="BF"/>
          <w:sz w:val="16"/>
          <w:szCs w:val="16"/>
        </w:rPr>
        <w:t xml:space="preserve">_______________№____________________                                    </w:t>
      </w:r>
    </w:p>
    <w:p w14:paraId="4BD01E09" w14:textId="04D2A8A0" w:rsidR="00FD2E2F" w:rsidRDefault="00FD2E2F" w:rsidP="00FD2E2F">
      <w:pPr>
        <w:pStyle w:val="1"/>
        <w:ind w:firstLine="709"/>
        <w:jc w:val="both"/>
        <w:rPr>
          <w:b/>
          <w:sz w:val="28"/>
          <w:szCs w:val="28"/>
          <w:lang w:val="kk-KZ"/>
        </w:rPr>
      </w:pPr>
    </w:p>
    <w:p w14:paraId="209BAFC2" w14:textId="3D6B14EC" w:rsidR="00FD2E2F" w:rsidRPr="00FD2E2F" w:rsidRDefault="00C13BBC" w:rsidP="00C13BBC">
      <w:pPr>
        <w:pStyle w:val="1"/>
        <w:rPr>
          <w:b/>
          <w:sz w:val="28"/>
          <w:szCs w:val="28"/>
          <w:lang w:val="kk-KZ"/>
        </w:rPr>
      </w:pPr>
      <w:r>
        <w:rPr>
          <w:caps/>
          <w:color w:val="0C0000"/>
          <w:szCs w:val="16"/>
          <w:lang w:val="kk-KZ"/>
        </w:rPr>
        <w:t>№ исх: ПГСВ-243   от: 13.10.2020</w:t>
      </w:r>
    </w:p>
    <w:p w14:paraId="78522225" w14:textId="77777777" w:rsidR="00E745EE" w:rsidRDefault="00E745EE" w:rsidP="00FD2E2F">
      <w:pPr>
        <w:jc w:val="center"/>
        <w:rPr>
          <w:b/>
          <w:sz w:val="28"/>
          <w:szCs w:val="28"/>
          <w:lang w:val="kk-KZ"/>
        </w:rPr>
      </w:pPr>
    </w:p>
    <w:p w14:paraId="4B415B7B" w14:textId="2EEAC74E" w:rsidR="00776492" w:rsidRPr="00BD7A7F" w:rsidRDefault="00776492" w:rsidP="00776492">
      <w:pPr>
        <w:pStyle w:val="1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 w:rsidRPr="00BD7A7F">
        <w:rPr>
          <w:b/>
          <w:sz w:val="28"/>
          <w:szCs w:val="28"/>
        </w:rPr>
        <w:t>Постановление</w:t>
      </w:r>
    </w:p>
    <w:p w14:paraId="34415763" w14:textId="3DCAF1DD" w:rsidR="004C4A41" w:rsidRDefault="004C4A41" w:rsidP="004C4A41">
      <w:pPr>
        <w:pStyle w:val="1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ужесточении ограничительных и карантинных мер</w:t>
      </w:r>
    </w:p>
    <w:p w14:paraId="57374FA2" w14:textId="54574D67" w:rsidR="00776492" w:rsidRPr="00BD7A7F" w:rsidRDefault="004C4A41" w:rsidP="004C4A41">
      <w:pPr>
        <w:pStyle w:val="1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городе </w:t>
      </w:r>
      <w:proofErr w:type="spellStart"/>
      <w:r>
        <w:rPr>
          <w:b/>
          <w:sz w:val="28"/>
          <w:szCs w:val="28"/>
        </w:rPr>
        <w:t>Нур</w:t>
      </w:r>
      <w:proofErr w:type="spellEnd"/>
      <w:r>
        <w:rPr>
          <w:b/>
          <w:sz w:val="28"/>
          <w:szCs w:val="28"/>
        </w:rPr>
        <w:t>-Султан</w:t>
      </w:r>
    </w:p>
    <w:p w14:paraId="7FF6DE1A" w14:textId="77777777" w:rsidR="00776492" w:rsidRPr="00BD7A7F" w:rsidRDefault="00776492" w:rsidP="00776492">
      <w:pPr>
        <w:pStyle w:val="1"/>
        <w:ind w:firstLine="709"/>
        <w:jc w:val="center"/>
        <w:rPr>
          <w:b/>
          <w:sz w:val="28"/>
          <w:szCs w:val="28"/>
        </w:rPr>
      </w:pPr>
    </w:p>
    <w:p w14:paraId="3CB38CFF" w14:textId="77777777" w:rsidR="00776492" w:rsidRPr="00BD7A7F" w:rsidRDefault="00776492" w:rsidP="00776492">
      <w:pPr>
        <w:pStyle w:val="1"/>
        <w:ind w:firstLine="709"/>
        <w:jc w:val="center"/>
        <w:rPr>
          <w:b/>
          <w:sz w:val="28"/>
          <w:szCs w:val="28"/>
        </w:rPr>
      </w:pPr>
    </w:p>
    <w:p w14:paraId="4F34EEB9" w14:textId="29017723" w:rsidR="00776492" w:rsidRPr="00BD7A7F" w:rsidRDefault="004C4A41" w:rsidP="00776492">
      <w:pPr>
        <w:pStyle w:val="1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="001B3611">
        <w:rPr>
          <w:b/>
          <w:sz w:val="28"/>
          <w:szCs w:val="28"/>
        </w:rPr>
        <w:t xml:space="preserve"> октября 1</w:t>
      </w:r>
      <w:r w:rsidR="00776492" w:rsidRPr="00BD7A7F">
        <w:rPr>
          <w:b/>
          <w:sz w:val="28"/>
          <w:szCs w:val="28"/>
        </w:rPr>
        <w:t>020 года</w:t>
      </w:r>
      <w:r w:rsidR="00776492" w:rsidRPr="00BD7A7F">
        <w:rPr>
          <w:b/>
          <w:sz w:val="28"/>
          <w:szCs w:val="28"/>
        </w:rPr>
        <w:tab/>
      </w:r>
      <w:r w:rsidR="00776492" w:rsidRPr="00BD7A7F">
        <w:rPr>
          <w:b/>
          <w:sz w:val="28"/>
          <w:szCs w:val="28"/>
        </w:rPr>
        <w:tab/>
      </w:r>
      <w:r w:rsidR="00776492" w:rsidRPr="00BD7A7F">
        <w:rPr>
          <w:b/>
          <w:sz w:val="28"/>
          <w:szCs w:val="28"/>
        </w:rPr>
        <w:tab/>
      </w:r>
      <w:r w:rsidR="00776492">
        <w:rPr>
          <w:b/>
          <w:sz w:val="28"/>
          <w:szCs w:val="28"/>
        </w:rPr>
        <w:t xml:space="preserve">                                  </w:t>
      </w:r>
      <w:r w:rsidR="00776492" w:rsidRPr="00BD7A7F">
        <w:rPr>
          <w:b/>
          <w:sz w:val="28"/>
          <w:szCs w:val="28"/>
        </w:rPr>
        <w:t xml:space="preserve">г. </w:t>
      </w:r>
      <w:proofErr w:type="spellStart"/>
      <w:r w:rsidR="00776492" w:rsidRPr="00BD7A7F">
        <w:rPr>
          <w:b/>
          <w:sz w:val="28"/>
          <w:szCs w:val="28"/>
        </w:rPr>
        <w:t>Нур</w:t>
      </w:r>
      <w:proofErr w:type="spellEnd"/>
      <w:r w:rsidR="00776492" w:rsidRPr="00BD7A7F">
        <w:rPr>
          <w:b/>
          <w:sz w:val="28"/>
          <w:szCs w:val="28"/>
        </w:rPr>
        <w:t>-Султан</w:t>
      </w:r>
    </w:p>
    <w:p w14:paraId="3CB7121D" w14:textId="77777777" w:rsidR="00776492" w:rsidRPr="00BD7A7F" w:rsidRDefault="00776492" w:rsidP="00776492">
      <w:pPr>
        <w:pStyle w:val="1"/>
        <w:ind w:firstLine="709"/>
        <w:jc w:val="both"/>
        <w:rPr>
          <w:sz w:val="28"/>
          <w:szCs w:val="28"/>
        </w:rPr>
      </w:pPr>
    </w:p>
    <w:p w14:paraId="563EB362" w14:textId="6BC32F40" w:rsidR="00776492" w:rsidRPr="000B27AE" w:rsidRDefault="00776492" w:rsidP="00776492">
      <w:pPr>
        <w:ind w:firstLine="709"/>
        <w:jc w:val="both"/>
        <w:rPr>
          <w:b/>
          <w:sz w:val="28"/>
          <w:szCs w:val="28"/>
          <w:lang w:val="kk-KZ"/>
        </w:rPr>
      </w:pPr>
      <w:r w:rsidRPr="00BD7A7F">
        <w:rPr>
          <w:sz w:val="28"/>
          <w:szCs w:val="28"/>
        </w:rPr>
        <w:t xml:space="preserve">Я, Главный государственный санитарный врач города </w:t>
      </w:r>
      <w:proofErr w:type="spellStart"/>
      <w:r w:rsidRPr="00BD7A7F">
        <w:rPr>
          <w:sz w:val="28"/>
          <w:szCs w:val="28"/>
        </w:rPr>
        <w:t>Нур</w:t>
      </w:r>
      <w:proofErr w:type="spellEnd"/>
      <w:r w:rsidRPr="00BD7A7F">
        <w:rPr>
          <w:sz w:val="28"/>
          <w:szCs w:val="28"/>
        </w:rPr>
        <w:t xml:space="preserve">-Султан </w:t>
      </w:r>
      <w:proofErr w:type="spellStart"/>
      <w:r w:rsidRPr="00BD7A7F">
        <w:rPr>
          <w:sz w:val="28"/>
          <w:szCs w:val="28"/>
        </w:rPr>
        <w:t>Пралиева</w:t>
      </w:r>
      <w:proofErr w:type="spellEnd"/>
      <w:r w:rsidRPr="00BD7A7F">
        <w:rPr>
          <w:sz w:val="28"/>
          <w:szCs w:val="28"/>
          <w:lang w:val="kk-KZ"/>
        </w:rPr>
        <w:t xml:space="preserve"> Ж. К.</w:t>
      </w:r>
      <w:r w:rsidRPr="00BD7A7F">
        <w:rPr>
          <w:sz w:val="28"/>
          <w:szCs w:val="28"/>
        </w:rPr>
        <w:t xml:space="preserve">, </w:t>
      </w:r>
      <w:r w:rsidR="004C4A41">
        <w:rPr>
          <w:sz w:val="28"/>
          <w:szCs w:val="28"/>
        </w:rPr>
        <w:t xml:space="preserve">на основании </w:t>
      </w:r>
      <w:r w:rsidR="004C4A41" w:rsidRPr="000B27AE">
        <w:rPr>
          <w:sz w:val="28"/>
          <w:szCs w:val="28"/>
        </w:rPr>
        <w:t xml:space="preserve">пункта </w:t>
      </w:r>
      <w:r w:rsidR="00FD2E2F" w:rsidRPr="000B27AE">
        <w:rPr>
          <w:sz w:val="28"/>
          <w:szCs w:val="28"/>
        </w:rPr>
        <w:t>3, подпункта 2 и 3 пункта 7</w:t>
      </w:r>
      <w:r w:rsidR="004C4A41" w:rsidRPr="000B27AE">
        <w:rPr>
          <w:sz w:val="28"/>
          <w:szCs w:val="28"/>
        </w:rPr>
        <w:t xml:space="preserve"> статьи 104</w:t>
      </w:r>
      <w:r w:rsidRPr="000B27AE">
        <w:rPr>
          <w:sz w:val="28"/>
          <w:szCs w:val="28"/>
        </w:rPr>
        <w:t xml:space="preserve"> Кодекса Республики Казахстан «О здоровье народа и системе здравоохранения», приказом Министра национальной экономики Республики Казахстан от 25 февраля 2015 года №130 «Об утверждении Перечня инфекционных заболеваний, при угрозе возникновения и распространения которых вводятся ограничительные мероприятия, в том числе карантин», приказом Министра национальной экономики Республики Казахстан от 20 марта 2015 года № 239 «Об утверждении Правил осуществления ограничительных мероприятий, в том числе карантина, на территории Республики Казахстан»,</w:t>
      </w:r>
      <w:r w:rsidR="004C4A41" w:rsidRPr="000B27AE">
        <w:rPr>
          <w:sz w:val="28"/>
          <w:szCs w:val="28"/>
        </w:rPr>
        <w:t xml:space="preserve"> </w:t>
      </w:r>
      <w:r w:rsidR="004C4A41" w:rsidRPr="000B27AE">
        <w:rPr>
          <w:sz w:val="28"/>
          <w:szCs w:val="28"/>
          <w:lang w:val="kk-KZ"/>
        </w:rPr>
        <w:t xml:space="preserve">Постановлением Главного государственного санитарного врача Республики Казахстан от 26 июня 2020 года №43 «О дальнейшем усилении мер по предупреждению заболеваний коронавирусной инфекцией среди населения Республики Казахстан» </w:t>
      </w:r>
      <w:r w:rsidR="004C4A41" w:rsidRPr="000B27AE">
        <w:rPr>
          <w:sz w:val="28"/>
          <w:szCs w:val="28"/>
        </w:rPr>
        <w:t xml:space="preserve">в </w:t>
      </w:r>
      <w:r w:rsidR="001B3611" w:rsidRPr="000B27AE">
        <w:rPr>
          <w:sz w:val="28"/>
          <w:szCs w:val="28"/>
        </w:rPr>
        <w:t xml:space="preserve"> целях предотвращения распространения </w:t>
      </w:r>
      <w:proofErr w:type="spellStart"/>
      <w:r w:rsidR="001B3611" w:rsidRPr="000B27AE">
        <w:rPr>
          <w:sz w:val="28"/>
          <w:szCs w:val="28"/>
        </w:rPr>
        <w:t>коронавирусной</w:t>
      </w:r>
      <w:proofErr w:type="spellEnd"/>
      <w:r w:rsidR="001B3611" w:rsidRPr="000B27AE">
        <w:rPr>
          <w:sz w:val="28"/>
          <w:szCs w:val="28"/>
        </w:rPr>
        <w:t xml:space="preserve"> инфекции среди населения города </w:t>
      </w:r>
      <w:proofErr w:type="spellStart"/>
      <w:r w:rsidR="001B3611" w:rsidRPr="000B27AE">
        <w:rPr>
          <w:sz w:val="28"/>
          <w:szCs w:val="28"/>
        </w:rPr>
        <w:t>Нур</w:t>
      </w:r>
      <w:proofErr w:type="spellEnd"/>
      <w:r w:rsidR="001B3611" w:rsidRPr="000B27AE">
        <w:rPr>
          <w:sz w:val="28"/>
          <w:szCs w:val="28"/>
        </w:rPr>
        <w:t xml:space="preserve">-Султан, </w:t>
      </w:r>
      <w:r w:rsidRPr="000B27AE">
        <w:rPr>
          <w:b/>
          <w:sz w:val="28"/>
          <w:szCs w:val="28"/>
        </w:rPr>
        <w:t xml:space="preserve">ПОСТАНОВЛЯЮ: </w:t>
      </w:r>
    </w:p>
    <w:p w14:paraId="49157F15" w14:textId="4D83DCC2" w:rsidR="004C4A41" w:rsidRPr="000B27AE" w:rsidRDefault="004C4A41" w:rsidP="004C4A41">
      <w:pPr>
        <w:pStyle w:val="1"/>
        <w:ind w:firstLine="708"/>
        <w:jc w:val="both"/>
        <w:rPr>
          <w:sz w:val="28"/>
          <w:szCs w:val="28"/>
          <w:lang w:val="kk-KZ"/>
        </w:rPr>
      </w:pPr>
      <w:r w:rsidRPr="000B27AE">
        <w:rPr>
          <w:sz w:val="28"/>
          <w:szCs w:val="28"/>
          <w:lang w:val="kk-KZ"/>
        </w:rPr>
        <w:t>В связи с продолжающейся регистрацией заболеваемости коронавирусной инфекцией среди жителей города Нур-Султан ввести в городе Нур-Султан ужесточение ограничительных и карантинных мер.</w:t>
      </w:r>
    </w:p>
    <w:p w14:paraId="0E4C3636" w14:textId="11E6550D" w:rsidR="00B31E38" w:rsidRPr="000B27AE" w:rsidRDefault="00FA4EF2" w:rsidP="00B31E38">
      <w:pPr>
        <w:pStyle w:val="1"/>
        <w:numPr>
          <w:ilvl w:val="0"/>
          <w:numId w:val="1"/>
        </w:numPr>
        <w:ind w:left="0" w:firstLine="851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Акимату</w:t>
      </w:r>
      <w:proofErr w:type="spellEnd"/>
      <w:r>
        <w:rPr>
          <w:b/>
          <w:sz w:val="28"/>
          <w:szCs w:val="28"/>
        </w:rPr>
        <w:t xml:space="preserve"> города </w:t>
      </w:r>
      <w:proofErr w:type="spellStart"/>
      <w:r>
        <w:rPr>
          <w:b/>
          <w:sz w:val="28"/>
          <w:szCs w:val="28"/>
        </w:rPr>
        <w:t>Нур</w:t>
      </w:r>
      <w:proofErr w:type="spellEnd"/>
      <w:r>
        <w:rPr>
          <w:b/>
          <w:sz w:val="28"/>
          <w:szCs w:val="28"/>
        </w:rPr>
        <w:t>-Султан,</w:t>
      </w:r>
      <w:r w:rsidR="00B31E38" w:rsidRPr="000B27AE">
        <w:rPr>
          <w:b/>
          <w:sz w:val="28"/>
          <w:szCs w:val="28"/>
        </w:rPr>
        <w:t xml:space="preserve"> Управлению по инвестициям и развитию предпринимательства, государственным органам, организациям, предприятиям, субъектам предпринимательства обеспечить:</w:t>
      </w:r>
    </w:p>
    <w:p w14:paraId="6950F65C" w14:textId="1C61196D" w:rsidR="003063C0" w:rsidRPr="000B27AE" w:rsidRDefault="00B31E38" w:rsidP="00B31E38">
      <w:pPr>
        <w:pStyle w:val="1"/>
        <w:numPr>
          <w:ilvl w:val="1"/>
          <w:numId w:val="1"/>
        </w:numPr>
        <w:ind w:left="0" w:firstLine="851"/>
        <w:jc w:val="both"/>
        <w:rPr>
          <w:b/>
          <w:sz w:val="28"/>
          <w:szCs w:val="28"/>
          <w:u w:val="single"/>
        </w:rPr>
      </w:pPr>
      <w:r w:rsidRPr="000B27AE">
        <w:rPr>
          <w:sz w:val="28"/>
          <w:szCs w:val="28"/>
        </w:rPr>
        <w:lastRenderedPageBreak/>
        <w:t xml:space="preserve">переход на дистанционную форму работы </w:t>
      </w:r>
      <w:r w:rsidRPr="000B27AE">
        <w:rPr>
          <w:b/>
          <w:sz w:val="28"/>
          <w:szCs w:val="28"/>
        </w:rPr>
        <w:t xml:space="preserve">не менее </w:t>
      </w:r>
      <w:r w:rsidR="00DC3C61" w:rsidRPr="000B27AE">
        <w:rPr>
          <w:b/>
          <w:sz w:val="28"/>
          <w:szCs w:val="28"/>
        </w:rPr>
        <w:t>6</w:t>
      </w:r>
      <w:r w:rsidRPr="000B27AE">
        <w:rPr>
          <w:b/>
          <w:sz w:val="28"/>
          <w:szCs w:val="28"/>
          <w:lang w:val="kk-KZ"/>
        </w:rPr>
        <w:t>0</w:t>
      </w:r>
      <w:r w:rsidRPr="000B27AE">
        <w:rPr>
          <w:b/>
          <w:sz w:val="28"/>
          <w:szCs w:val="28"/>
        </w:rPr>
        <w:t>%</w:t>
      </w:r>
      <w:r w:rsidRPr="000B27AE">
        <w:rPr>
          <w:sz w:val="28"/>
          <w:szCs w:val="28"/>
        </w:rPr>
        <w:t xml:space="preserve"> работников всех организаций, предприятий независимо от форм собственности и штатного количества работающих</w:t>
      </w:r>
      <w:r w:rsidR="003063C0" w:rsidRPr="000B27AE">
        <w:rPr>
          <w:sz w:val="28"/>
          <w:szCs w:val="28"/>
          <w:lang w:val="kk-KZ"/>
        </w:rPr>
        <w:t>;</w:t>
      </w:r>
      <w:r w:rsidR="00F37874" w:rsidRPr="000B27AE">
        <w:rPr>
          <w:sz w:val="28"/>
          <w:szCs w:val="28"/>
          <w:lang w:val="kk-KZ"/>
        </w:rPr>
        <w:t xml:space="preserve"> </w:t>
      </w:r>
    </w:p>
    <w:p w14:paraId="5FC833C2" w14:textId="77777777" w:rsidR="00B31E38" w:rsidRPr="000B27AE" w:rsidRDefault="00B31E38" w:rsidP="00B31E38">
      <w:pPr>
        <w:pStyle w:val="a3"/>
        <w:numPr>
          <w:ilvl w:val="1"/>
          <w:numId w:val="1"/>
        </w:numPr>
        <w:pBdr>
          <w:bottom w:val="single" w:sz="4" w:space="31" w:color="FFFFFF"/>
        </w:pBdr>
        <w:shd w:val="clear" w:color="auto" w:fill="FFFFFF"/>
        <w:ind w:left="0" w:firstLine="851"/>
        <w:jc w:val="both"/>
        <w:rPr>
          <w:sz w:val="28"/>
          <w:szCs w:val="28"/>
        </w:rPr>
      </w:pPr>
      <w:r w:rsidRPr="000B27AE">
        <w:rPr>
          <w:sz w:val="28"/>
          <w:szCs w:val="28"/>
        </w:rPr>
        <w:t>о</w:t>
      </w:r>
      <w:r w:rsidR="00F52535" w:rsidRPr="000B27AE">
        <w:rPr>
          <w:sz w:val="28"/>
          <w:szCs w:val="28"/>
        </w:rPr>
        <w:t>рганизацию работы</w:t>
      </w:r>
      <w:r w:rsidR="00F52535" w:rsidRPr="000B27AE">
        <w:rPr>
          <w:sz w:val="28"/>
          <w:szCs w:val="28"/>
          <w:lang w:val="kk-KZ"/>
        </w:rPr>
        <w:t xml:space="preserve"> бизнес-центров (услуги адвоката, нотариуса, бухгалтера и консалтинга, агентства по недвижимости, рекламные агентства, судебные исполнители, туроператоров</w:t>
      </w:r>
      <w:r w:rsidR="002C0537" w:rsidRPr="000B27AE">
        <w:rPr>
          <w:sz w:val="28"/>
          <w:szCs w:val="28"/>
          <w:lang w:val="kk-KZ"/>
        </w:rPr>
        <w:t>, бутиков (отделов) по реализации непродовольственных товаров и вещей</w:t>
      </w:r>
      <w:r w:rsidR="00F238BE" w:rsidRPr="000B27AE">
        <w:rPr>
          <w:sz w:val="28"/>
          <w:szCs w:val="28"/>
          <w:lang w:val="kk-KZ"/>
        </w:rPr>
        <w:t xml:space="preserve"> </w:t>
      </w:r>
      <w:r w:rsidR="00F52535" w:rsidRPr="000B27AE">
        <w:rPr>
          <w:sz w:val="28"/>
          <w:szCs w:val="28"/>
          <w:lang w:val="kk-KZ"/>
        </w:rPr>
        <w:t xml:space="preserve">и др.), </w:t>
      </w:r>
      <w:r w:rsidR="00F52535" w:rsidRPr="000B27AE">
        <w:rPr>
          <w:sz w:val="28"/>
          <w:szCs w:val="28"/>
        </w:rPr>
        <w:t xml:space="preserve">с </w:t>
      </w:r>
      <w:r w:rsidR="00F52535" w:rsidRPr="000B27AE">
        <w:rPr>
          <w:rFonts w:eastAsia="Calibri"/>
          <w:spacing w:val="-4"/>
          <w:sz w:val="28"/>
          <w:szCs w:val="28"/>
        </w:rPr>
        <w:t>соблюдением усиленных</w:t>
      </w:r>
      <w:r w:rsidR="00F52535" w:rsidRPr="000B27AE">
        <w:rPr>
          <w:sz w:val="28"/>
          <w:szCs w:val="28"/>
        </w:rPr>
        <w:t xml:space="preserve"> санитарно-противоэпидемических, санитарно-профилактических мероприятий,</w:t>
      </w:r>
      <w:r w:rsidR="00F52535" w:rsidRPr="000B27AE">
        <w:rPr>
          <w:sz w:val="28"/>
          <w:szCs w:val="28"/>
          <w:lang w:val="kk-KZ"/>
        </w:rPr>
        <w:t xml:space="preserve"> и установлением графика работы </w:t>
      </w:r>
      <w:r w:rsidR="00F52535" w:rsidRPr="000B27AE">
        <w:rPr>
          <w:b/>
          <w:sz w:val="28"/>
          <w:szCs w:val="28"/>
          <w:lang w:val="kk-KZ"/>
        </w:rPr>
        <w:t>в будние и выходные дни с 9:00 до 1</w:t>
      </w:r>
      <w:r w:rsidR="00A714A5" w:rsidRPr="000B27AE">
        <w:rPr>
          <w:b/>
          <w:sz w:val="28"/>
          <w:szCs w:val="28"/>
          <w:lang w:val="kk-KZ"/>
        </w:rPr>
        <w:t>8</w:t>
      </w:r>
      <w:r w:rsidR="00F52535" w:rsidRPr="000B27AE">
        <w:rPr>
          <w:b/>
          <w:sz w:val="28"/>
          <w:szCs w:val="28"/>
          <w:lang w:val="kk-KZ"/>
        </w:rPr>
        <w:t>:00 часов</w:t>
      </w:r>
      <w:r w:rsidR="00F238BE" w:rsidRPr="000B27AE">
        <w:rPr>
          <w:sz w:val="28"/>
          <w:szCs w:val="28"/>
          <w:lang w:val="kk-KZ"/>
        </w:rPr>
        <w:t>, с запретом работы в выходные дни расположенных в них бутиков (отделов) по реализации непродовольственных товаров и вещей</w:t>
      </w:r>
      <w:r w:rsidR="00F52535" w:rsidRPr="000B27AE">
        <w:rPr>
          <w:bCs/>
          <w:sz w:val="28"/>
          <w:szCs w:val="28"/>
        </w:rPr>
        <w:t>;</w:t>
      </w:r>
      <w:r w:rsidR="00F37874" w:rsidRPr="000B27AE">
        <w:rPr>
          <w:bCs/>
          <w:sz w:val="28"/>
          <w:szCs w:val="28"/>
        </w:rPr>
        <w:t xml:space="preserve"> </w:t>
      </w:r>
      <w:bookmarkStart w:id="1" w:name="_Hlk53240718"/>
    </w:p>
    <w:bookmarkEnd w:id="1"/>
    <w:p w14:paraId="63A51A08" w14:textId="52FE5961" w:rsidR="00B31E38" w:rsidRPr="000B27AE" w:rsidRDefault="00A96D42" w:rsidP="00B31E38">
      <w:pPr>
        <w:pStyle w:val="a3"/>
        <w:numPr>
          <w:ilvl w:val="1"/>
          <w:numId w:val="1"/>
        </w:numPr>
        <w:pBdr>
          <w:bottom w:val="single" w:sz="4" w:space="31" w:color="FFFFFF"/>
        </w:pBdr>
        <w:shd w:val="clear" w:color="auto" w:fill="FFFFFF"/>
        <w:ind w:left="0" w:firstLine="851"/>
        <w:jc w:val="both"/>
        <w:rPr>
          <w:sz w:val="28"/>
          <w:szCs w:val="28"/>
        </w:rPr>
      </w:pPr>
      <w:r w:rsidRPr="000B27AE">
        <w:rPr>
          <w:sz w:val="28"/>
          <w:szCs w:val="28"/>
        </w:rPr>
        <w:t xml:space="preserve">организацию работы </w:t>
      </w:r>
      <w:r w:rsidRPr="000B27AE">
        <w:rPr>
          <w:sz w:val="28"/>
          <w:szCs w:val="28"/>
          <w:lang w:val="kk-KZ"/>
        </w:rPr>
        <w:t xml:space="preserve">объектов общественного питания (рестораны, кафе, бары, столовые), </w:t>
      </w:r>
      <w:r w:rsidR="00BC5832" w:rsidRPr="000B27AE">
        <w:rPr>
          <w:sz w:val="28"/>
          <w:szCs w:val="28"/>
          <w:lang w:val="kk-KZ"/>
        </w:rPr>
        <w:t>независимо от места расположения,</w:t>
      </w:r>
      <w:r w:rsidRPr="000B27AE">
        <w:rPr>
          <w:sz w:val="28"/>
          <w:szCs w:val="28"/>
          <w:lang w:val="kk-KZ"/>
        </w:rPr>
        <w:t xml:space="preserve"> </w:t>
      </w:r>
      <w:r w:rsidRPr="000B27AE">
        <w:rPr>
          <w:sz w:val="28"/>
          <w:szCs w:val="28"/>
        </w:rPr>
        <w:t>при соблюдении условий по заполняемости</w:t>
      </w:r>
      <w:r w:rsidRPr="000B27AE">
        <w:rPr>
          <w:sz w:val="28"/>
          <w:szCs w:val="28"/>
          <w:lang w:val="kk-KZ"/>
        </w:rPr>
        <w:t xml:space="preserve"> не более </w:t>
      </w:r>
      <w:r w:rsidR="00F37874" w:rsidRPr="000B27AE">
        <w:rPr>
          <w:sz w:val="28"/>
          <w:szCs w:val="28"/>
          <w:lang w:val="kk-KZ"/>
        </w:rPr>
        <w:t>3</w:t>
      </w:r>
      <w:r w:rsidRPr="000B27AE">
        <w:rPr>
          <w:sz w:val="28"/>
          <w:szCs w:val="28"/>
          <w:lang w:val="kk-KZ"/>
        </w:rPr>
        <w:t xml:space="preserve">0 посадочных мест внутри помещения и на летней площадке, </w:t>
      </w:r>
      <w:r w:rsidRPr="000B27AE">
        <w:rPr>
          <w:bCs/>
          <w:sz w:val="28"/>
          <w:szCs w:val="28"/>
          <w:lang w:val="kk-KZ"/>
        </w:rPr>
        <w:t xml:space="preserve">с соблюдением социальной дистанции не менее 2-х метров между крайними местами соседних столов и рассадки за одним столом не более 4-6 человек, </w:t>
      </w:r>
      <w:r w:rsidRPr="000B27AE">
        <w:rPr>
          <w:sz w:val="28"/>
          <w:szCs w:val="28"/>
          <w:lang w:val="kk-KZ"/>
        </w:rPr>
        <w:t>с</w:t>
      </w:r>
      <w:r w:rsidRPr="000B27AE">
        <w:rPr>
          <w:bCs/>
          <w:sz w:val="28"/>
          <w:szCs w:val="28"/>
        </w:rPr>
        <w:t xml:space="preserve"> соблюдением</w:t>
      </w:r>
      <w:r w:rsidRPr="000B27AE">
        <w:rPr>
          <w:spacing w:val="-4"/>
          <w:sz w:val="28"/>
          <w:szCs w:val="28"/>
        </w:rPr>
        <w:t xml:space="preserve"> усиленных</w:t>
      </w:r>
      <w:r w:rsidRPr="000B27AE">
        <w:rPr>
          <w:bCs/>
          <w:sz w:val="28"/>
          <w:szCs w:val="28"/>
        </w:rPr>
        <w:t xml:space="preserve"> санитарно-противоэпидемических,</w:t>
      </w:r>
      <w:r w:rsidR="00BC5832" w:rsidRPr="000B27AE">
        <w:rPr>
          <w:bCs/>
          <w:sz w:val="28"/>
          <w:szCs w:val="28"/>
        </w:rPr>
        <w:t xml:space="preserve"> </w:t>
      </w:r>
      <w:r w:rsidRPr="000B27AE">
        <w:rPr>
          <w:bCs/>
          <w:sz w:val="28"/>
          <w:szCs w:val="28"/>
        </w:rPr>
        <w:t>санитарно-профилактических</w:t>
      </w:r>
      <w:r w:rsidR="00BC5832" w:rsidRPr="000B27AE">
        <w:rPr>
          <w:bCs/>
          <w:sz w:val="28"/>
          <w:szCs w:val="28"/>
        </w:rPr>
        <w:t xml:space="preserve"> </w:t>
      </w:r>
      <w:r w:rsidRPr="000B27AE">
        <w:rPr>
          <w:bCs/>
          <w:sz w:val="28"/>
          <w:szCs w:val="28"/>
        </w:rPr>
        <w:t xml:space="preserve">мероприятий, </w:t>
      </w:r>
      <w:r w:rsidRPr="000B27AE">
        <w:rPr>
          <w:b/>
          <w:bCs/>
          <w:sz w:val="28"/>
          <w:szCs w:val="28"/>
        </w:rPr>
        <w:t xml:space="preserve">с установлением графика работы в будние и выходные дни с 9:00 часов до </w:t>
      </w:r>
      <w:r w:rsidR="00BC5832" w:rsidRPr="000B27AE">
        <w:rPr>
          <w:b/>
          <w:bCs/>
          <w:sz w:val="28"/>
          <w:szCs w:val="28"/>
        </w:rPr>
        <w:t>2</w:t>
      </w:r>
      <w:r w:rsidR="00B31E38" w:rsidRPr="000B27AE">
        <w:rPr>
          <w:b/>
          <w:bCs/>
          <w:sz w:val="28"/>
          <w:szCs w:val="28"/>
        </w:rPr>
        <w:t>2</w:t>
      </w:r>
      <w:r w:rsidRPr="000B27AE">
        <w:rPr>
          <w:b/>
          <w:bCs/>
          <w:sz w:val="28"/>
          <w:szCs w:val="28"/>
        </w:rPr>
        <w:t>:00 часов</w:t>
      </w:r>
      <w:r w:rsidR="00B31E38" w:rsidRPr="000B27AE">
        <w:rPr>
          <w:b/>
          <w:bCs/>
          <w:sz w:val="28"/>
          <w:szCs w:val="28"/>
        </w:rPr>
        <w:t xml:space="preserve">, с запретом нахождения посетителей </w:t>
      </w:r>
      <w:r w:rsidR="00DC3C61" w:rsidRPr="000B27AE">
        <w:rPr>
          <w:b/>
          <w:bCs/>
          <w:sz w:val="28"/>
          <w:szCs w:val="28"/>
        </w:rPr>
        <w:t>в обеденном зале по истечению времени</w:t>
      </w:r>
      <w:r w:rsidR="00600F7C" w:rsidRPr="000B27AE">
        <w:rPr>
          <w:b/>
          <w:bCs/>
          <w:sz w:val="28"/>
          <w:szCs w:val="28"/>
        </w:rPr>
        <w:t xml:space="preserve"> работы </w:t>
      </w:r>
      <w:r w:rsidR="00DC3C61" w:rsidRPr="000B27AE">
        <w:rPr>
          <w:b/>
          <w:bCs/>
          <w:sz w:val="28"/>
          <w:szCs w:val="28"/>
        </w:rPr>
        <w:t>установленного в настоящем Постановлении</w:t>
      </w:r>
      <w:r w:rsidR="00BC5832" w:rsidRPr="000B27AE">
        <w:rPr>
          <w:bCs/>
          <w:sz w:val="28"/>
          <w:szCs w:val="28"/>
        </w:rPr>
        <w:t xml:space="preserve">. </w:t>
      </w:r>
      <w:r w:rsidRPr="000B27AE">
        <w:rPr>
          <w:sz w:val="28"/>
          <w:szCs w:val="28"/>
          <w:lang w:val="kk-KZ"/>
        </w:rPr>
        <w:t>П</w:t>
      </w:r>
      <w:proofErr w:type="spellStart"/>
      <w:r w:rsidRPr="000B27AE">
        <w:rPr>
          <w:sz w:val="28"/>
          <w:szCs w:val="28"/>
        </w:rPr>
        <w:t>ри</w:t>
      </w:r>
      <w:proofErr w:type="spellEnd"/>
      <w:r w:rsidRPr="000B27AE">
        <w:rPr>
          <w:sz w:val="28"/>
          <w:szCs w:val="28"/>
        </w:rPr>
        <w:t xml:space="preserve"> этом </w:t>
      </w:r>
      <w:r w:rsidR="00BC5832" w:rsidRPr="000B27AE">
        <w:rPr>
          <w:sz w:val="28"/>
          <w:szCs w:val="28"/>
        </w:rPr>
        <w:t xml:space="preserve">строго </w:t>
      </w:r>
      <w:r w:rsidRPr="000B27AE">
        <w:rPr>
          <w:sz w:val="28"/>
          <w:szCs w:val="28"/>
        </w:rPr>
        <w:t>з</w:t>
      </w:r>
      <w:r w:rsidRPr="000B27AE">
        <w:rPr>
          <w:bCs/>
          <w:sz w:val="28"/>
          <w:szCs w:val="28"/>
          <w:lang w:val="kk-KZ"/>
        </w:rPr>
        <w:t>апрещается проведение коллективных, торжественных, семейных и других массовых мероприятий</w:t>
      </w:r>
      <w:r w:rsidR="00BC5832" w:rsidRPr="000B27AE">
        <w:rPr>
          <w:bCs/>
          <w:sz w:val="28"/>
          <w:szCs w:val="28"/>
          <w:lang w:val="kk-KZ"/>
        </w:rPr>
        <w:t>»</w:t>
      </w:r>
      <w:r w:rsidRPr="000B27AE">
        <w:rPr>
          <w:sz w:val="28"/>
          <w:szCs w:val="28"/>
          <w:lang w:val="kk-KZ"/>
        </w:rPr>
        <w:t>;</w:t>
      </w:r>
      <w:r w:rsidR="00F37874" w:rsidRPr="000B27AE">
        <w:rPr>
          <w:sz w:val="28"/>
          <w:szCs w:val="28"/>
          <w:lang w:val="kk-KZ"/>
        </w:rPr>
        <w:t xml:space="preserve"> </w:t>
      </w:r>
    </w:p>
    <w:p w14:paraId="35C5701D" w14:textId="5E5D881E" w:rsidR="00A714A5" w:rsidRPr="000B27AE" w:rsidRDefault="002A4EEE" w:rsidP="00B31E38">
      <w:pPr>
        <w:pStyle w:val="a3"/>
        <w:numPr>
          <w:ilvl w:val="1"/>
          <w:numId w:val="1"/>
        </w:numPr>
        <w:pBdr>
          <w:bottom w:val="single" w:sz="4" w:space="31" w:color="FFFFFF"/>
        </w:pBdr>
        <w:shd w:val="clear" w:color="auto" w:fill="FFFFFF"/>
        <w:ind w:left="0" w:firstLine="851"/>
        <w:jc w:val="both"/>
        <w:rPr>
          <w:sz w:val="28"/>
          <w:szCs w:val="28"/>
        </w:rPr>
      </w:pPr>
      <w:r w:rsidRPr="000B27AE">
        <w:rPr>
          <w:sz w:val="28"/>
          <w:szCs w:val="28"/>
        </w:rPr>
        <w:t xml:space="preserve">организацию работы </w:t>
      </w:r>
      <w:r w:rsidRPr="000B27AE">
        <w:rPr>
          <w:spacing w:val="-4"/>
          <w:sz w:val="28"/>
          <w:szCs w:val="28"/>
          <w:lang w:val="kk-KZ"/>
        </w:rPr>
        <w:t>бань, саун с задействованием бассейнов</w:t>
      </w:r>
      <w:r w:rsidRPr="000B27AE">
        <w:rPr>
          <w:bCs/>
          <w:spacing w:val="-4"/>
          <w:sz w:val="28"/>
          <w:szCs w:val="28"/>
        </w:rPr>
        <w:t xml:space="preserve"> (</w:t>
      </w:r>
      <w:r w:rsidRPr="000B27AE">
        <w:rPr>
          <w:bCs/>
          <w:spacing w:val="-4"/>
          <w:sz w:val="28"/>
          <w:szCs w:val="28"/>
          <w:lang w:val="kk-KZ"/>
        </w:rPr>
        <w:t xml:space="preserve">с расчетом 4 </w:t>
      </w:r>
      <w:r w:rsidRPr="000B27AE">
        <w:rPr>
          <w:sz w:val="28"/>
          <w:szCs w:val="28"/>
        </w:rPr>
        <w:t>м</w:t>
      </w:r>
      <w:r w:rsidRPr="000B27AE">
        <w:rPr>
          <w:sz w:val="28"/>
          <w:szCs w:val="28"/>
          <w:vertAlign w:val="superscript"/>
        </w:rPr>
        <w:t xml:space="preserve">2 </w:t>
      </w:r>
      <w:r w:rsidRPr="000B27AE">
        <w:rPr>
          <w:sz w:val="28"/>
          <w:szCs w:val="28"/>
          <w:lang w:val="kk-KZ"/>
        </w:rPr>
        <w:t xml:space="preserve">на одного </w:t>
      </w:r>
      <w:r w:rsidR="00B31E38" w:rsidRPr="000B27AE">
        <w:rPr>
          <w:sz w:val="28"/>
          <w:szCs w:val="28"/>
          <w:lang w:val="kk-KZ"/>
        </w:rPr>
        <w:t>посетителя</w:t>
      </w:r>
      <w:r w:rsidR="00B31E38" w:rsidRPr="000B27AE">
        <w:rPr>
          <w:bCs/>
          <w:spacing w:val="-4"/>
          <w:sz w:val="28"/>
          <w:szCs w:val="28"/>
        </w:rPr>
        <w:t>, с</w:t>
      </w:r>
      <w:r w:rsidRPr="000B27AE">
        <w:rPr>
          <w:bCs/>
          <w:spacing w:val="-4"/>
          <w:sz w:val="28"/>
          <w:szCs w:val="28"/>
        </w:rPr>
        <w:t xml:space="preserve"> одновременным присутствием не более 30 % посетителей от проектной вместимости)</w:t>
      </w:r>
      <w:r w:rsidRPr="000B27AE">
        <w:rPr>
          <w:bCs/>
          <w:sz w:val="28"/>
          <w:szCs w:val="28"/>
        </w:rPr>
        <w:t>,</w:t>
      </w:r>
      <w:r w:rsidRPr="000B27AE">
        <w:rPr>
          <w:sz w:val="28"/>
          <w:szCs w:val="28"/>
        </w:rPr>
        <w:t xml:space="preserve"> с </w:t>
      </w:r>
      <w:r w:rsidRPr="000B27AE">
        <w:rPr>
          <w:rFonts w:eastAsia="Calibri"/>
          <w:spacing w:val="-4"/>
          <w:sz w:val="28"/>
          <w:szCs w:val="28"/>
        </w:rPr>
        <w:t>соблюдением усиленных</w:t>
      </w:r>
      <w:r w:rsidRPr="000B27AE">
        <w:rPr>
          <w:sz w:val="28"/>
          <w:szCs w:val="28"/>
        </w:rPr>
        <w:t xml:space="preserve"> санитарно-противоэпидемических, санитарно-профилактических мероприятий </w:t>
      </w:r>
      <w:r w:rsidRPr="000B27AE">
        <w:rPr>
          <w:b/>
          <w:sz w:val="28"/>
          <w:szCs w:val="28"/>
        </w:rPr>
        <w:t xml:space="preserve">и установлением графика работы </w:t>
      </w:r>
      <w:r w:rsidR="00A714A5" w:rsidRPr="000B27AE">
        <w:rPr>
          <w:b/>
          <w:bCs/>
          <w:spacing w:val="-4"/>
          <w:sz w:val="28"/>
          <w:szCs w:val="28"/>
        </w:rPr>
        <w:t>в будние дни с 8</w:t>
      </w:r>
      <w:r w:rsidRPr="000B27AE">
        <w:rPr>
          <w:b/>
          <w:bCs/>
          <w:spacing w:val="-4"/>
          <w:sz w:val="28"/>
          <w:szCs w:val="28"/>
        </w:rPr>
        <w:t>:00 до 21:00</w:t>
      </w:r>
      <w:r w:rsidRPr="000B27AE">
        <w:rPr>
          <w:b/>
          <w:bCs/>
          <w:sz w:val="28"/>
          <w:szCs w:val="28"/>
        </w:rPr>
        <w:t xml:space="preserve"> часов </w:t>
      </w:r>
      <w:r w:rsidRPr="000B27AE">
        <w:rPr>
          <w:b/>
          <w:bCs/>
          <w:spacing w:val="-4"/>
          <w:sz w:val="28"/>
          <w:szCs w:val="28"/>
        </w:rPr>
        <w:t>и в</w:t>
      </w:r>
      <w:r w:rsidR="00572348">
        <w:rPr>
          <w:b/>
          <w:bCs/>
          <w:spacing w:val="-4"/>
          <w:sz w:val="28"/>
          <w:szCs w:val="28"/>
        </w:rPr>
        <w:t xml:space="preserve"> выходные дни </w:t>
      </w:r>
      <w:r w:rsidRPr="000B27AE">
        <w:rPr>
          <w:b/>
          <w:bCs/>
          <w:spacing w:val="-4"/>
          <w:sz w:val="28"/>
          <w:szCs w:val="28"/>
        </w:rPr>
        <w:t>с 9:00 до 1</w:t>
      </w:r>
      <w:r w:rsidR="00A714A5" w:rsidRPr="000B27AE">
        <w:rPr>
          <w:b/>
          <w:bCs/>
          <w:spacing w:val="-4"/>
          <w:sz w:val="28"/>
          <w:szCs w:val="28"/>
        </w:rPr>
        <w:t>9</w:t>
      </w:r>
      <w:r w:rsidRPr="000B27AE">
        <w:rPr>
          <w:b/>
          <w:bCs/>
          <w:spacing w:val="-4"/>
          <w:sz w:val="28"/>
          <w:szCs w:val="28"/>
        </w:rPr>
        <w:t xml:space="preserve">:00 часов </w:t>
      </w:r>
      <w:r w:rsidRPr="000B27AE">
        <w:rPr>
          <w:b/>
          <w:bCs/>
          <w:sz w:val="28"/>
          <w:szCs w:val="28"/>
        </w:rPr>
        <w:t>(</w:t>
      </w:r>
      <w:r w:rsidRPr="000B27AE">
        <w:rPr>
          <w:bCs/>
          <w:sz w:val="28"/>
          <w:szCs w:val="28"/>
        </w:rPr>
        <w:t>строго по предварительной записи)</w:t>
      </w:r>
      <w:r w:rsidR="00572348">
        <w:rPr>
          <w:b/>
          <w:bCs/>
          <w:sz w:val="28"/>
          <w:szCs w:val="28"/>
        </w:rPr>
        <w:t>.</w:t>
      </w:r>
      <w:r w:rsidR="00A714A5" w:rsidRPr="000B27AE">
        <w:rPr>
          <w:b/>
          <w:bCs/>
          <w:sz w:val="28"/>
          <w:szCs w:val="28"/>
        </w:rPr>
        <w:t xml:space="preserve"> </w:t>
      </w:r>
    </w:p>
    <w:p w14:paraId="2698FB5C" w14:textId="56D27F4D" w:rsidR="00F238BE" w:rsidRPr="000B27AE" w:rsidRDefault="00F238BE" w:rsidP="001539C7">
      <w:pPr>
        <w:pStyle w:val="a3"/>
        <w:numPr>
          <w:ilvl w:val="0"/>
          <w:numId w:val="1"/>
        </w:numPr>
        <w:pBdr>
          <w:bottom w:val="single" w:sz="4" w:space="31" w:color="FFFFFF"/>
        </w:pBdr>
        <w:shd w:val="clear" w:color="auto" w:fill="FFFFFF"/>
        <w:tabs>
          <w:tab w:val="num" w:pos="567"/>
          <w:tab w:val="left" w:pos="851"/>
        </w:tabs>
        <w:ind w:left="0" w:firstLine="709"/>
        <w:jc w:val="both"/>
        <w:rPr>
          <w:sz w:val="28"/>
          <w:szCs w:val="28"/>
        </w:rPr>
      </w:pPr>
      <w:r w:rsidRPr="000B27AE">
        <w:rPr>
          <w:b/>
          <w:sz w:val="28"/>
          <w:szCs w:val="28"/>
        </w:rPr>
        <w:t xml:space="preserve">Департаменту полиции города </w:t>
      </w:r>
      <w:proofErr w:type="spellStart"/>
      <w:r w:rsidRPr="000B27AE">
        <w:rPr>
          <w:b/>
          <w:sz w:val="28"/>
          <w:szCs w:val="28"/>
        </w:rPr>
        <w:t>Нур</w:t>
      </w:r>
      <w:proofErr w:type="spellEnd"/>
      <w:r w:rsidRPr="000B27AE">
        <w:rPr>
          <w:b/>
          <w:sz w:val="28"/>
          <w:szCs w:val="28"/>
        </w:rPr>
        <w:t>-Султан</w:t>
      </w:r>
      <w:r w:rsidRPr="000B27AE">
        <w:rPr>
          <w:sz w:val="28"/>
          <w:szCs w:val="28"/>
        </w:rPr>
        <w:t xml:space="preserve"> обеспечить контроль за соблюдением требований настоящего Постановления.</w:t>
      </w:r>
    </w:p>
    <w:p w14:paraId="55EFB197" w14:textId="393AE4E4" w:rsidR="00F238BE" w:rsidRPr="000B27AE" w:rsidRDefault="00B31E38" w:rsidP="00F238BE">
      <w:pPr>
        <w:pBdr>
          <w:bottom w:val="single" w:sz="4" w:space="31" w:color="FFFFFF"/>
        </w:pBdr>
        <w:shd w:val="clear" w:color="auto" w:fill="FFFFFF"/>
        <w:ind w:firstLine="709"/>
        <w:jc w:val="both"/>
        <w:rPr>
          <w:b/>
          <w:sz w:val="28"/>
          <w:szCs w:val="28"/>
        </w:rPr>
      </w:pPr>
      <w:r w:rsidRPr="000B27AE">
        <w:rPr>
          <w:b/>
          <w:sz w:val="28"/>
          <w:szCs w:val="28"/>
        </w:rPr>
        <w:t>3</w:t>
      </w:r>
      <w:r w:rsidR="00F238BE" w:rsidRPr="000B27AE">
        <w:rPr>
          <w:b/>
          <w:sz w:val="28"/>
          <w:szCs w:val="28"/>
        </w:rPr>
        <w:t xml:space="preserve">. Управлению внутренней политики города </w:t>
      </w:r>
      <w:proofErr w:type="spellStart"/>
      <w:r w:rsidR="00F238BE" w:rsidRPr="000B27AE">
        <w:rPr>
          <w:b/>
          <w:sz w:val="28"/>
          <w:szCs w:val="28"/>
        </w:rPr>
        <w:t>Нур</w:t>
      </w:r>
      <w:proofErr w:type="spellEnd"/>
      <w:r w:rsidR="00F238BE" w:rsidRPr="000B27AE">
        <w:rPr>
          <w:b/>
          <w:sz w:val="28"/>
          <w:szCs w:val="28"/>
        </w:rPr>
        <w:t xml:space="preserve">-Султан: </w:t>
      </w:r>
    </w:p>
    <w:p w14:paraId="677CDE65" w14:textId="4ED399D7" w:rsidR="00F238BE" w:rsidRPr="000B27AE" w:rsidRDefault="00B31E38" w:rsidP="00F238BE">
      <w:pPr>
        <w:pBdr>
          <w:bottom w:val="single" w:sz="4" w:space="31" w:color="FFFFFF"/>
        </w:pBdr>
        <w:shd w:val="clear" w:color="auto" w:fill="FFFFFF"/>
        <w:ind w:firstLine="709"/>
        <w:jc w:val="both"/>
        <w:rPr>
          <w:sz w:val="28"/>
          <w:szCs w:val="28"/>
        </w:rPr>
      </w:pPr>
      <w:r w:rsidRPr="000B27AE">
        <w:rPr>
          <w:sz w:val="28"/>
          <w:szCs w:val="28"/>
        </w:rPr>
        <w:t>3</w:t>
      </w:r>
      <w:r w:rsidR="00F238BE" w:rsidRPr="000B27AE">
        <w:rPr>
          <w:sz w:val="28"/>
          <w:szCs w:val="28"/>
        </w:rPr>
        <w:t>.1. обеспечить проведение информационного сопровождения в средствах массовой информации, социальных сетях и мессенджерах о принимаемых мерах, объяснить важность и жизненную необходимость принимаемых решений, направленных на обеспечение безопасности человека, общества и государства;</w:t>
      </w:r>
    </w:p>
    <w:p w14:paraId="3C6CC227" w14:textId="577B7021" w:rsidR="00F238BE" w:rsidRPr="000B27AE" w:rsidRDefault="00B31E38" w:rsidP="00F238BE">
      <w:pPr>
        <w:pBdr>
          <w:bottom w:val="single" w:sz="4" w:space="31" w:color="FFFFFF"/>
        </w:pBdr>
        <w:shd w:val="clear" w:color="auto" w:fill="FFFFFF"/>
        <w:tabs>
          <w:tab w:val="left" w:pos="9638"/>
        </w:tabs>
        <w:ind w:firstLine="709"/>
        <w:jc w:val="both"/>
        <w:rPr>
          <w:sz w:val="28"/>
          <w:szCs w:val="28"/>
        </w:rPr>
      </w:pPr>
      <w:r w:rsidRPr="000B27AE">
        <w:rPr>
          <w:sz w:val="28"/>
          <w:szCs w:val="28"/>
        </w:rPr>
        <w:t>3</w:t>
      </w:r>
      <w:r w:rsidR="00F238BE" w:rsidRPr="000B27AE">
        <w:rPr>
          <w:sz w:val="28"/>
          <w:szCs w:val="28"/>
        </w:rPr>
        <w:t xml:space="preserve">.2. довести настоящее Постановление до сведения всех заинтересованных государственных органов, организаций, субъектов предпринимательства и населения города. </w:t>
      </w:r>
      <w:bookmarkStart w:id="2" w:name="_gjdgxs"/>
      <w:bookmarkEnd w:id="2"/>
    </w:p>
    <w:p w14:paraId="33611681" w14:textId="3AD3196D" w:rsidR="00F238BE" w:rsidRPr="000B27AE" w:rsidRDefault="00B31E38" w:rsidP="00F238BE">
      <w:pPr>
        <w:pBdr>
          <w:bottom w:val="single" w:sz="4" w:space="31" w:color="FFFFFF"/>
        </w:pBdr>
        <w:shd w:val="clear" w:color="auto" w:fill="FFFFFF"/>
        <w:tabs>
          <w:tab w:val="left" w:pos="9638"/>
        </w:tabs>
        <w:ind w:firstLine="709"/>
        <w:jc w:val="both"/>
        <w:rPr>
          <w:sz w:val="28"/>
          <w:szCs w:val="28"/>
        </w:rPr>
      </w:pPr>
      <w:r w:rsidRPr="000B27AE">
        <w:rPr>
          <w:b/>
          <w:sz w:val="28"/>
          <w:szCs w:val="28"/>
        </w:rPr>
        <w:t>4</w:t>
      </w:r>
      <w:r w:rsidR="00F238BE" w:rsidRPr="000B27AE">
        <w:rPr>
          <w:b/>
          <w:sz w:val="28"/>
          <w:szCs w:val="28"/>
        </w:rPr>
        <w:t xml:space="preserve">. Районным Управлениям Департамента КККБТУ города </w:t>
      </w:r>
      <w:proofErr w:type="spellStart"/>
      <w:r w:rsidR="00F238BE" w:rsidRPr="000B27AE">
        <w:rPr>
          <w:b/>
          <w:sz w:val="28"/>
          <w:szCs w:val="28"/>
        </w:rPr>
        <w:t>Нур</w:t>
      </w:r>
      <w:proofErr w:type="spellEnd"/>
      <w:r w:rsidR="00F238BE" w:rsidRPr="000B27AE">
        <w:rPr>
          <w:b/>
          <w:sz w:val="28"/>
          <w:szCs w:val="28"/>
        </w:rPr>
        <w:t xml:space="preserve">-Султан во взаимодействии с Департаментом полиции города </w:t>
      </w:r>
      <w:proofErr w:type="spellStart"/>
      <w:r w:rsidR="00F238BE" w:rsidRPr="000B27AE">
        <w:rPr>
          <w:b/>
          <w:sz w:val="28"/>
          <w:szCs w:val="28"/>
        </w:rPr>
        <w:t>Нур</w:t>
      </w:r>
      <w:proofErr w:type="spellEnd"/>
      <w:r w:rsidR="00F238BE" w:rsidRPr="000B27AE">
        <w:rPr>
          <w:b/>
          <w:sz w:val="28"/>
          <w:szCs w:val="28"/>
        </w:rPr>
        <w:t xml:space="preserve">-Султан и районными </w:t>
      </w:r>
      <w:proofErr w:type="spellStart"/>
      <w:r w:rsidR="00F238BE" w:rsidRPr="000B27AE">
        <w:rPr>
          <w:b/>
          <w:sz w:val="28"/>
          <w:szCs w:val="28"/>
        </w:rPr>
        <w:t>акиматами</w:t>
      </w:r>
      <w:proofErr w:type="spellEnd"/>
      <w:r w:rsidR="00F238BE" w:rsidRPr="000B27AE">
        <w:rPr>
          <w:b/>
          <w:sz w:val="28"/>
          <w:szCs w:val="28"/>
        </w:rPr>
        <w:t xml:space="preserve"> города </w:t>
      </w:r>
      <w:proofErr w:type="spellStart"/>
      <w:r w:rsidR="00F238BE" w:rsidRPr="000B27AE">
        <w:rPr>
          <w:b/>
          <w:sz w:val="28"/>
          <w:szCs w:val="28"/>
        </w:rPr>
        <w:t>Нур</w:t>
      </w:r>
      <w:proofErr w:type="spellEnd"/>
      <w:r w:rsidR="00F238BE" w:rsidRPr="000B27AE">
        <w:rPr>
          <w:b/>
          <w:sz w:val="28"/>
          <w:szCs w:val="28"/>
        </w:rPr>
        <w:t xml:space="preserve">-Султан </w:t>
      </w:r>
      <w:r w:rsidR="00F238BE" w:rsidRPr="000B27AE">
        <w:rPr>
          <w:sz w:val="28"/>
          <w:szCs w:val="28"/>
        </w:rPr>
        <w:t xml:space="preserve">обеспечить усиленный контроль за исполнением настоящего Постановления. </w:t>
      </w:r>
    </w:p>
    <w:p w14:paraId="0761B1D1" w14:textId="77777777" w:rsidR="00B31E38" w:rsidRPr="000B27AE" w:rsidRDefault="00B31E38" w:rsidP="00B31E38">
      <w:pPr>
        <w:pBdr>
          <w:bottom w:val="single" w:sz="4" w:space="31" w:color="FFFFFF"/>
        </w:pBdr>
        <w:shd w:val="clear" w:color="auto" w:fill="FFFFFF"/>
        <w:ind w:firstLine="709"/>
        <w:jc w:val="both"/>
        <w:rPr>
          <w:sz w:val="28"/>
          <w:szCs w:val="28"/>
        </w:rPr>
      </w:pPr>
      <w:r w:rsidRPr="000B27AE">
        <w:rPr>
          <w:sz w:val="28"/>
          <w:szCs w:val="28"/>
        </w:rPr>
        <w:lastRenderedPageBreak/>
        <w:t>5</w:t>
      </w:r>
      <w:r w:rsidR="00F238BE" w:rsidRPr="000B27AE">
        <w:rPr>
          <w:sz w:val="28"/>
          <w:szCs w:val="28"/>
        </w:rPr>
        <w:t>. Постановление обязательно для исполнения всеми физическими и юридическими лицами в независимости от форм собственности.</w:t>
      </w:r>
    </w:p>
    <w:p w14:paraId="0EAF3E5B" w14:textId="17E5D491" w:rsidR="00B31E38" w:rsidRPr="000B27AE" w:rsidRDefault="00B31E38" w:rsidP="00B31E38">
      <w:pPr>
        <w:pBdr>
          <w:bottom w:val="single" w:sz="4" w:space="31" w:color="FFFFFF"/>
        </w:pBdr>
        <w:shd w:val="clear" w:color="auto" w:fill="FFFFFF"/>
        <w:ind w:firstLine="709"/>
        <w:jc w:val="both"/>
        <w:rPr>
          <w:sz w:val="28"/>
          <w:szCs w:val="28"/>
        </w:rPr>
      </w:pPr>
      <w:r w:rsidRPr="000B27AE">
        <w:rPr>
          <w:sz w:val="28"/>
          <w:szCs w:val="28"/>
        </w:rPr>
        <w:t xml:space="preserve">6. Подпункты 4.1., 4.17., 4.22., 4.34. пункта 4 Постановления Главного государственного санитарного врача города </w:t>
      </w:r>
      <w:proofErr w:type="spellStart"/>
      <w:r w:rsidRPr="000B27AE">
        <w:rPr>
          <w:sz w:val="28"/>
          <w:szCs w:val="28"/>
        </w:rPr>
        <w:t>Нур</w:t>
      </w:r>
      <w:proofErr w:type="spellEnd"/>
      <w:r w:rsidRPr="000B27AE">
        <w:rPr>
          <w:sz w:val="28"/>
          <w:szCs w:val="28"/>
        </w:rPr>
        <w:t xml:space="preserve">-Султан от 18 сентября 2020 года № 240 «О поэтапном смягчении ограничительных карантинных мер в городе </w:t>
      </w:r>
      <w:proofErr w:type="spellStart"/>
      <w:r w:rsidRPr="000B27AE">
        <w:rPr>
          <w:sz w:val="28"/>
          <w:szCs w:val="28"/>
        </w:rPr>
        <w:t>Нур</w:t>
      </w:r>
      <w:proofErr w:type="spellEnd"/>
      <w:r w:rsidRPr="000B27AE">
        <w:rPr>
          <w:sz w:val="28"/>
          <w:szCs w:val="28"/>
        </w:rPr>
        <w:t>-Султан»</w:t>
      </w:r>
      <w:r w:rsidRPr="000B27AE">
        <w:rPr>
          <w:b/>
          <w:sz w:val="28"/>
          <w:szCs w:val="28"/>
        </w:rPr>
        <w:t xml:space="preserve"> </w:t>
      </w:r>
      <w:r w:rsidRPr="000B27AE">
        <w:rPr>
          <w:sz w:val="28"/>
          <w:szCs w:val="28"/>
        </w:rPr>
        <w:t>исключить.</w:t>
      </w:r>
    </w:p>
    <w:p w14:paraId="1CD88830" w14:textId="39350B18" w:rsidR="00F238BE" w:rsidRPr="000B27AE" w:rsidRDefault="00B31E38" w:rsidP="00B31E38">
      <w:pPr>
        <w:pBdr>
          <w:bottom w:val="single" w:sz="4" w:space="31" w:color="FFFFFF"/>
        </w:pBdr>
        <w:shd w:val="clear" w:color="auto" w:fill="FFFFFF"/>
        <w:ind w:firstLine="709"/>
        <w:jc w:val="both"/>
        <w:rPr>
          <w:sz w:val="28"/>
          <w:szCs w:val="28"/>
          <w:lang w:val="kk-KZ"/>
        </w:rPr>
      </w:pPr>
      <w:r w:rsidRPr="000B27AE">
        <w:rPr>
          <w:b/>
          <w:sz w:val="28"/>
          <w:szCs w:val="28"/>
        </w:rPr>
        <w:t>7</w:t>
      </w:r>
      <w:r w:rsidR="00F238BE" w:rsidRPr="000B27AE">
        <w:rPr>
          <w:b/>
          <w:sz w:val="28"/>
          <w:szCs w:val="28"/>
        </w:rPr>
        <w:t>.</w:t>
      </w:r>
      <w:r w:rsidR="00F238BE" w:rsidRPr="000B27AE">
        <w:rPr>
          <w:sz w:val="28"/>
          <w:szCs w:val="28"/>
        </w:rPr>
        <w:t xml:space="preserve"> Настоящее Постановление вступает в силу </w:t>
      </w:r>
      <w:r w:rsidR="00F238BE" w:rsidRPr="000B27AE">
        <w:rPr>
          <w:sz w:val="28"/>
          <w:szCs w:val="28"/>
          <w:lang w:val="kk-KZ"/>
        </w:rPr>
        <w:t>с</w:t>
      </w:r>
      <w:r w:rsidRPr="000B27AE">
        <w:rPr>
          <w:sz w:val="28"/>
          <w:szCs w:val="28"/>
          <w:lang w:val="kk-KZ"/>
        </w:rPr>
        <w:t xml:space="preserve"> 14 октября 2020 года</w:t>
      </w:r>
      <w:r w:rsidR="00F238BE" w:rsidRPr="000B27AE">
        <w:rPr>
          <w:sz w:val="28"/>
          <w:szCs w:val="28"/>
          <w:lang w:val="kk-KZ"/>
        </w:rPr>
        <w:t>.</w:t>
      </w:r>
    </w:p>
    <w:p w14:paraId="39ED6A83" w14:textId="77777777" w:rsidR="00F238BE" w:rsidRPr="000B27AE" w:rsidRDefault="00F238BE" w:rsidP="00F238BE">
      <w:pPr>
        <w:pStyle w:val="1"/>
        <w:ind w:firstLine="709"/>
        <w:jc w:val="both"/>
        <w:rPr>
          <w:b/>
          <w:sz w:val="28"/>
          <w:szCs w:val="28"/>
        </w:rPr>
      </w:pPr>
      <w:r w:rsidRPr="000B27AE">
        <w:rPr>
          <w:b/>
          <w:sz w:val="28"/>
          <w:szCs w:val="28"/>
        </w:rPr>
        <w:t xml:space="preserve">Главный государственный </w:t>
      </w:r>
    </w:p>
    <w:p w14:paraId="305E2407" w14:textId="36B77236" w:rsidR="00F238BE" w:rsidRDefault="00F238BE" w:rsidP="00F238BE">
      <w:pPr>
        <w:pStyle w:val="a3"/>
        <w:pBdr>
          <w:bottom w:val="single" w:sz="4" w:space="31" w:color="FFFFFF"/>
        </w:pBdr>
        <w:shd w:val="clear" w:color="auto" w:fill="FFFFFF"/>
        <w:ind w:left="709"/>
        <w:jc w:val="both"/>
        <w:rPr>
          <w:b/>
          <w:sz w:val="28"/>
          <w:szCs w:val="28"/>
        </w:rPr>
      </w:pPr>
      <w:r w:rsidRPr="000B27AE">
        <w:rPr>
          <w:b/>
          <w:sz w:val="28"/>
          <w:szCs w:val="28"/>
        </w:rPr>
        <w:t xml:space="preserve">санитарный врач г. </w:t>
      </w:r>
      <w:proofErr w:type="spellStart"/>
      <w:r w:rsidRPr="000B27AE">
        <w:rPr>
          <w:b/>
          <w:sz w:val="28"/>
          <w:szCs w:val="28"/>
        </w:rPr>
        <w:t>Нур</w:t>
      </w:r>
      <w:proofErr w:type="spellEnd"/>
      <w:r w:rsidRPr="000B27AE">
        <w:rPr>
          <w:b/>
          <w:sz w:val="28"/>
          <w:szCs w:val="28"/>
        </w:rPr>
        <w:t xml:space="preserve">-Султан         </w:t>
      </w:r>
      <w:r w:rsidRPr="000B27AE">
        <w:rPr>
          <w:b/>
          <w:sz w:val="28"/>
          <w:szCs w:val="28"/>
          <w:lang w:val="kk-KZ"/>
        </w:rPr>
        <w:t xml:space="preserve">                            </w:t>
      </w:r>
      <w:proofErr w:type="spellStart"/>
      <w:r w:rsidRPr="000B27AE">
        <w:rPr>
          <w:b/>
          <w:sz w:val="28"/>
          <w:szCs w:val="28"/>
        </w:rPr>
        <w:t>Пралиева</w:t>
      </w:r>
      <w:proofErr w:type="spellEnd"/>
      <w:r w:rsidRPr="000B27AE">
        <w:rPr>
          <w:b/>
          <w:sz w:val="28"/>
          <w:szCs w:val="28"/>
        </w:rPr>
        <w:t xml:space="preserve"> Ж.К</w:t>
      </w:r>
    </w:p>
    <w:p w14:paraId="36A550F8" w14:textId="7F1FFB47" w:rsidR="009B14E8" w:rsidRDefault="009B14E8" w:rsidP="00F238BE">
      <w:pPr>
        <w:pStyle w:val="a3"/>
        <w:pBdr>
          <w:bottom w:val="single" w:sz="4" w:space="31" w:color="FFFFFF"/>
        </w:pBdr>
        <w:shd w:val="clear" w:color="auto" w:fill="FFFFFF"/>
        <w:ind w:left="709"/>
        <w:jc w:val="both"/>
        <w:rPr>
          <w:b/>
          <w:bCs/>
          <w:sz w:val="28"/>
          <w:szCs w:val="28"/>
          <w:lang w:val="kk-KZ"/>
        </w:rPr>
      </w:pPr>
    </w:p>
    <w:sectPr w:rsidR="009B14E8" w:rsidSect="004C4A41">
      <w:headerReference w:type="defaul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CFA2B7" w14:textId="77777777" w:rsidR="00683FE3" w:rsidRDefault="00683FE3" w:rsidP="009B14E8">
      <w:r>
        <w:separator/>
      </w:r>
    </w:p>
  </w:endnote>
  <w:endnote w:type="continuationSeparator" w:id="0">
    <w:p w14:paraId="0F6F18A3" w14:textId="77777777" w:rsidR="00683FE3" w:rsidRDefault="00683FE3" w:rsidP="009B1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AA7B19" w14:textId="77777777" w:rsidR="00683FE3" w:rsidRDefault="00683FE3" w:rsidP="009B14E8">
      <w:r>
        <w:separator/>
      </w:r>
    </w:p>
  </w:footnote>
  <w:footnote w:type="continuationSeparator" w:id="0">
    <w:p w14:paraId="4BFBCDC0" w14:textId="77777777" w:rsidR="00683FE3" w:rsidRDefault="00683FE3" w:rsidP="009B1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5D7D2D" w14:textId="683055F9" w:rsidR="009B14E8" w:rsidRDefault="009B14E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5F25D3" wp14:editId="5F70B914">
              <wp:simplePos x="0" y="0"/>
              <wp:positionH relativeFrom="column">
                <wp:posOffset>6278880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61EC5E" w14:textId="6026F566" w:rsidR="009B14E8" w:rsidRPr="009B14E8" w:rsidRDefault="009B14E8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13.10.2020 ЕСЭДО ГО (версия 7.20.2)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215F25D3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94.4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" filled="f" stroked="f" strokeweight=".5pt">
              <v:textbox style="layout-flow:vertical;mso-layout-flow-alt:bottom-to-top">
                <w:txbxContent>
                  <w:p w14:paraId="7661EC5E" w14:textId="6026F566" w:rsidR="009B14E8" w:rsidRPr="009B14E8" w:rsidRDefault="009B14E8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13.10.2020 ЕСЭДО ГО (версия 7.20.2)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3246F"/>
    <w:multiLevelType w:val="hybridMultilevel"/>
    <w:tmpl w:val="2638B850"/>
    <w:lvl w:ilvl="0" w:tplc="447483C8">
      <w:start w:val="1"/>
      <w:numFmt w:val="decimal"/>
      <w:suff w:val="space"/>
      <w:lvlText w:val="4.%1."/>
      <w:lvlJc w:val="left"/>
      <w:pPr>
        <w:ind w:left="-27" w:firstLine="737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>
    <w:nsid w:val="538A1E9C"/>
    <w:multiLevelType w:val="multilevel"/>
    <w:tmpl w:val="CB38B5F8"/>
    <w:lvl w:ilvl="0">
      <w:start w:val="1"/>
      <w:numFmt w:val="decimal"/>
      <w:lvlText w:val="%1."/>
      <w:lvlJc w:val="left"/>
      <w:pPr>
        <w:ind w:left="1777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2137" w:hanging="72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2137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497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857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217" w:hanging="180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17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577" w:hanging="2160"/>
      </w:pPr>
      <w:rPr>
        <w:rFonts w:hint="default"/>
        <w:b w:val="0"/>
        <w:u w:val="none"/>
      </w:rPr>
    </w:lvl>
  </w:abstractNum>
  <w:abstractNum w:abstractNumId="2">
    <w:nsid w:val="65827428"/>
    <w:multiLevelType w:val="hybridMultilevel"/>
    <w:tmpl w:val="C6541B3E"/>
    <w:lvl w:ilvl="0" w:tplc="F8683BD4">
      <w:start w:val="1"/>
      <w:numFmt w:val="decimal"/>
      <w:lvlText w:val="%1)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C40"/>
    <w:rsid w:val="000B27AE"/>
    <w:rsid w:val="001B3611"/>
    <w:rsid w:val="00224EB9"/>
    <w:rsid w:val="002629DD"/>
    <w:rsid w:val="00297FAC"/>
    <w:rsid w:val="002A4EEE"/>
    <w:rsid w:val="002C0537"/>
    <w:rsid w:val="003063C0"/>
    <w:rsid w:val="003E37B2"/>
    <w:rsid w:val="004C4A41"/>
    <w:rsid w:val="00564CA4"/>
    <w:rsid w:val="00572348"/>
    <w:rsid w:val="005A0793"/>
    <w:rsid w:val="005D5C45"/>
    <w:rsid w:val="00600F7C"/>
    <w:rsid w:val="00683FE3"/>
    <w:rsid w:val="00715060"/>
    <w:rsid w:val="00736C40"/>
    <w:rsid w:val="00776492"/>
    <w:rsid w:val="009B14E8"/>
    <w:rsid w:val="00A714A5"/>
    <w:rsid w:val="00A96D42"/>
    <w:rsid w:val="00AA1691"/>
    <w:rsid w:val="00B161CC"/>
    <w:rsid w:val="00B31E38"/>
    <w:rsid w:val="00BC5832"/>
    <w:rsid w:val="00C00C74"/>
    <w:rsid w:val="00C13BBC"/>
    <w:rsid w:val="00D345A3"/>
    <w:rsid w:val="00DC3C61"/>
    <w:rsid w:val="00E745EE"/>
    <w:rsid w:val="00F238BE"/>
    <w:rsid w:val="00F37874"/>
    <w:rsid w:val="00F52535"/>
    <w:rsid w:val="00FA4EF2"/>
    <w:rsid w:val="00FD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4485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76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aliases w:val="маркированный"/>
    <w:basedOn w:val="a"/>
    <w:link w:val="a4"/>
    <w:uiPriority w:val="34"/>
    <w:qFormat/>
    <w:rsid w:val="00F52535"/>
    <w:pPr>
      <w:ind w:left="720"/>
      <w:contextualSpacing/>
    </w:pPr>
  </w:style>
  <w:style w:type="character" w:customStyle="1" w:styleId="a4">
    <w:name w:val="Абзац списка Знак"/>
    <w:aliases w:val="маркированный Знак"/>
    <w:link w:val="a3"/>
    <w:uiPriority w:val="34"/>
    <w:qFormat/>
    <w:locked/>
    <w:rsid w:val="00F5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238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38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31E3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1E3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aliases w:val="Айгерим,Без интервала2,No Spacing,для писем,Без интервала1,Обя,мелкий,Без интервала21,норма,мой рабочий,Без интерваль,No Spacing12,No Spacing121,свой,Без интервала28,Без интеБез интервала,14 TNR,МОЙ СТИЛЬ,Без интервала11,Елжан,для приказов"/>
    <w:link w:val="aa"/>
    <w:uiPriority w:val="1"/>
    <w:qFormat/>
    <w:rsid w:val="00FD2E2F"/>
    <w:pPr>
      <w:spacing w:after="0" w:line="240" w:lineRule="auto"/>
    </w:pPr>
  </w:style>
  <w:style w:type="character" w:customStyle="1" w:styleId="aa">
    <w:name w:val="Без интервала Знак"/>
    <w:aliases w:val="Айгерим Знак,Без интервала2 Знак,No Spacing Знак,для писем Знак,Без интервала1 Знак,Обя Знак,мелкий Знак,Без интервала21 Знак,норма Знак,мой рабочий Знак,Без интерваль Знак,No Spacing12 Знак,No Spacing121 Знак,свой Знак,14 TNR Знак"/>
    <w:link w:val="a9"/>
    <w:uiPriority w:val="1"/>
    <w:locked/>
    <w:rsid w:val="00FD2E2F"/>
  </w:style>
  <w:style w:type="paragraph" w:styleId="ab">
    <w:name w:val="footer"/>
    <w:basedOn w:val="a"/>
    <w:link w:val="ac"/>
    <w:uiPriority w:val="99"/>
    <w:unhideWhenUsed/>
    <w:rsid w:val="009B14E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B14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76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aliases w:val="маркированный"/>
    <w:basedOn w:val="a"/>
    <w:link w:val="a4"/>
    <w:uiPriority w:val="34"/>
    <w:qFormat/>
    <w:rsid w:val="00F52535"/>
    <w:pPr>
      <w:ind w:left="720"/>
      <w:contextualSpacing/>
    </w:pPr>
  </w:style>
  <w:style w:type="character" w:customStyle="1" w:styleId="a4">
    <w:name w:val="Абзац списка Знак"/>
    <w:aliases w:val="маркированный Знак"/>
    <w:link w:val="a3"/>
    <w:uiPriority w:val="34"/>
    <w:qFormat/>
    <w:locked/>
    <w:rsid w:val="00F5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238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38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31E3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1E3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aliases w:val="Айгерим,Без интервала2,No Spacing,для писем,Без интервала1,Обя,мелкий,Без интервала21,норма,мой рабочий,Без интерваль,No Spacing12,No Spacing121,свой,Без интервала28,Без интеБез интервала,14 TNR,МОЙ СТИЛЬ,Без интервала11,Елжан,для приказов"/>
    <w:link w:val="aa"/>
    <w:uiPriority w:val="1"/>
    <w:qFormat/>
    <w:rsid w:val="00FD2E2F"/>
    <w:pPr>
      <w:spacing w:after="0" w:line="240" w:lineRule="auto"/>
    </w:pPr>
  </w:style>
  <w:style w:type="character" w:customStyle="1" w:styleId="aa">
    <w:name w:val="Без интервала Знак"/>
    <w:aliases w:val="Айгерим Знак,Без интервала2 Знак,No Spacing Знак,для писем Знак,Без интервала1 Знак,Обя Знак,мелкий Знак,Без интервала21 Знак,норма Знак,мой рабочий Знак,Без интерваль Знак,No Spacing12 Знак,No Spacing121 Знак,свой Знак,14 TNR Знак"/>
    <w:link w:val="a9"/>
    <w:uiPriority w:val="1"/>
    <w:locked/>
    <w:rsid w:val="00FD2E2F"/>
  </w:style>
  <w:style w:type="paragraph" w:styleId="ab">
    <w:name w:val="footer"/>
    <w:basedOn w:val="a"/>
    <w:link w:val="ac"/>
    <w:uiPriority w:val="99"/>
    <w:unhideWhenUsed/>
    <w:rsid w:val="009B14E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B14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69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6</cp:revision>
  <cp:lastPrinted>2020-10-13T14:34:00Z</cp:lastPrinted>
  <dcterms:created xsi:type="dcterms:W3CDTF">2020-10-13T14:35:00Z</dcterms:created>
  <dcterms:modified xsi:type="dcterms:W3CDTF">2020-10-13T15:53:00Z</dcterms:modified>
</cp:coreProperties>
</file>