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r w:rsidRPr="00F31AAC">
        <w:rPr>
          <w:rFonts w:ascii="Times New Roman" w:eastAsia="Times New Roman" w:hAnsi="Times New Roman" w:cs="Times New Roman"/>
          <w:b/>
          <w:bCs/>
          <w:color w:val="000000"/>
          <w:sz w:val="28"/>
          <w:szCs w:val="28"/>
          <w:lang w:eastAsia="ru-RU"/>
        </w:rPr>
        <w:t xml:space="preserve">Соглашение </w:t>
      </w:r>
      <w:r w:rsidRPr="00F31AAC">
        <w:rPr>
          <w:rFonts w:ascii="Times New Roman" w:eastAsia="Times New Roman" w:hAnsi="Times New Roman" w:cs="Times New Roman"/>
          <w:color w:val="000000"/>
          <w:sz w:val="28"/>
          <w:szCs w:val="28"/>
          <w:lang w:eastAsia="ru-RU"/>
        </w:rPr>
        <w:br/>
      </w:r>
      <w:r w:rsidRPr="00F31AAC">
        <w:rPr>
          <w:rFonts w:ascii="Times New Roman" w:eastAsia="Times New Roman" w:hAnsi="Times New Roman" w:cs="Times New Roman"/>
          <w:b/>
          <w:bCs/>
          <w:color w:val="000000"/>
          <w:sz w:val="28"/>
          <w:szCs w:val="28"/>
          <w:lang w:eastAsia="ru-RU"/>
        </w:rPr>
        <w:t>между Правительством Республики Казахстан и Правительством Китайской Народной Республики</w:t>
      </w:r>
      <w:r>
        <w:rPr>
          <w:rFonts w:ascii="Times New Roman" w:eastAsia="Times New Roman" w:hAnsi="Times New Roman" w:cs="Times New Roman"/>
          <w:b/>
          <w:bCs/>
          <w:color w:val="000000"/>
          <w:sz w:val="28"/>
          <w:szCs w:val="28"/>
          <w:lang w:eastAsia="ru-RU"/>
        </w:rPr>
        <w:t xml:space="preserve"> </w:t>
      </w:r>
      <w:r w:rsidRPr="00F31AAC">
        <w:rPr>
          <w:rFonts w:ascii="Times New Roman" w:eastAsia="Times New Roman" w:hAnsi="Times New Roman" w:cs="Times New Roman"/>
          <w:b/>
          <w:bCs/>
          <w:color w:val="000000"/>
          <w:sz w:val="28"/>
          <w:szCs w:val="28"/>
          <w:lang w:eastAsia="ru-RU"/>
        </w:rPr>
        <w:t xml:space="preserve">об </w:t>
      </w:r>
      <w:proofErr w:type="spellStart"/>
      <w:r w:rsidRPr="00F31AAC">
        <w:rPr>
          <w:rFonts w:ascii="Times New Roman" w:eastAsia="Times New Roman" w:hAnsi="Times New Roman" w:cs="Times New Roman"/>
          <w:b/>
          <w:bCs/>
          <w:color w:val="000000"/>
          <w:sz w:val="28"/>
          <w:szCs w:val="28"/>
          <w:lang w:eastAsia="ru-RU"/>
        </w:rPr>
        <w:t>избежании</w:t>
      </w:r>
      <w:proofErr w:type="spellEnd"/>
      <w:r w:rsidRPr="00F31AAC">
        <w:rPr>
          <w:rFonts w:ascii="Times New Roman" w:eastAsia="Times New Roman" w:hAnsi="Times New Roman" w:cs="Times New Roman"/>
          <w:b/>
          <w:bCs/>
          <w:color w:val="000000"/>
          <w:sz w:val="28"/>
          <w:szCs w:val="28"/>
          <w:lang w:eastAsia="ru-RU"/>
        </w:rPr>
        <w:t xml:space="preserve"> двойного налогообложения и предотвращении уклонения от налогообложения </w:t>
      </w:r>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bookmarkStart w:id="0" w:name="_GoBack"/>
      <w:bookmarkEnd w:id="0"/>
      <w:r w:rsidRPr="00F31AAC">
        <w:rPr>
          <w:rFonts w:ascii="Times New Roman" w:eastAsia="Times New Roman" w:hAnsi="Times New Roman" w:cs="Times New Roman"/>
          <w:b/>
          <w:bCs/>
          <w:color w:val="000000"/>
          <w:sz w:val="28"/>
          <w:szCs w:val="28"/>
          <w:lang w:eastAsia="ru-RU"/>
        </w:rPr>
        <w:t xml:space="preserve">в отношении налогов на доход </w:t>
      </w:r>
      <w:r w:rsidRPr="00F31AAC">
        <w:rPr>
          <w:rFonts w:ascii="Times New Roman" w:eastAsia="Times New Roman" w:hAnsi="Times New Roman" w:cs="Times New Roman"/>
          <w:color w:val="000000"/>
          <w:sz w:val="28"/>
          <w:szCs w:val="28"/>
          <w:lang w:eastAsia="ru-RU"/>
        </w:rPr>
        <w:br/>
      </w:r>
      <w:r w:rsidRPr="00F31AAC">
        <w:rPr>
          <w:rFonts w:ascii="Times New Roman" w:eastAsia="Times New Roman" w:hAnsi="Times New Roman" w:cs="Times New Roman"/>
          <w:b/>
          <w:bCs/>
          <w:color w:val="000000"/>
          <w:sz w:val="28"/>
          <w:szCs w:val="28"/>
          <w:lang w:eastAsia="ru-RU"/>
        </w:rPr>
        <w:t>(г. Астана, 12 сентября 2001 года)</w:t>
      </w:r>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b/>
          <w:bCs/>
          <w:color w:val="000000"/>
          <w:sz w:val="28"/>
          <w:szCs w:val="28"/>
          <w:lang w:eastAsia="ru-RU"/>
        </w:rPr>
        <w:t> </w:t>
      </w:r>
    </w:p>
    <w:p w:rsidR="00F31AAC" w:rsidRPr="00F31AAC" w:rsidRDefault="00F31AAC" w:rsidP="00F31AAC">
      <w:pPr>
        <w:spacing w:after="0" w:line="240" w:lineRule="auto"/>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w:t>
      </w:r>
      <w:r w:rsidRPr="00F31AAC">
        <w:rPr>
          <w:rFonts w:ascii="Times New Roman" w:eastAsia="Times New Roman" w:hAnsi="Times New Roman" w:cs="Times New Roman"/>
          <w:i/>
          <w:iCs/>
          <w:color w:val="FF0000"/>
          <w:sz w:val="28"/>
          <w:szCs w:val="28"/>
          <w:lang w:eastAsia="ru-RU"/>
        </w:rPr>
        <w:t>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Правительство Республики Казахстан и Правительство Китайской Народной Республики,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Желая заключить Соглашение об </w:t>
      </w:r>
      <w:proofErr w:type="spellStart"/>
      <w:r w:rsidRPr="00F31AAC">
        <w:rPr>
          <w:rFonts w:ascii="Times New Roman" w:eastAsia="Times New Roman" w:hAnsi="Times New Roman" w:cs="Times New Roman"/>
          <w:color w:val="000000"/>
          <w:sz w:val="28"/>
          <w:szCs w:val="28"/>
          <w:lang w:eastAsia="ru-RU"/>
        </w:rPr>
        <w:t>избежании</w:t>
      </w:r>
      <w:proofErr w:type="spellEnd"/>
      <w:r w:rsidRPr="00F31AAC">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налогообложения в отношении налогов на доход, Согласились о нижеследующем:</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bookmarkStart w:id="1" w:name="SUB10000"/>
      <w:bookmarkEnd w:id="1"/>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b/>
          <w:bCs/>
          <w:color w:val="000000"/>
          <w:sz w:val="28"/>
          <w:szCs w:val="28"/>
          <w:lang w:eastAsia="ru-RU"/>
        </w:rPr>
        <w:t>Статья 1</w:t>
      </w:r>
      <w:r w:rsidRPr="00F31AAC">
        <w:rPr>
          <w:rFonts w:ascii="Times New Roman" w:eastAsia="Times New Roman" w:hAnsi="Times New Roman" w:cs="Times New Roman"/>
          <w:color w:val="000000"/>
          <w:sz w:val="28"/>
          <w:szCs w:val="28"/>
          <w:lang w:eastAsia="ru-RU"/>
        </w:rPr>
        <w:t xml:space="preserve"> </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r w:rsidRPr="00F31AAC">
        <w:rPr>
          <w:rFonts w:ascii="Times New Roman" w:eastAsia="Times New Roman" w:hAnsi="Times New Roman" w:cs="Times New Roman"/>
          <w:b/>
          <w:bCs/>
          <w:color w:val="000000"/>
          <w:sz w:val="28"/>
          <w:szCs w:val="28"/>
          <w:lang w:eastAsia="ru-RU"/>
        </w:rPr>
        <w:t>Лица, к которым применяется Соглашение</w:t>
      </w:r>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Настоящее Соглашение применяется к лицам, являющимся резидентами одного или обоих Договаривающихся Государств.</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bookmarkStart w:id="2" w:name="SUB20000"/>
      <w:bookmarkEnd w:id="2"/>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b/>
          <w:bCs/>
          <w:color w:val="000000"/>
          <w:sz w:val="28"/>
          <w:szCs w:val="28"/>
          <w:lang w:eastAsia="ru-RU"/>
        </w:rPr>
        <w:t>Статья 2</w:t>
      </w:r>
      <w:r w:rsidRPr="00F31AAC">
        <w:rPr>
          <w:rFonts w:ascii="Times New Roman" w:eastAsia="Times New Roman" w:hAnsi="Times New Roman" w:cs="Times New Roman"/>
          <w:color w:val="000000"/>
          <w:sz w:val="28"/>
          <w:szCs w:val="28"/>
          <w:lang w:eastAsia="ru-RU"/>
        </w:rPr>
        <w:t xml:space="preserve"> </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r w:rsidRPr="00F31AAC">
        <w:rPr>
          <w:rFonts w:ascii="Times New Roman" w:eastAsia="Times New Roman" w:hAnsi="Times New Roman" w:cs="Times New Roman"/>
          <w:b/>
          <w:bCs/>
          <w:color w:val="000000"/>
          <w:sz w:val="28"/>
          <w:szCs w:val="28"/>
          <w:lang w:eastAsia="ru-RU"/>
        </w:rPr>
        <w:t>Налоги, на которые распространяется Соглашение</w:t>
      </w:r>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1. Настоящее Соглашение применяется к налогам на доход, взимаемым от имени Договаривающегося Государства или его местных органов власти, независимо от метода их взимания.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3" w:name="SUB20200"/>
      <w:bookmarkEnd w:id="3"/>
      <w:r w:rsidRPr="00F31AAC">
        <w:rPr>
          <w:rFonts w:ascii="Times New Roman" w:eastAsia="Times New Roman" w:hAnsi="Times New Roman" w:cs="Times New Roman"/>
          <w:color w:val="000000"/>
          <w:sz w:val="28"/>
          <w:szCs w:val="28"/>
          <w:lang w:eastAsia="ru-RU"/>
        </w:rPr>
        <w:t xml:space="preserve">2. Налогами на доход считаются все виды налогов, взимаемые с общей суммы дохода, или с отдельных элементов дохода, включая налоги на доходы от отчуждения движимого или недвижимого имущества, а также налоги на прирост стоимости капитала.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4" w:name="SUB20300"/>
      <w:bookmarkEnd w:id="4"/>
      <w:r w:rsidRPr="00F31AAC">
        <w:rPr>
          <w:rFonts w:ascii="Times New Roman" w:eastAsia="Times New Roman" w:hAnsi="Times New Roman" w:cs="Times New Roman"/>
          <w:color w:val="000000"/>
          <w:sz w:val="28"/>
          <w:szCs w:val="28"/>
          <w:lang w:eastAsia="ru-RU"/>
        </w:rPr>
        <w:t xml:space="preserve">3. Существующими налогами, на которые распространяется Соглашение, являются, в частности: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а) в Казахстане: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(i) налог на доход юридических лиц;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w:t>
      </w:r>
      <w:proofErr w:type="spellStart"/>
      <w:r w:rsidRPr="00F31AAC">
        <w:rPr>
          <w:rFonts w:ascii="Times New Roman" w:eastAsia="Times New Roman" w:hAnsi="Times New Roman" w:cs="Times New Roman"/>
          <w:color w:val="000000"/>
          <w:sz w:val="28"/>
          <w:szCs w:val="28"/>
          <w:lang w:eastAsia="ru-RU"/>
        </w:rPr>
        <w:t>ii</w:t>
      </w:r>
      <w:proofErr w:type="spellEnd"/>
      <w:r w:rsidRPr="00F31AAC">
        <w:rPr>
          <w:rFonts w:ascii="Times New Roman" w:eastAsia="Times New Roman" w:hAnsi="Times New Roman" w:cs="Times New Roman"/>
          <w:color w:val="000000"/>
          <w:sz w:val="28"/>
          <w:szCs w:val="28"/>
          <w:lang w:eastAsia="ru-RU"/>
        </w:rPr>
        <w:t xml:space="preserve">) налог на доход физических лиц;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(далее </w:t>
      </w:r>
      <w:proofErr w:type="gramStart"/>
      <w:r w:rsidRPr="00F31AAC">
        <w:rPr>
          <w:rFonts w:ascii="Times New Roman" w:eastAsia="Times New Roman" w:hAnsi="Times New Roman" w:cs="Times New Roman"/>
          <w:color w:val="000000"/>
          <w:sz w:val="28"/>
          <w:szCs w:val="28"/>
          <w:lang w:eastAsia="ru-RU"/>
        </w:rPr>
        <w:t>именуемые</w:t>
      </w:r>
      <w:proofErr w:type="gramEnd"/>
      <w:r w:rsidRPr="00F31AAC">
        <w:rPr>
          <w:rFonts w:ascii="Times New Roman" w:eastAsia="Times New Roman" w:hAnsi="Times New Roman" w:cs="Times New Roman"/>
          <w:color w:val="000000"/>
          <w:sz w:val="28"/>
          <w:szCs w:val="28"/>
          <w:lang w:eastAsia="ru-RU"/>
        </w:rPr>
        <w:t xml:space="preserve"> как «Казахстанский налог»);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b) в Китае: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(i) подоходный налог с физических лиц;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w:t>
      </w:r>
      <w:proofErr w:type="spellStart"/>
      <w:r w:rsidRPr="00F31AAC">
        <w:rPr>
          <w:rFonts w:ascii="Times New Roman" w:eastAsia="Times New Roman" w:hAnsi="Times New Roman" w:cs="Times New Roman"/>
          <w:color w:val="000000"/>
          <w:sz w:val="28"/>
          <w:szCs w:val="28"/>
          <w:lang w:eastAsia="ru-RU"/>
        </w:rPr>
        <w:t>ii</w:t>
      </w:r>
      <w:proofErr w:type="spellEnd"/>
      <w:r w:rsidRPr="00F31AAC">
        <w:rPr>
          <w:rFonts w:ascii="Times New Roman" w:eastAsia="Times New Roman" w:hAnsi="Times New Roman" w:cs="Times New Roman"/>
          <w:color w:val="000000"/>
          <w:sz w:val="28"/>
          <w:szCs w:val="28"/>
          <w:lang w:eastAsia="ru-RU"/>
        </w:rPr>
        <w:t xml:space="preserve">) подоходный налог с предприятий с иностранными инвестициями и с иностранных предприятий;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(далее </w:t>
      </w:r>
      <w:proofErr w:type="gramStart"/>
      <w:r w:rsidRPr="00F31AAC">
        <w:rPr>
          <w:rFonts w:ascii="Times New Roman" w:eastAsia="Times New Roman" w:hAnsi="Times New Roman" w:cs="Times New Roman"/>
          <w:color w:val="000000"/>
          <w:sz w:val="28"/>
          <w:szCs w:val="28"/>
          <w:lang w:eastAsia="ru-RU"/>
        </w:rPr>
        <w:t>именуемые</w:t>
      </w:r>
      <w:proofErr w:type="gramEnd"/>
      <w:r w:rsidRPr="00F31AAC">
        <w:rPr>
          <w:rFonts w:ascii="Times New Roman" w:eastAsia="Times New Roman" w:hAnsi="Times New Roman" w:cs="Times New Roman"/>
          <w:color w:val="000000"/>
          <w:sz w:val="28"/>
          <w:szCs w:val="28"/>
          <w:lang w:eastAsia="ru-RU"/>
        </w:rPr>
        <w:t xml:space="preserve"> как «Китайский налог»).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5" w:name="SUB20400"/>
      <w:bookmarkEnd w:id="5"/>
      <w:r w:rsidRPr="00F31AAC">
        <w:rPr>
          <w:rFonts w:ascii="Times New Roman" w:eastAsia="Times New Roman" w:hAnsi="Times New Roman" w:cs="Times New Roman"/>
          <w:color w:val="000000"/>
          <w:sz w:val="28"/>
          <w:szCs w:val="28"/>
          <w:lang w:eastAsia="ru-RU"/>
        </w:rPr>
        <w:t xml:space="preserve">4. Настоящее Соглашение также применяется к любым идентичным или по существу аналогичным налогам, которые будут взиматься после даты подписания настоящего Соглашения в дополнение или вместо существующих налогов. Компетентные органы Договаривающихся </w:t>
      </w:r>
      <w:r w:rsidRPr="00F31AAC">
        <w:rPr>
          <w:rFonts w:ascii="Times New Roman" w:eastAsia="Times New Roman" w:hAnsi="Times New Roman" w:cs="Times New Roman"/>
          <w:color w:val="000000"/>
          <w:sz w:val="28"/>
          <w:szCs w:val="28"/>
          <w:lang w:eastAsia="ru-RU"/>
        </w:rPr>
        <w:lastRenderedPageBreak/>
        <w:t>Государств уведомят друг друга о любых существенных изменениях в их соответствующих налоговых законодательствах, в течение соответствующего для них периода времени после таких изменений.</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w:t>
      </w:r>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bookmarkStart w:id="6" w:name="SUB30000"/>
      <w:bookmarkEnd w:id="6"/>
      <w:r w:rsidRPr="00F31AAC">
        <w:rPr>
          <w:rFonts w:ascii="Times New Roman" w:eastAsia="Times New Roman" w:hAnsi="Times New Roman" w:cs="Times New Roman"/>
          <w:b/>
          <w:bCs/>
          <w:color w:val="000000"/>
          <w:sz w:val="28"/>
          <w:szCs w:val="28"/>
          <w:lang w:eastAsia="ru-RU"/>
        </w:rPr>
        <w:t>Статья 3</w:t>
      </w:r>
      <w:r w:rsidRPr="00F31AAC">
        <w:rPr>
          <w:rFonts w:ascii="Times New Roman" w:eastAsia="Times New Roman" w:hAnsi="Times New Roman" w:cs="Times New Roman"/>
          <w:color w:val="000000"/>
          <w:sz w:val="28"/>
          <w:szCs w:val="28"/>
          <w:lang w:eastAsia="ru-RU"/>
        </w:rPr>
        <w:t xml:space="preserve"> </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r w:rsidRPr="00F31AAC">
        <w:rPr>
          <w:rFonts w:ascii="Times New Roman" w:eastAsia="Times New Roman" w:hAnsi="Times New Roman" w:cs="Times New Roman"/>
          <w:b/>
          <w:bCs/>
          <w:color w:val="000000"/>
          <w:sz w:val="28"/>
          <w:szCs w:val="28"/>
          <w:lang w:eastAsia="ru-RU"/>
        </w:rPr>
        <w:t>Общие определения</w:t>
      </w:r>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1. Для целей настоящего Соглашения, если из контекста не вытекает иное: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a) термин </w:t>
      </w:r>
      <w:r w:rsidRPr="00F31AAC">
        <w:rPr>
          <w:rFonts w:ascii="Times New Roman" w:eastAsia="Times New Roman" w:hAnsi="Times New Roman" w:cs="Times New Roman"/>
          <w:b/>
          <w:bCs/>
          <w:color w:val="000000"/>
          <w:sz w:val="28"/>
          <w:szCs w:val="28"/>
          <w:lang w:eastAsia="ru-RU"/>
        </w:rPr>
        <w:t>«Казахстан»</w:t>
      </w:r>
      <w:r w:rsidRPr="00F31AAC">
        <w:rPr>
          <w:rFonts w:ascii="Times New Roman" w:eastAsia="Times New Roman" w:hAnsi="Times New Roman" w:cs="Times New Roman"/>
          <w:color w:val="000000"/>
          <w:sz w:val="28"/>
          <w:szCs w:val="28"/>
          <w:lang w:eastAsia="ru-RU"/>
        </w:rPr>
        <w:t xml:space="preserve"> означает Республику Казахстан. При использовании в географическом смысле термин «Казахстан» включает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международными договоренностями и в которых применяется его налоговое законодательство;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b) термин </w:t>
      </w:r>
      <w:r w:rsidRPr="00F31AAC">
        <w:rPr>
          <w:rFonts w:ascii="Times New Roman" w:eastAsia="Times New Roman" w:hAnsi="Times New Roman" w:cs="Times New Roman"/>
          <w:b/>
          <w:bCs/>
          <w:color w:val="000000"/>
          <w:sz w:val="28"/>
          <w:szCs w:val="28"/>
          <w:lang w:eastAsia="ru-RU"/>
        </w:rPr>
        <w:t>«Китай»</w:t>
      </w:r>
      <w:r w:rsidRPr="00F31AAC">
        <w:rPr>
          <w:rFonts w:ascii="Times New Roman" w:eastAsia="Times New Roman" w:hAnsi="Times New Roman" w:cs="Times New Roman"/>
          <w:color w:val="000000"/>
          <w:sz w:val="28"/>
          <w:szCs w:val="28"/>
          <w:lang w:eastAsia="ru-RU"/>
        </w:rPr>
        <w:t xml:space="preserve"> означает Китайскую Народную Республику; </w:t>
      </w:r>
      <w:proofErr w:type="gramStart"/>
      <w:r w:rsidRPr="00F31AAC">
        <w:rPr>
          <w:rFonts w:ascii="Times New Roman" w:eastAsia="Times New Roman" w:hAnsi="Times New Roman" w:cs="Times New Roman"/>
          <w:color w:val="000000"/>
          <w:sz w:val="28"/>
          <w:szCs w:val="28"/>
          <w:lang w:eastAsia="ru-RU"/>
        </w:rPr>
        <w:t xml:space="preserve">при использовании в географическом смысле, означает всю территорию Китайской Народной Республики, включая ее территориальные воды, в которых применяется Китайское законодательство, связанное с налогообложением, и любую площадь за пределами ее территориальных вод, в которых Китайская Народная Республика в соответствии с международным правом имеет суверенные права на разведку и разработку ресурсов морского дна и его недр и ресурсов в прилегающих водах; </w:t>
      </w:r>
      <w:proofErr w:type="gramEnd"/>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c) термины </w:t>
      </w:r>
      <w:r w:rsidRPr="00F31AAC">
        <w:rPr>
          <w:rFonts w:ascii="Times New Roman" w:eastAsia="Times New Roman" w:hAnsi="Times New Roman" w:cs="Times New Roman"/>
          <w:b/>
          <w:bCs/>
          <w:color w:val="000000"/>
          <w:sz w:val="28"/>
          <w:szCs w:val="28"/>
          <w:lang w:eastAsia="ru-RU"/>
        </w:rPr>
        <w:t>«Договаривающееся Государство»</w:t>
      </w:r>
      <w:r w:rsidRPr="00F31AAC">
        <w:rPr>
          <w:rFonts w:ascii="Times New Roman" w:eastAsia="Times New Roman" w:hAnsi="Times New Roman" w:cs="Times New Roman"/>
          <w:color w:val="000000"/>
          <w:sz w:val="28"/>
          <w:szCs w:val="28"/>
          <w:lang w:eastAsia="ru-RU"/>
        </w:rPr>
        <w:t xml:space="preserve"> и </w:t>
      </w:r>
      <w:r w:rsidRPr="00F31AAC">
        <w:rPr>
          <w:rFonts w:ascii="Times New Roman" w:eastAsia="Times New Roman" w:hAnsi="Times New Roman" w:cs="Times New Roman"/>
          <w:b/>
          <w:bCs/>
          <w:color w:val="000000"/>
          <w:sz w:val="28"/>
          <w:szCs w:val="28"/>
          <w:lang w:eastAsia="ru-RU"/>
        </w:rPr>
        <w:t>«другое Договаривающееся Государство»</w:t>
      </w:r>
      <w:r w:rsidRPr="00F31AAC">
        <w:rPr>
          <w:rFonts w:ascii="Times New Roman" w:eastAsia="Times New Roman" w:hAnsi="Times New Roman" w:cs="Times New Roman"/>
          <w:color w:val="000000"/>
          <w:sz w:val="28"/>
          <w:szCs w:val="28"/>
          <w:lang w:eastAsia="ru-RU"/>
        </w:rPr>
        <w:t xml:space="preserve"> означают Китай или Казахстан, в зависимости от контекста;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d) термин </w:t>
      </w:r>
      <w:r w:rsidRPr="00F31AAC">
        <w:rPr>
          <w:rFonts w:ascii="Times New Roman" w:eastAsia="Times New Roman" w:hAnsi="Times New Roman" w:cs="Times New Roman"/>
          <w:b/>
          <w:bCs/>
          <w:color w:val="000000"/>
          <w:sz w:val="28"/>
          <w:szCs w:val="28"/>
          <w:lang w:eastAsia="ru-RU"/>
        </w:rPr>
        <w:t>«налог»</w:t>
      </w:r>
      <w:r w:rsidRPr="00F31AAC">
        <w:rPr>
          <w:rFonts w:ascii="Times New Roman" w:eastAsia="Times New Roman" w:hAnsi="Times New Roman" w:cs="Times New Roman"/>
          <w:color w:val="000000"/>
          <w:sz w:val="28"/>
          <w:szCs w:val="28"/>
          <w:lang w:eastAsia="ru-RU"/>
        </w:rPr>
        <w:t xml:space="preserve"> означает Китайский налог или Казахстанский налог, в зависимости от контекста;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e) термин </w:t>
      </w:r>
      <w:r w:rsidRPr="00F31AAC">
        <w:rPr>
          <w:rFonts w:ascii="Times New Roman" w:eastAsia="Times New Roman" w:hAnsi="Times New Roman" w:cs="Times New Roman"/>
          <w:b/>
          <w:bCs/>
          <w:color w:val="000000"/>
          <w:sz w:val="28"/>
          <w:szCs w:val="28"/>
          <w:lang w:eastAsia="ru-RU"/>
        </w:rPr>
        <w:t>«лицо»</w:t>
      </w:r>
      <w:r w:rsidRPr="00F31AAC">
        <w:rPr>
          <w:rFonts w:ascii="Times New Roman" w:eastAsia="Times New Roman" w:hAnsi="Times New Roman" w:cs="Times New Roman"/>
          <w:color w:val="000000"/>
          <w:sz w:val="28"/>
          <w:szCs w:val="28"/>
          <w:lang w:eastAsia="ru-RU"/>
        </w:rPr>
        <w:t xml:space="preserve"> включает физическое лицо, компанию и любое другое объединение лиц;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f) термин </w:t>
      </w:r>
      <w:r w:rsidRPr="00F31AAC">
        <w:rPr>
          <w:rFonts w:ascii="Times New Roman" w:eastAsia="Times New Roman" w:hAnsi="Times New Roman" w:cs="Times New Roman"/>
          <w:b/>
          <w:bCs/>
          <w:color w:val="000000"/>
          <w:sz w:val="28"/>
          <w:szCs w:val="28"/>
          <w:lang w:eastAsia="ru-RU"/>
        </w:rPr>
        <w:t>«компания»</w:t>
      </w:r>
      <w:r w:rsidRPr="00F31AAC">
        <w:rPr>
          <w:rFonts w:ascii="Times New Roman" w:eastAsia="Times New Roman" w:hAnsi="Times New Roman" w:cs="Times New Roman"/>
          <w:color w:val="000000"/>
          <w:sz w:val="28"/>
          <w:szCs w:val="28"/>
          <w:lang w:eastAsia="ru-RU"/>
        </w:rPr>
        <w:t xml:space="preserve"> означает любое корпоративное объединение или любую экономическую единицу, которая для целей налогообложения рассматривается как корпоративное объединение;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g) термины </w:t>
      </w:r>
      <w:r w:rsidRPr="00F31AAC">
        <w:rPr>
          <w:rFonts w:ascii="Times New Roman" w:eastAsia="Times New Roman" w:hAnsi="Times New Roman" w:cs="Times New Roman"/>
          <w:b/>
          <w:bCs/>
          <w:color w:val="000000"/>
          <w:sz w:val="28"/>
          <w:szCs w:val="28"/>
          <w:lang w:eastAsia="ru-RU"/>
        </w:rPr>
        <w:t>«предприятие Договаривающегося Государства»</w:t>
      </w:r>
      <w:r w:rsidRPr="00F31AAC">
        <w:rPr>
          <w:rFonts w:ascii="Times New Roman" w:eastAsia="Times New Roman" w:hAnsi="Times New Roman" w:cs="Times New Roman"/>
          <w:color w:val="000000"/>
          <w:sz w:val="28"/>
          <w:szCs w:val="28"/>
          <w:lang w:eastAsia="ru-RU"/>
        </w:rPr>
        <w:t xml:space="preserve"> и </w:t>
      </w:r>
      <w:r w:rsidRPr="00F31AAC">
        <w:rPr>
          <w:rFonts w:ascii="Times New Roman" w:eastAsia="Times New Roman" w:hAnsi="Times New Roman" w:cs="Times New Roman"/>
          <w:b/>
          <w:bCs/>
          <w:color w:val="000000"/>
          <w:sz w:val="28"/>
          <w:szCs w:val="28"/>
          <w:lang w:eastAsia="ru-RU"/>
        </w:rPr>
        <w:t>«предприятие другого Договаривающегося Государства»</w:t>
      </w:r>
      <w:r w:rsidRPr="00F31AAC">
        <w:rPr>
          <w:rFonts w:ascii="Times New Roman" w:eastAsia="Times New Roman" w:hAnsi="Times New Roman" w:cs="Times New Roman"/>
          <w:color w:val="000000"/>
          <w:sz w:val="28"/>
          <w:szCs w:val="28"/>
          <w:lang w:eastAsia="ru-RU"/>
        </w:rPr>
        <w:t xml:space="preserve"> означают, соответственно, предприятие, управляемое резидентом одного Договаривающегося Государства, и предприятие, управляемое резидентом другого Договаривающегося Государства;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h) термин </w:t>
      </w:r>
      <w:r w:rsidRPr="00F31AAC">
        <w:rPr>
          <w:rFonts w:ascii="Times New Roman" w:eastAsia="Times New Roman" w:hAnsi="Times New Roman" w:cs="Times New Roman"/>
          <w:b/>
          <w:bCs/>
          <w:color w:val="000000"/>
          <w:sz w:val="28"/>
          <w:szCs w:val="28"/>
          <w:lang w:eastAsia="ru-RU"/>
        </w:rPr>
        <w:t>«национальное лицо»</w:t>
      </w:r>
      <w:r w:rsidRPr="00F31AAC">
        <w:rPr>
          <w:rFonts w:ascii="Times New Roman" w:eastAsia="Times New Roman" w:hAnsi="Times New Roman" w:cs="Times New Roman"/>
          <w:color w:val="000000"/>
          <w:sz w:val="28"/>
          <w:szCs w:val="28"/>
          <w:lang w:eastAsia="ru-RU"/>
        </w:rPr>
        <w:t xml:space="preserve"> означает: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(i) любое физическое лицо, имеющее гражданство Договаривающегося Государства;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w:t>
      </w:r>
      <w:proofErr w:type="spellStart"/>
      <w:r w:rsidRPr="00F31AAC">
        <w:rPr>
          <w:rFonts w:ascii="Times New Roman" w:eastAsia="Times New Roman" w:hAnsi="Times New Roman" w:cs="Times New Roman"/>
          <w:color w:val="000000"/>
          <w:sz w:val="28"/>
          <w:szCs w:val="28"/>
          <w:lang w:eastAsia="ru-RU"/>
        </w:rPr>
        <w:t>ii</w:t>
      </w:r>
      <w:proofErr w:type="spellEnd"/>
      <w:r w:rsidRPr="00F31AAC">
        <w:rPr>
          <w:rFonts w:ascii="Times New Roman" w:eastAsia="Times New Roman" w:hAnsi="Times New Roman" w:cs="Times New Roman"/>
          <w:color w:val="000000"/>
          <w:sz w:val="28"/>
          <w:szCs w:val="28"/>
          <w:lang w:eastAsia="ru-RU"/>
        </w:rPr>
        <w:t xml:space="preserve">) любое юридическое лицо, товарищество или ассоциацию, </w:t>
      </w:r>
      <w:proofErr w:type="gramStart"/>
      <w:r w:rsidRPr="00F31AAC">
        <w:rPr>
          <w:rFonts w:ascii="Times New Roman" w:eastAsia="Times New Roman" w:hAnsi="Times New Roman" w:cs="Times New Roman"/>
          <w:color w:val="000000"/>
          <w:sz w:val="28"/>
          <w:szCs w:val="28"/>
          <w:lang w:eastAsia="ru-RU"/>
        </w:rPr>
        <w:t>получивших</w:t>
      </w:r>
      <w:proofErr w:type="gramEnd"/>
      <w:r w:rsidRPr="00F31AAC">
        <w:rPr>
          <w:rFonts w:ascii="Times New Roman" w:eastAsia="Times New Roman" w:hAnsi="Times New Roman" w:cs="Times New Roman"/>
          <w:color w:val="000000"/>
          <w:sz w:val="28"/>
          <w:szCs w:val="28"/>
          <w:lang w:eastAsia="ru-RU"/>
        </w:rPr>
        <w:t xml:space="preserve"> такой статус на основании действующего законодательства Договаривающегося Государства;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i) термин </w:t>
      </w:r>
      <w:r w:rsidRPr="00F31AAC">
        <w:rPr>
          <w:rFonts w:ascii="Times New Roman" w:eastAsia="Times New Roman" w:hAnsi="Times New Roman" w:cs="Times New Roman"/>
          <w:b/>
          <w:bCs/>
          <w:color w:val="000000"/>
          <w:sz w:val="28"/>
          <w:szCs w:val="28"/>
          <w:lang w:eastAsia="ru-RU"/>
        </w:rPr>
        <w:t>«международная перевозка»</w:t>
      </w:r>
      <w:r w:rsidRPr="00F31AAC">
        <w:rPr>
          <w:rFonts w:ascii="Times New Roman" w:eastAsia="Times New Roman" w:hAnsi="Times New Roman" w:cs="Times New Roman"/>
          <w:color w:val="000000"/>
          <w:sz w:val="28"/>
          <w:szCs w:val="28"/>
          <w:lang w:eastAsia="ru-RU"/>
        </w:rPr>
        <w:t xml:space="preserve"> означает любую перевозку морским, воздушным судном или наземным транспортом, эксплуатируемым </w:t>
      </w:r>
      <w:r w:rsidRPr="00F31AAC">
        <w:rPr>
          <w:rFonts w:ascii="Times New Roman" w:eastAsia="Times New Roman" w:hAnsi="Times New Roman" w:cs="Times New Roman"/>
          <w:color w:val="000000"/>
          <w:sz w:val="28"/>
          <w:szCs w:val="28"/>
          <w:lang w:eastAsia="ru-RU"/>
        </w:rPr>
        <w:lastRenderedPageBreak/>
        <w:t xml:space="preserve">предприятием Договаривающегося Государства, кроме случаев, когда морское, воздушное судно или наземный транспорт эксплуатируется исключительно между пунктами в другом Договаривающемся Государстве;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j) термин </w:t>
      </w:r>
      <w:r w:rsidRPr="00F31AAC">
        <w:rPr>
          <w:rFonts w:ascii="Times New Roman" w:eastAsia="Times New Roman" w:hAnsi="Times New Roman" w:cs="Times New Roman"/>
          <w:b/>
          <w:bCs/>
          <w:color w:val="000000"/>
          <w:sz w:val="28"/>
          <w:szCs w:val="28"/>
          <w:lang w:eastAsia="ru-RU"/>
        </w:rPr>
        <w:t>«компетентный орган»</w:t>
      </w:r>
      <w:r w:rsidRPr="00F31AAC">
        <w:rPr>
          <w:rFonts w:ascii="Times New Roman" w:eastAsia="Times New Roman" w:hAnsi="Times New Roman" w:cs="Times New Roman"/>
          <w:color w:val="000000"/>
          <w:sz w:val="28"/>
          <w:szCs w:val="28"/>
          <w:lang w:eastAsia="ru-RU"/>
        </w:rPr>
        <w:t xml:space="preserve"> означает, в случае Китая, Государственную Налоговую Администрацию или ее уполномоченного представителя, и в случае Казахстана, Министерство финансов или его уполномоченного представителя.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7" w:name="SUB30200"/>
      <w:bookmarkEnd w:id="7"/>
      <w:r w:rsidRPr="00F31AAC">
        <w:rPr>
          <w:rFonts w:ascii="Times New Roman" w:eastAsia="Times New Roman" w:hAnsi="Times New Roman" w:cs="Times New Roman"/>
          <w:color w:val="000000"/>
          <w:sz w:val="28"/>
          <w:szCs w:val="28"/>
          <w:lang w:eastAsia="ru-RU"/>
        </w:rPr>
        <w:t>2. При применении настоящего Соглашения Договаривающимся Государством любой термин, не определенный в нем, будет иметь то значение, если из контекста не вытекает иное, которое он имеет по законодательству этого Договаривающегося Государства в отношении налогов, на которые распространяется Соглашение.</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bookmarkStart w:id="8" w:name="SUB40000"/>
      <w:bookmarkEnd w:id="8"/>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b/>
          <w:bCs/>
          <w:color w:val="000000"/>
          <w:sz w:val="28"/>
          <w:szCs w:val="28"/>
          <w:lang w:eastAsia="ru-RU"/>
        </w:rPr>
        <w:t>Статья 4</w:t>
      </w:r>
      <w:r w:rsidRPr="00F31AAC">
        <w:rPr>
          <w:rFonts w:ascii="Times New Roman" w:eastAsia="Times New Roman" w:hAnsi="Times New Roman" w:cs="Times New Roman"/>
          <w:color w:val="000000"/>
          <w:sz w:val="28"/>
          <w:szCs w:val="28"/>
          <w:lang w:eastAsia="ru-RU"/>
        </w:rPr>
        <w:t xml:space="preserve"> </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r w:rsidRPr="00F31AAC">
        <w:rPr>
          <w:rFonts w:ascii="Times New Roman" w:eastAsia="Times New Roman" w:hAnsi="Times New Roman" w:cs="Times New Roman"/>
          <w:b/>
          <w:bCs/>
          <w:color w:val="000000"/>
          <w:sz w:val="28"/>
          <w:szCs w:val="28"/>
          <w:lang w:eastAsia="ru-RU"/>
        </w:rPr>
        <w:t>Резидент</w:t>
      </w:r>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1. Для целей настоящего Соглашения, термин </w:t>
      </w:r>
      <w:r w:rsidRPr="00F31AAC">
        <w:rPr>
          <w:rFonts w:ascii="Times New Roman" w:eastAsia="Times New Roman" w:hAnsi="Times New Roman" w:cs="Times New Roman"/>
          <w:b/>
          <w:bCs/>
          <w:color w:val="000000"/>
          <w:sz w:val="28"/>
          <w:szCs w:val="28"/>
          <w:lang w:eastAsia="ru-RU"/>
        </w:rPr>
        <w:t>«резидент Договаривающегося Государства»</w:t>
      </w:r>
      <w:r w:rsidRPr="00F31AAC">
        <w:rPr>
          <w:rFonts w:ascii="Times New Roman" w:eastAsia="Times New Roman" w:hAnsi="Times New Roman" w:cs="Times New Roman"/>
          <w:color w:val="000000"/>
          <w:sz w:val="28"/>
          <w:szCs w:val="28"/>
          <w:lang w:eastAsia="ru-RU"/>
        </w:rPr>
        <w:t xml:space="preserve"> означает любое лицо, которое по законодательству этого Государства подлежит в нем налогообложению на основании его местожительства, </w:t>
      </w:r>
      <w:proofErr w:type="spellStart"/>
      <w:r w:rsidRPr="00F31AAC">
        <w:rPr>
          <w:rFonts w:ascii="Times New Roman" w:eastAsia="Times New Roman" w:hAnsi="Times New Roman" w:cs="Times New Roman"/>
          <w:color w:val="000000"/>
          <w:sz w:val="28"/>
          <w:szCs w:val="28"/>
          <w:lang w:eastAsia="ru-RU"/>
        </w:rPr>
        <w:t>резидентства</w:t>
      </w:r>
      <w:proofErr w:type="spellEnd"/>
      <w:r w:rsidRPr="00F31AAC">
        <w:rPr>
          <w:rFonts w:ascii="Times New Roman" w:eastAsia="Times New Roman" w:hAnsi="Times New Roman" w:cs="Times New Roman"/>
          <w:color w:val="000000"/>
          <w:sz w:val="28"/>
          <w:szCs w:val="28"/>
          <w:lang w:eastAsia="ru-RU"/>
        </w:rPr>
        <w:t xml:space="preserve">, местонахождения головного офиса, места управления, или любого иного аналогичного критерия.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9" w:name="SUB40200"/>
      <w:bookmarkEnd w:id="9"/>
      <w:r w:rsidRPr="00F31AAC">
        <w:rPr>
          <w:rFonts w:ascii="Times New Roman" w:eastAsia="Times New Roman" w:hAnsi="Times New Roman" w:cs="Times New Roman"/>
          <w:color w:val="000000"/>
          <w:sz w:val="28"/>
          <w:szCs w:val="28"/>
          <w:lang w:eastAsia="ru-RU"/>
        </w:rPr>
        <w:t xml:space="preserve">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a) оно считается резидентом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Государствах, оно считается резидентом того Государства, в котором оно имеет более тесные личные и экономические связи (центр жизненных интересов);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Государства, где оно обычно проживает;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c) если оно обычно проживает в обоих Государствах или ни в одном из них, оно считается резидентом того Государства, гражданином которого оно является;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d) если каждое Государство считает его своим гражданином или если оно не является гражданином ни одного из них, то компетентные органы Договаривающихся Государств решат данный вопрос по взаимному согласию.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10" w:name="SUB40300"/>
      <w:bookmarkEnd w:id="10"/>
      <w:r w:rsidRPr="00F31AAC">
        <w:rPr>
          <w:rFonts w:ascii="Times New Roman" w:eastAsia="Times New Roman" w:hAnsi="Times New Roman" w:cs="Times New Roman"/>
          <w:color w:val="000000"/>
          <w:sz w:val="28"/>
          <w:szCs w:val="28"/>
          <w:lang w:eastAsia="ru-RU"/>
        </w:rPr>
        <w:t xml:space="preserve">3. Если в соответствии с положениями пункта 1 лицо, иное, чем физическое, является резидентом обоих Договаривающихся Государств, то </w:t>
      </w:r>
      <w:r w:rsidRPr="00F31AAC">
        <w:rPr>
          <w:rFonts w:ascii="Times New Roman" w:eastAsia="Times New Roman" w:hAnsi="Times New Roman" w:cs="Times New Roman"/>
          <w:color w:val="000000"/>
          <w:sz w:val="28"/>
          <w:szCs w:val="28"/>
          <w:lang w:eastAsia="ru-RU"/>
        </w:rPr>
        <w:lastRenderedPageBreak/>
        <w:t>компетентные органы Договаривающихся Государств решат данный вопрос по взаимному согласию.</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bookmarkStart w:id="11" w:name="SUB50000"/>
      <w:bookmarkEnd w:id="11"/>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b/>
          <w:bCs/>
          <w:color w:val="000000"/>
          <w:sz w:val="28"/>
          <w:szCs w:val="28"/>
          <w:lang w:eastAsia="ru-RU"/>
        </w:rPr>
        <w:t>Статья 5</w:t>
      </w:r>
      <w:r w:rsidRPr="00F31AAC">
        <w:rPr>
          <w:rFonts w:ascii="Times New Roman" w:eastAsia="Times New Roman" w:hAnsi="Times New Roman" w:cs="Times New Roman"/>
          <w:color w:val="000000"/>
          <w:sz w:val="28"/>
          <w:szCs w:val="28"/>
          <w:lang w:eastAsia="ru-RU"/>
        </w:rPr>
        <w:t xml:space="preserve"> </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r w:rsidRPr="00F31AAC">
        <w:rPr>
          <w:rFonts w:ascii="Times New Roman" w:eastAsia="Times New Roman" w:hAnsi="Times New Roman" w:cs="Times New Roman"/>
          <w:b/>
          <w:bCs/>
          <w:color w:val="000000"/>
          <w:sz w:val="28"/>
          <w:szCs w:val="28"/>
          <w:lang w:eastAsia="ru-RU"/>
        </w:rPr>
        <w:t>Постоянное учреждение</w:t>
      </w:r>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1. Для целей настоящего Соглашения термин </w:t>
      </w:r>
      <w:r w:rsidRPr="00F31AAC">
        <w:rPr>
          <w:rFonts w:ascii="Times New Roman" w:eastAsia="Times New Roman" w:hAnsi="Times New Roman" w:cs="Times New Roman"/>
          <w:b/>
          <w:bCs/>
          <w:color w:val="000000"/>
          <w:sz w:val="28"/>
          <w:szCs w:val="28"/>
          <w:lang w:eastAsia="ru-RU"/>
        </w:rPr>
        <w:t>«постоянное учреждение»</w:t>
      </w:r>
      <w:r w:rsidRPr="00F31AAC">
        <w:rPr>
          <w:rFonts w:ascii="Times New Roman" w:eastAsia="Times New Roman" w:hAnsi="Times New Roman" w:cs="Times New Roman"/>
          <w:color w:val="000000"/>
          <w:sz w:val="28"/>
          <w:szCs w:val="28"/>
          <w:lang w:eastAsia="ru-RU"/>
        </w:rPr>
        <w:t xml:space="preserve"> означает постоянное место деятельности, через которое полностью или частично осуществляется предпринимательская деятельность предприятия.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12" w:name="SUB50200"/>
      <w:bookmarkEnd w:id="12"/>
      <w:r w:rsidRPr="00F31AAC">
        <w:rPr>
          <w:rFonts w:ascii="Times New Roman" w:eastAsia="Times New Roman" w:hAnsi="Times New Roman" w:cs="Times New Roman"/>
          <w:color w:val="000000"/>
          <w:sz w:val="28"/>
          <w:szCs w:val="28"/>
          <w:lang w:eastAsia="ru-RU"/>
        </w:rPr>
        <w:t xml:space="preserve">2. Термин «постоянное учреждение», в частности, включает: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a) место управления;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b) отделение;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c) контору;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d) фабрику;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e) мастерскую; и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f) шахту, нефтяную или газовую скважину, карьер или любое другое место добычи природных ресурсов.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13" w:name="SUB50300"/>
      <w:bookmarkEnd w:id="13"/>
      <w:r w:rsidRPr="00F31AAC">
        <w:rPr>
          <w:rFonts w:ascii="Times New Roman" w:eastAsia="Times New Roman" w:hAnsi="Times New Roman" w:cs="Times New Roman"/>
          <w:color w:val="000000"/>
          <w:sz w:val="28"/>
          <w:szCs w:val="28"/>
          <w:lang w:eastAsia="ru-RU"/>
        </w:rPr>
        <w:t xml:space="preserve">3. Термин «постоянное учреждение» также включает: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a) строительную площадку, сооружение, монтажный или сборочный объект, или наблюдательную </w:t>
      </w:r>
      <w:proofErr w:type="gramStart"/>
      <w:r w:rsidRPr="00F31AAC">
        <w:rPr>
          <w:rFonts w:ascii="Times New Roman" w:eastAsia="Times New Roman" w:hAnsi="Times New Roman" w:cs="Times New Roman"/>
          <w:color w:val="000000"/>
          <w:sz w:val="28"/>
          <w:szCs w:val="28"/>
          <w:lang w:eastAsia="ru-RU"/>
        </w:rPr>
        <w:t>деятельность</w:t>
      </w:r>
      <w:proofErr w:type="gramEnd"/>
      <w:r w:rsidRPr="00F31AAC">
        <w:rPr>
          <w:rFonts w:ascii="Times New Roman" w:eastAsia="Times New Roman" w:hAnsi="Times New Roman" w:cs="Times New Roman"/>
          <w:color w:val="000000"/>
          <w:sz w:val="28"/>
          <w:szCs w:val="28"/>
          <w:lang w:eastAsia="ru-RU"/>
        </w:rPr>
        <w:t xml:space="preserve"> связанную с ними, но если только такая площадка, объект или деятельность продолжаются на период более чем 12 месяцев;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b) установку, буровую установку или судно используемые для разведки, эксплуатации или транспортировки природных ресурсов, но если только такое использование длится в течение более чем 12 месяцев; и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с) оказание услуг, включая консультационные услуги, предприятием через служащих или другой персонал, нанятый предприятием для таких целей, но только если деятельность такого характера продолжается (для такого или связанного с ним проекта) в пределах страны в период, в общей сложности более чем 12 месяцев.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50400"/>
      <w:bookmarkEnd w:id="14"/>
      <w:r w:rsidRPr="00F31AAC">
        <w:rPr>
          <w:rFonts w:ascii="Times New Roman" w:eastAsia="Times New Roman" w:hAnsi="Times New Roman" w:cs="Times New Roman"/>
          <w:color w:val="000000"/>
          <w:sz w:val="28"/>
          <w:szCs w:val="28"/>
          <w:lang w:eastAsia="ru-RU"/>
        </w:rPr>
        <w:t xml:space="preserve">4. Несмотря на предшествующие положения настоящей статьи, термин «постоянное учреждение» не рассматривается как включающий: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a) использование сооружений исключительно для целей хранения, демонстрации или поставки товаров или изделий, принадлежащих предприятию;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b) содержание запасов товаров или изделий, принадлежащих предприятию исключительно для целей хранения, демонстрации или поставки;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c) содержание запаса товаров или изделий, принадлежащих предприятию исключительно для целей переработки другим предприятием;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d) содержание постоянного места деятельности исключительно для целей закупки товаров или изделий, или для сбора информации для предприятия;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lastRenderedPageBreak/>
        <w:t xml:space="preserve">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15" w:name="SUB50500"/>
      <w:bookmarkEnd w:id="15"/>
      <w:r w:rsidRPr="00F31AAC">
        <w:rPr>
          <w:rFonts w:ascii="Times New Roman" w:eastAsia="Times New Roman" w:hAnsi="Times New Roman" w:cs="Times New Roman"/>
          <w:color w:val="000000"/>
          <w:sz w:val="28"/>
          <w:szCs w:val="28"/>
          <w:lang w:eastAsia="ru-RU"/>
        </w:rPr>
        <w:t xml:space="preserve">5. </w:t>
      </w:r>
      <w:proofErr w:type="gramStart"/>
      <w:r w:rsidRPr="00F31AAC">
        <w:rPr>
          <w:rFonts w:ascii="Times New Roman" w:eastAsia="Times New Roman" w:hAnsi="Times New Roman" w:cs="Times New Roman"/>
          <w:color w:val="000000"/>
          <w:sz w:val="28"/>
          <w:szCs w:val="28"/>
          <w:lang w:eastAsia="ru-RU"/>
        </w:rPr>
        <w:t>Несмотря на положения пунктов 1 и 2, если лицо - иное, чем агент с независимым статусом, к которому применяется пункт 6 - действует в Договаривающемся Государстве от имени предприятия другого Договаривающегося Государства, и имеет и обычно использует полномочия заключать контракты от имени предприятия, то это предприятие рассматривается как имеющее постоянное учреждение в первом упомянутом Договаривающемся Государстве в отношении любой деятельности, которую это</w:t>
      </w:r>
      <w:proofErr w:type="gramEnd"/>
      <w:r w:rsidRPr="00F31AAC">
        <w:rPr>
          <w:rFonts w:ascii="Times New Roman" w:eastAsia="Times New Roman" w:hAnsi="Times New Roman" w:cs="Times New Roman"/>
          <w:color w:val="000000"/>
          <w:sz w:val="28"/>
          <w:szCs w:val="28"/>
          <w:lang w:eastAsia="ru-RU"/>
        </w:rPr>
        <w:t xml:space="preserve"> лицо осуществляет для предприятия, если только деятельность такого лица не ограничивается видами деятельности, упомянутыми в пункте 4, которые, если и осуществляются через постоянное место деятельности, не превращают это постоянное место деятельности в постоянное учреждение в соответствии с положениями этого пункта.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16" w:name="SUB50600"/>
      <w:bookmarkEnd w:id="16"/>
      <w:r w:rsidRPr="00F31AAC">
        <w:rPr>
          <w:rFonts w:ascii="Times New Roman" w:eastAsia="Times New Roman" w:hAnsi="Times New Roman" w:cs="Times New Roman"/>
          <w:color w:val="000000"/>
          <w:sz w:val="28"/>
          <w:szCs w:val="28"/>
          <w:lang w:eastAsia="ru-RU"/>
        </w:rPr>
        <w:t>6. Предприятие одного Договаривающегося Государства не рассматривается как имеющее постоянное учреждение в другом Договаривающемся Государстве только потому, что оно осуществляет предпринимательскую деятельность в этом другом Государстве через брокера, генерального комиссионера или любого другого агента с независимым статусом, при условии, что такие лица действуют в рамках своей обычной предпринимательской деятельности. Однако</w:t>
      </w:r>
      <w:proofErr w:type="gramStart"/>
      <w:r w:rsidRPr="00F31AAC">
        <w:rPr>
          <w:rFonts w:ascii="Times New Roman" w:eastAsia="Times New Roman" w:hAnsi="Times New Roman" w:cs="Times New Roman"/>
          <w:color w:val="000000"/>
          <w:sz w:val="28"/>
          <w:szCs w:val="28"/>
          <w:lang w:eastAsia="ru-RU"/>
        </w:rPr>
        <w:t>,</w:t>
      </w:r>
      <w:proofErr w:type="gramEnd"/>
      <w:r w:rsidRPr="00F31AAC">
        <w:rPr>
          <w:rFonts w:ascii="Times New Roman" w:eastAsia="Times New Roman" w:hAnsi="Times New Roman" w:cs="Times New Roman"/>
          <w:color w:val="000000"/>
          <w:sz w:val="28"/>
          <w:szCs w:val="28"/>
          <w:lang w:eastAsia="ru-RU"/>
        </w:rPr>
        <w:t xml:space="preserve"> если деятельность такого агента полностью или почти полностью осуществляется от имени этого предприятия, он не будет считаться агентом с независимым статусом в смысле этого пункта.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17" w:name="SUB50700"/>
      <w:bookmarkEnd w:id="17"/>
      <w:r w:rsidRPr="00F31AAC">
        <w:rPr>
          <w:rFonts w:ascii="Times New Roman" w:eastAsia="Times New Roman" w:hAnsi="Times New Roman" w:cs="Times New Roman"/>
          <w:color w:val="000000"/>
          <w:sz w:val="28"/>
          <w:szCs w:val="28"/>
          <w:lang w:eastAsia="ru-RU"/>
        </w:rPr>
        <w:t>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bookmarkStart w:id="18" w:name="SUB60000"/>
      <w:bookmarkEnd w:id="18"/>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b/>
          <w:bCs/>
          <w:color w:val="000000"/>
          <w:sz w:val="28"/>
          <w:szCs w:val="28"/>
          <w:lang w:eastAsia="ru-RU"/>
        </w:rPr>
        <w:t>Статья 6</w:t>
      </w:r>
      <w:r w:rsidRPr="00F31AAC">
        <w:rPr>
          <w:rFonts w:ascii="Times New Roman" w:eastAsia="Times New Roman" w:hAnsi="Times New Roman" w:cs="Times New Roman"/>
          <w:color w:val="000000"/>
          <w:sz w:val="28"/>
          <w:szCs w:val="28"/>
          <w:lang w:eastAsia="ru-RU"/>
        </w:rPr>
        <w:t xml:space="preserve"> </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r w:rsidRPr="00F31AAC">
        <w:rPr>
          <w:rFonts w:ascii="Times New Roman" w:eastAsia="Times New Roman" w:hAnsi="Times New Roman" w:cs="Times New Roman"/>
          <w:b/>
          <w:bCs/>
          <w:color w:val="000000"/>
          <w:sz w:val="28"/>
          <w:szCs w:val="28"/>
          <w:lang w:eastAsia="ru-RU"/>
        </w:rPr>
        <w:t>Доход от недвижимого имущества</w:t>
      </w:r>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1. Доход, полученный резидентом Договаривающегося Государства от недвижимого имущества (включая доход от сельского и лесного хозяйства), находящегося в другом Договаривающемся Государстве, может облагаться налогом в этом другом Государстве.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19" w:name="SUB60200"/>
      <w:bookmarkEnd w:id="19"/>
      <w:r w:rsidRPr="00F31AAC">
        <w:rPr>
          <w:rFonts w:ascii="Times New Roman" w:eastAsia="Times New Roman" w:hAnsi="Times New Roman" w:cs="Times New Roman"/>
          <w:color w:val="000000"/>
          <w:sz w:val="28"/>
          <w:szCs w:val="28"/>
          <w:lang w:eastAsia="ru-RU"/>
        </w:rPr>
        <w:t xml:space="preserve">2. Термин </w:t>
      </w:r>
      <w:r w:rsidRPr="00F31AAC">
        <w:rPr>
          <w:rFonts w:ascii="Times New Roman" w:eastAsia="Times New Roman" w:hAnsi="Times New Roman" w:cs="Times New Roman"/>
          <w:b/>
          <w:bCs/>
          <w:color w:val="000000"/>
          <w:sz w:val="28"/>
          <w:szCs w:val="28"/>
          <w:lang w:eastAsia="ru-RU"/>
        </w:rPr>
        <w:t>«недвижимое имущество»</w:t>
      </w:r>
      <w:r w:rsidRPr="00F31AAC">
        <w:rPr>
          <w:rFonts w:ascii="Times New Roman" w:eastAsia="Times New Roman" w:hAnsi="Times New Roman" w:cs="Times New Roman"/>
          <w:color w:val="000000"/>
          <w:sz w:val="28"/>
          <w:szCs w:val="28"/>
          <w:lang w:eastAsia="ru-RU"/>
        </w:rPr>
        <w:t xml:space="preserve"> имеет то значение, которое он имеет по законодательству Договаривающегося Государства, в котором находится рассматриваемое имущество. </w:t>
      </w:r>
      <w:proofErr w:type="gramStart"/>
      <w:r w:rsidRPr="00F31AAC">
        <w:rPr>
          <w:rFonts w:ascii="Times New Roman" w:eastAsia="Times New Roman" w:hAnsi="Times New Roman" w:cs="Times New Roman"/>
          <w:color w:val="000000"/>
          <w:sz w:val="28"/>
          <w:szCs w:val="28"/>
          <w:lang w:eastAsia="ru-RU"/>
        </w:rPr>
        <w:t xml:space="preserve">Термин в любом случае включает </w:t>
      </w:r>
      <w:r w:rsidRPr="00F31AAC">
        <w:rPr>
          <w:rFonts w:ascii="Times New Roman" w:eastAsia="Times New Roman" w:hAnsi="Times New Roman" w:cs="Times New Roman"/>
          <w:color w:val="000000"/>
          <w:sz w:val="28"/>
          <w:szCs w:val="28"/>
          <w:lang w:eastAsia="ru-RU"/>
        </w:rPr>
        <w:lastRenderedPageBreak/>
        <w:t>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ресурсов.</w:t>
      </w:r>
      <w:proofErr w:type="gramEnd"/>
      <w:r w:rsidRPr="00F31AAC">
        <w:rPr>
          <w:rFonts w:ascii="Times New Roman" w:eastAsia="Times New Roman" w:hAnsi="Times New Roman" w:cs="Times New Roman"/>
          <w:color w:val="000000"/>
          <w:sz w:val="28"/>
          <w:szCs w:val="28"/>
          <w:lang w:eastAsia="ru-RU"/>
        </w:rPr>
        <w:t xml:space="preserve"> Морские и воздушные суда не рассматриваются в качестве недвижимого имущества.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20" w:name="SUB60300"/>
      <w:bookmarkEnd w:id="20"/>
      <w:r w:rsidRPr="00F31AAC">
        <w:rPr>
          <w:rFonts w:ascii="Times New Roman" w:eastAsia="Times New Roman" w:hAnsi="Times New Roman" w:cs="Times New Roman"/>
          <w:color w:val="000000"/>
          <w:sz w:val="28"/>
          <w:szCs w:val="28"/>
          <w:lang w:eastAsia="ru-RU"/>
        </w:rPr>
        <w:t xml:space="preserve">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21" w:name="SUB60400"/>
      <w:bookmarkEnd w:id="21"/>
      <w:r w:rsidRPr="00F31AAC">
        <w:rPr>
          <w:rFonts w:ascii="Times New Roman" w:eastAsia="Times New Roman" w:hAnsi="Times New Roman" w:cs="Times New Roman"/>
          <w:color w:val="000000"/>
          <w:sz w:val="28"/>
          <w:szCs w:val="28"/>
          <w:lang w:eastAsia="ru-RU"/>
        </w:rPr>
        <w:t>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bookmarkStart w:id="22" w:name="SUB70000"/>
      <w:bookmarkEnd w:id="22"/>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b/>
          <w:bCs/>
          <w:color w:val="000000"/>
          <w:sz w:val="28"/>
          <w:szCs w:val="28"/>
          <w:lang w:eastAsia="ru-RU"/>
        </w:rPr>
        <w:t>Статья 7</w:t>
      </w:r>
      <w:r w:rsidRPr="00F31AAC">
        <w:rPr>
          <w:rFonts w:ascii="Times New Roman" w:eastAsia="Times New Roman" w:hAnsi="Times New Roman" w:cs="Times New Roman"/>
          <w:color w:val="000000"/>
          <w:sz w:val="28"/>
          <w:szCs w:val="28"/>
          <w:lang w:eastAsia="ru-RU"/>
        </w:rPr>
        <w:t xml:space="preserve"> </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r w:rsidRPr="00F31AAC">
        <w:rPr>
          <w:rFonts w:ascii="Times New Roman" w:eastAsia="Times New Roman" w:hAnsi="Times New Roman" w:cs="Times New Roman"/>
          <w:b/>
          <w:bCs/>
          <w:color w:val="000000"/>
          <w:sz w:val="28"/>
          <w:szCs w:val="28"/>
          <w:lang w:eastAsia="ru-RU"/>
        </w:rPr>
        <w:t>Прибыль от предпринимательской деятельности</w:t>
      </w:r>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этому постоянному учреждению.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23" w:name="SUB70200"/>
      <w:bookmarkEnd w:id="23"/>
      <w:r w:rsidRPr="00F31AAC">
        <w:rPr>
          <w:rFonts w:ascii="Times New Roman" w:eastAsia="Times New Roman" w:hAnsi="Times New Roman" w:cs="Times New Roman"/>
          <w:color w:val="000000"/>
          <w:sz w:val="28"/>
          <w:szCs w:val="28"/>
          <w:lang w:eastAsia="ru-RU"/>
        </w:rPr>
        <w:t xml:space="preserve">2. </w:t>
      </w:r>
      <w:proofErr w:type="gramStart"/>
      <w:r w:rsidRPr="00F31AAC">
        <w:rPr>
          <w:rFonts w:ascii="Times New Roman" w:eastAsia="Times New Roman" w:hAnsi="Times New Roman" w:cs="Times New Roman"/>
          <w:color w:val="000000"/>
          <w:sz w:val="28"/>
          <w:szCs w:val="28"/>
          <w:lang w:eastAsia="ru-RU"/>
        </w:rPr>
        <w:t>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w:t>
      </w:r>
      <w:proofErr w:type="gramEnd"/>
      <w:r w:rsidRPr="00F31AAC">
        <w:rPr>
          <w:rFonts w:ascii="Times New Roman" w:eastAsia="Times New Roman" w:hAnsi="Times New Roman" w:cs="Times New Roman"/>
          <w:color w:val="000000"/>
          <w:sz w:val="28"/>
          <w:szCs w:val="28"/>
          <w:lang w:eastAsia="ru-RU"/>
        </w:rPr>
        <w:t xml:space="preserve"> в полной независимости от предприятия, постоянным учреждением которого оно является.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24" w:name="SUB70300"/>
      <w:bookmarkEnd w:id="24"/>
      <w:r w:rsidRPr="00F31AAC">
        <w:rPr>
          <w:rFonts w:ascii="Times New Roman" w:eastAsia="Times New Roman" w:hAnsi="Times New Roman" w:cs="Times New Roman"/>
          <w:color w:val="000000"/>
          <w:sz w:val="28"/>
          <w:szCs w:val="28"/>
          <w:lang w:eastAsia="ru-RU"/>
        </w:rPr>
        <w:t xml:space="preserve">3. При определении прибыли постоянного учреждения допускается вычет расходов, понесенных для целей предпринимательской деятельности постоянного учреждения, включая такие управленческие и общие административные расходы, независимо от того, понесены ли эти расходы в Государстве, в котором расположено постоянное учреждение, или в любом другом месте. </w:t>
      </w:r>
      <w:proofErr w:type="gramStart"/>
      <w:r w:rsidRPr="00F31AAC">
        <w:rPr>
          <w:rFonts w:ascii="Times New Roman" w:eastAsia="Times New Roman" w:hAnsi="Times New Roman" w:cs="Times New Roman"/>
          <w:color w:val="000000"/>
          <w:sz w:val="28"/>
          <w:szCs w:val="28"/>
          <w:lang w:eastAsia="ru-RU"/>
        </w:rPr>
        <w:t xml:space="preserve">Тем не менее, такой вычет не разрешается в отношении любых сумм, выплаченных (иных, чем в возмещение фактических расходов) постоянным учреждением головному офису предприятия или любому из его других офисов посредством роялти, гонораров или других подобных выплат взамен использования патентов или других прав, или путем выплаты </w:t>
      </w:r>
      <w:r w:rsidRPr="00F31AAC">
        <w:rPr>
          <w:rFonts w:ascii="Times New Roman" w:eastAsia="Times New Roman" w:hAnsi="Times New Roman" w:cs="Times New Roman"/>
          <w:color w:val="000000"/>
          <w:sz w:val="28"/>
          <w:szCs w:val="28"/>
          <w:lang w:eastAsia="ru-RU"/>
        </w:rPr>
        <w:lastRenderedPageBreak/>
        <w:t>комиссионных за оказанные особые услуги или менеджмент, или, кроме случаев банковской организации, путем выплаты процентов</w:t>
      </w:r>
      <w:proofErr w:type="gramEnd"/>
      <w:r w:rsidRPr="00F31AAC">
        <w:rPr>
          <w:rFonts w:ascii="Times New Roman" w:eastAsia="Times New Roman" w:hAnsi="Times New Roman" w:cs="Times New Roman"/>
          <w:color w:val="000000"/>
          <w:sz w:val="28"/>
          <w:szCs w:val="28"/>
          <w:lang w:eastAsia="ru-RU"/>
        </w:rPr>
        <w:t xml:space="preserve"> за кредит, предоставленный постоянному учреждению. </w:t>
      </w:r>
      <w:proofErr w:type="gramStart"/>
      <w:r w:rsidRPr="00F31AAC">
        <w:rPr>
          <w:rFonts w:ascii="Times New Roman" w:eastAsia="Times New Roman" w:hAnsi="Times New Roman" w:cs="Times New Roman"/>
          <w:color w:val="000000"/>
          <w:sz w:val="28"/>
          <w:szCs w:val="28"/>
          <w:lang w:eastAsia="ru-RU"/>
        </w:rPr>
        <w:t>Таким же образом, не будут приниматься к учету при определении прибыли постоянного учреждения суммы, выставляемые (иные, чем в возмещение фактических расходов) постоянным учреждением головному офису предприятия или любому из его других офисов посредством роялти, гонораров или других подобных выплат взамен использования патентов или других прав, или путем выплаты комиссионных за оказанные особые услуги или менеджмент, или, кроме случаев банковской организации</w:t>
      </w:r>
      <w:proofErr w:type="gramEnd"/>
      <w:r w:rsidRPr="00F31AAC">
        <w:rPr>
          <w:rFonts w:ascii="Times New Roman" w:eastAsia="Times New Roman" w:hAnsi="Times New Roman" w:cs="Times New Roman"/>
          <w:color w:val="000000"/>
          <w:sz w:val="28"/>
          <w:szCs w:val="28"/>
          <w:lang w:eastAsia="ru-RU"/>
        </w:rPr>
        <w:t xml:space="preserve">, путем выплаты процентов за кредит, предоставленный головному офису предприятия или любому из его других офисов.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25" w:name="SUB70400"/>
      <w:bookmarkEnd w:id="25"/>
      <w:r w:rsidRPr="00F31AAC">
        <w:rPr>
          <w:rFonts w:ascii="Times New Roman" w:eastAsia="Times New Roman" w:hAnsi="Times New Roman" w:cs="Times New Roman"/>
          <w:color w:val="000000"/>
          <w:sz w:val="28"/>
          <w:szCs w:val="28"/>
          <w:lang w:eastAsia="ru-RU"/>
        </w:rPr>
        <w:t xml:space="preserve">4. </w:t>
      </w:r>
      <w:proofErr w:type="gramStart"/>
      <w:r w:rsidRPr="00F31AAC">
        <w:rPr>
          <w:rFonts w:ascii="Times New Roman" w:eastAsia="Times New Roman" w:hAnsi="Times New Roman" w:cs="Times New Roman"/>
          <w:color w:val="000000"/>
          <w:sz w:val="28"/>
          <w:szCs w:val="28"/>
          <w:lang w:eastAsia="ru-RU"/>
        </w:rPr>
        <w:t>В той мере, какой это принято обычной практикой в Договаривающемся Государстве определять прибыль, которая должна быть отнесена к постоянному учреждению, на основе пропорционального распределения общей суммы прибыли предприятия между его различными подразделениями, ничто в пункте 2 не запрещает этому Договаривающемуся Государству определять налогооблагаемую прибыль посредством такого распределения, как это обычно принято.</w:t>
      </w:r>
      <w:proofErr w:type="gramEnd"/>
      <w:r w:rsidRPr="00F31AAC">
        <w:rPr>
          <w:rFonts w:ascii="Times New Roman" w:eastAsia="Times New Roman" w:hAnsi="Times New Roman" w:cs="Times New Roman"/>
          <w:color w:val="000000"/>
          <w:sz w:val="28"/>
          <w:szCs w:val="28"/>
          <w:lang w:eastAsia="ru-RU"/>
        </w:rPr>
        <w:t xml:space="preserve"> Однако, выбранный метод пропорционального распределения, должен давать результаты, соответствующие принципам, содержащимся в настоящей статье.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26" w:name="SUB70500"/>
      <w:bookmarkEnd w:id="26"/>
      <w:r w:rsidRPr="00F31AAC">
        <w:rPr>
          <w:rFonts w:ascii="Times New Roman" w:eastAsia="Times New Roman" w:hAnsi="Times New Roman" w:cs="Times New Roman"/>
          <w:color w:val="000000"/>
          <w:sz w:val="28"/>
          <w:szCs w:val="28"/>
          <w:lang w:eastAsia="ru-RU"/>
        </w:rPr>
        <w:t xml:space="preserve">5. Не относится какая-либо прибыль постоянному учреждению на основании лишь закупки этим постоянным учреждением товаров или изделий для предприятия.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27" w:name="SUB70600"/>
      <w:bookmarkEnd w:id="27"/>
      <w:r w:rsidRPr="00F31AAC">
        <w:rPr>
          <w:rFonts w:ascii="Times New Roman" w:eastAsia="Times New Roman" w:hAnsi="Times New Roman" w:cs="Times New Roman"/>
          <w:color w:val="000000"/>
          <w:sz w:val="28"/>
          <w:szCs w:val="28"/>
          <w:lang w:eastAsia="ru-RU"/>
        </w:rPr>
        <w:t xml:space="preserve">6.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28" w:name="SUB70700"/>
      <w:bookmarkEnd w:id="28"/>
      <w:r w:rsidRPr="00F31AAC">
        <w:rPr>
          <w:rFonts w:ascii="Times New Roman" w:eastAsia="Times New Roman" w:hAnsi="Times New Roman" w:cs="Times New Roman"/>
          <w:color w:val="000000"/>
          <w:sz w:val="28"/>
          <w:szCs w:val="28"/>
          <w:lang w:eastAsia="ru-RU"/>
        </w:rPr>
        <w:t>7. Если прибыль включает виды дохода, о которых отдельно говорится в других статьях настоящего Соглашения, то положения этих статей не затрагиваются положениями настоящей статьи.</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bookmarkStart w:id="29" w:name="SUB80000"/>
      <w:bookmarkEnd w:id="29"/>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b/>
          <w:bCs/>
          <w:color w:val="000000"/>
          <w:sz w:val="28"/>
          <w:szCs w:val="28"/>
          <w:lang w:eastAsia="ru-RU"/>
        </w:rPr>
        <w:t>Статья 8</w:t>
      </w:r>
      <w:r w:rsidRPr="00F31AAC">
        <w:rPr>
          <w:rFonts w:ascii="Times New Roman" w:eastAsia="Times New Roman" w:hAnsi="Times New Roman" w:cs="Times New Roman"/>
          <w:color w:val="000000"/>
          <w:sz w:val="28"/>
          <w:szCs w:val="28"/>
          <w:lang w:eastAsia="ru-RU"/>
        </w:rPr>
        <w:t xml:space="preserve"> </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r w:rsidRPr="00F31AAC">
        <w:rPr>
          <w:rFonts w:ascii="Times New Roman" w:eastAsia="Times New Roman" w:hAnsi="Times New Roman" w:cs="Times New Roman"/>
          <w:b/>
          <w:bCs/>
          <w:color w:val="000000"/>
          <w:sz w:val="28"/>
          <w:szCs w:val="28"/>
          <w:lang w:eastAsia="ru-RU"/>
        </w:rPr>
        <w:t>Морской и воздушный транспорт</w:t>
      </w:r>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1. Прибыль, полученная резидентом Договаривающегося Государства от эксплуатации морских, воздушных судов или наземного транспорта в международной перевозке, подлежит налогообложению только в этом Государстве.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30" w:name="SUB80200"/>
      <w:bookmarkEnd w:id="30"/>
      <w:r w:rsidRPr="00F31AAC">
        <w:rPr>
          <w:rFonts w:ascii="Times New Roman" w:eastAsia="Times New Roman" w:hAnsi="Times New Roman" w:cs="Times New Roman"/>
          <w:color w:val="000000"/>
          <w:sz w:val="28"/>
          <w:szCs w:val="28"/>
          <w:lang w:eastAsia="ru-RU"/>
        </w:rPr>
        <w:t>2. Положения пункта 1 применяются также к прибыли от участия в пуле, в совместной предпринимательской деятельности или в международной организации по эксплуатации транспортных средств.</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bookmarkStart w:id="31" w:name="SUB90000"/>
      <w:bookmarkEnd w:id="31"/>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b/>
          <w:bCs/>
          <w:color w:val="000000"/>
          <w:sz w:val="28"/>
          <w:szCs w:val="28"/>
          <w:lang w:eastAsia="ru-RU"/>
        </w:rPr>
        <w:lastRenderedPageBreak/>
        <w:t>Статья 9</w:t>
      </w:r>
      <w:r w:rsidRPr="00F31AAC">
        <w:rPr>
          <w:rFonts w:ascii="Times New Roman" w:eastAsia="Times New Roman" w:hAnsi="Times New Roman" w:cs="Times New Roman"/>
          <w:color w:val="000000"/>
          <w:sz w:val="28"/>
          <w:szCs w:val="28"/>
          <w:lang w:eastAsia="ru-RU"/>
        </w:rPr>
        <w:t xml:space="preserve"> </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r w:rsidRPr="00F31AAC">
        <w:rPr>
          <w:rFonts w:ascii="Times New Roman" w:eastAsia="Times New Roman" w:hAnsi="Times New Roman" w:cs="Times New Roman"/>
          <w:b/>
          <w:bCs/>
          <w:color w:val="000000"/>
          <w:sz w:val="28"/>
          <w:szCs w:val="28"/>
          <w:lang w:eastAsia="ru-RU"/>
        </w:rPr>
        <w:t>Ассоциированные предприятия</w:t>
      </w:r>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1. Если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b)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F31AAC">
        <w:rPr>
          <w:rFonts w:ascii="Times New Roman" w:eastAsia="Times New Roman" w:hAnsi="Times New Roman" w:cs="Times New Roman"/>
          <w:color w:val="000000"/>
          <w:sz w:val="28"/>
          <w:szCs w:val="28"/>
          <w:lang w:eastAsia="ru-RU"/>
        </w:rPr>
        <w:t xml:space="preserve">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этих условий не была ему начислена, может быть включена в прибыль этого предприятия и, соответственно, обложена налогом. </w:t>
      </w:r>
      <w:proofErr w:type="gramEnd"/>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32" w:name="SUB90200"/>
      <w:bookmarkEnd w:id="32"/>
      <w:r w:rsidRPr="00F31AAC">
        <w:rPr>
          <w:rFonts w:ascii="Times New Roman" w:eastAsia="Times New Roman" w:hAnsi="Times New Roman" w:cs="Times New Roman"/>
          <w:color w:val="000000"/>
          <w:sz w:val="28"/>
          <w:szCs w:val="28"/>
          <w:lang w:eastAsia="ru-RU"/>
        </w:rPr>
        <w:t xml:space="preserve">2. Если одно Договаривающееся Государство включает в прибыль предприятия этого Государства и, соответственно, облагает налогом прибыль, по которой предприятие другого Договаривающегося Государства было обложено налогом в этом другом Государстве, и прибыль, таким </w:t>
      </w:r>
      <w:proofErr w:type="gramStart"/>
      <w:r w:rsidRPr="00F31AAC">
        <w:rPr>
          <w:rFonts w:ascii="Times New Roman" w:eastAsia="Times New Roman" w:hAnsi="Times New Roman" w:cs="Times New Roman"/>
          <w:color w:val="000000"/>
          <w:sz w:val="28"/>
          <w:szCs w:val="28"/>
          <w:lang w:eastAsia="ru-RU"/>
        </w:rPr>
        <w:t>образом</w:t>
      </w:r>
      <w:proofErr w:type="gramEnd"/>
      <w:r w:rsidRPr="00F31AAC">
        <w:rPr>
          <w:rFonts w:ascii="Times New Roman" w:eastAsia="Times New Roman" w:hAnsi="Times New Roman" w:cs="Times New Roman"/>
          <w:color w:val="000000"/>
          <w:sz w:val="28"/>
          <w:szCs w:val="28"/>
          <w:lang w:eastAsia="ru-RU"/>
        </w:rPr>
        <w:t xml:space="preserve"> включенная,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существуют между независимыми предприятиями, тогда это другое Государство может сделать соответствующую корректировку суммы налога, взимаемого с такой прибыли. При определении такой корректировки должны быть учтены другие положения настоящего Соглашения, и компетентные органы Договаривающихся Государств будут при необходимости консультироваться друг с другом.</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bookmarkStart w:id="33" w:name="SUB100000"/>
      <w:bookmarkEnd w:id="33"/>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b/>
          <w:bCs/>
          <w:color w:val="000000"/>
          <w:sz w:val="28"/>
          <w:szCs w:val="28"/>
          <w:lang w:eastAsia="ru-RU"/>
        </w:rPr>
        <w:t>Статья 10</w:t>
      </w:r>
      <w:r w:rsidRPr="00F31AAC">
        <w:rPr>
          <w:rFonts w:ascii="Times New Roman" w:eastAsia="Times New Roman" w:hAnsi="Times New Roman" w:cs="Times New Roman"/>
          <w:color w:val="000000"/>
          <w:sz w:val="28"/>
          <w:szCs w:val="28"/>
          <w:lang w:eastAsia="ru-RU"/>
        </w:rPr>
        <w:t xml:space="preserve"> </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r w:rsidRPr="00F31AAC">
        <w:rPr>
          <w:rFonts w:ascii="Times New Roman" w:eastAsia="Times New Roman" w:hAnsi="Times New Roman" w:cs="Times New Roman"/>
          <w:b/>
          <w:bCs/>
          <w:color w:val="000000"/>
          <w:sz w:val="28"/>
          <w:szCs w:val="28"/>
          <w:lang w:eastAsia="ru-RU"/>
        </w:rPr>
        <w:t>Дивиденды</w:t>
      </w:r>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34" w:name="SUB100200"/>
      <w:bookmarkEnd w:id="34"/>
      <w:r w:rsidRPr="00F31AAC">
        <w:rPr>
          <w:rFonts w:ascii="Times New Roman" w:eastAsia="Times New Roman" w:hAnsi="Times New Roman" w:cs="Times New Roman"/>
          <w:color w:val="000000"/>
          <w:sz w:val="28"/>
          <w:szCs w:val="28"/>
          <w:lang w:eastAsia="ru-RU"/>
        </w:rPr>
        <w:t>2. Однако</w:t>
      </w:r>
      <w:proofErr w:type="gramStart"/>
      <w:r w:rsidRPr="00F31AAC">
        <w:rPr>
          <w:rFonts w:ascii="Times New Roman" w:eastAsia="Times New Roman" w:hAnsi="Times New Roman" w:cs="Times New Roman"/>
          <w:color w:val="000000"/>
          <w:sz w:val="28"/>
          <w:szCs w:val="28"/>
          <w:lang w:eastAsia="ru-RU"/>
        </w:rPr>
        <w:t>,</w:t>
      </w:r>
      <w:proofErr w:type="gramEnd"/>
      <w:r w:rsidRPr="00F31AAC">
        <w:rPr>
          <w:rFonts w:ascii="Times New Roman" w:eastAsia="Times New Roman" w:hAnsi="Times New Roman" w:cs="Times New Roman"/>
          <w:color w:val="000000"/>
          <w:sz w:val="28"/>
          <w:szCs w:val="28"/>
          <w:lang w:eastAsia="ru-RU"/>
        </w:rPr>
        <w:t xml:space="preserve"> такие дивиденды могут также облагаться налогами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получатель является фактическим владельцем дивидендов, то взимаемый таким образом налог не должен превышать 10 процентов общей суммы дивидендов. Компетентные органы Договаривающихся Государств по взаимному соглашению устанавливают способ применения этого ограничения.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lastRenderedPageBreak/>
        <w:t xml:space="preserve">Этот пункт не затрагивает налогообложения компании в отношении прибыли, из которой выплачиваются дивиденды.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35" w:name="SUB100300"/>
      <w:bookmarkEnd w:id="35"/>
      <w:r w:rsidRPr="00F31AAC">
        <w:rPr>
          <w:rFonts w:ascii="Times New Roman" w:eastAsia="Times New Roman" w:hAnsi="Times New Roman" w:cs="Times New Roman"/>
          <w:color w:val="000000"/>
          <w:sz w:val="28"/>
          <w:szCs w:val="28"/>
          <w:lang w:eastAsia="ru-RU"/>
        </w:rPr>
        <w:t xml:space="preserve">3. </w:t>
      </w:r>
      <w:proofErr w:type="gramStart"/>
      <w:r w:rsidRPr="00F31AAC">
        <w:rPr>
          <w:rFonts w:ascii="Times New Roman" w:eastAsia="Times New Roman" w:hAnsi="Times New Roman" w:cs="Times New Roman"/>
          <w:color w:val="000000"/>
          <w:sz w:val="28"/>
          <w:szCs w:val="28"/>
          <w:lang w:eastAsia="ru-RU"/>
        </w:rPr>
        <w:t xml:space="preserve">Термин </w:t>
      </w:r>
      <w:r w:rsidRPr="00F31AAC">
        <w:rPr>
          <w:rFonts w:ascii="Times New Roman" w:eastAsia="Times New Roman" w:hAnsi="Times New Roman" w:cs="Times New Roman"/>
          <w:b/>
          <w:bCs/>
          <w:color w:val="000000"/>
          <w:sz w:val="28"/>
          <w:szCs w:val="28"/>
          <w:lang w:eastAsia="ru-RU"/>
        </w:rPr>
        <w:t>«дивиденды»</w:t>
      </w:r>
      <w:r w:rsidRPr="00F31AAC">
        <w:rPr>
          <w:rFonts w:ascii="Times New Roman" w:eastAsia="Times New Roman" w:hAnsi="Times New Roman" w:cs="Times New Roman"/>
          <w:color w:val="000000"/>
          <w:sz w:val="28"/>
          <w:szCs w:val="28"/>
          <w:lang w:eastAsia="ru-RU"/>
        </w:rPr>
        <w:t xml:space="preserve"> при использовании в настоящей статье означает доход от акций, или других прав, не являющихся долговыми требованиями, но дающих право на участие в прибыли, а также доход от других корпоративных прав, который подлежит такому же налоговому регулированию, как и доход от акций в соответствии с законодательством Государства, резидентом которого является компания, распределяющая прибыль. </w:t>
      </w:r>
      <w:proofErr w:type="gramEnd"/>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36" w:name="SUB100400"/>
      <w:bookmarkEnd w:id="36"/>
      <w:r w:rsidRPr="00F31AAC">
        <w:rPr>
          <w:rFonts w:ascii="Times New Roman" w:eastAsia="Times New Roman" w:hAnsi="Times New Roman" w:cs="Times New Roman"/>
          <w:color w:val="000000"/>
          <w:sz w:val="28"/>
          <w:szCs w:val="28"/>
          <w:lang w:eastAsia="ru-RU"/>
        </w:rPr>
        <w:t xml:space="preserve">4. </w:t>
      </w:r>
      <w:proofErr w:type="gramStart"/>
      <w:r w:rsidRPr="00F31AAC">
        <w:rPr>
          <w:rFonts w:ascii="Times New Roman" w:eastAsia="Times New Roman" w:hAnsi="Times New Roman" w:cs="Times New Roman"/>
          <w:color w:val="000000"/>
          <w:sz w:val="28"/>
          <w:szCs w:val="28"/>
          <w:lang w:eastAsia="ru-RU"/>
        </w:rPr>
        <w:t>Положения пунктов 1 и 2 не применяются, если фактический владелец дивидендов, будучи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Государстве независимые личные услуги с находящейся там постоянной базы, и холдинг, в отношении которого выплачиваются дивиденды, действительно связан с таким постоянным учреждением</w:t>
      </w:r>
      <w:proofErr w:type="gramEnd"/>
      <w:r w:rsidRPr="00F31AAC">
        <w:rPr>
          <w:rFonts w:ascii="Times New Roman" w:eastAsia="Times New Roman" w:hAnsi="Times New Roman" w:cs="Times New Roman"/>
          <w:color w:val="000000"/>
          <w:sz w:val="28"/>
          <w:szCs w:val="28"/>
          <w:lang w:eastAsia="ru-RU"/>
        </w:rPr>
        <w:t xml:space="preserve"> или постоянной базой. В таком случае применяются положения </w:t>
      </w:r>
      <w:bookmarkStart w:id="37" w:name="sub1000091179"/>
      <w:r w:rsidRPr="00F31AAC">
        <w:rPr>
          <w:rFonts w:ascii="Times New Roman" w:eastAsia="Times New Roman" w:hAnsi="Times New Roman" w:cs="Times New Roman"/>
          <w:color w:val="000000"/>
          <w:sz w:val="28"/>
          <w:szCs w:val="28"/>
          <w:lang w:eastAsia="ru-RU"/>
        </w:rPr>
        <w:t xml:space="preserve">статьи 7 или </w:t>
      </w:r>
      <w:bookmarkStart w:id="38" w:name="sub1000091180"/>
      <w:r w:rsidRPr="00F31AAC">
        <w:rPr>
          <w:rFonts w:ascii="Times New Roman" w:eastAsia="Times New Roman" w:hAnsi="Times New Roman" w:cs="Times New Roman"/>
          <w:color w:val="000000"/>
          <w:sz w:val="28"/>
          <w:szCs w:val="28"/>
          <w:lang w:eastAsia="ru-RU"/>
        </w:rPr>
        <w:t xml:space="preserve">статьи 14, в зависимости от обстоятельств.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39" w:name="SUB100500"/>
      <w:bookmarkEnd w:id="39"/>
      <w:r w:rsidRPr="00F31AAC">
        <w:rPr>
          <w:rFonts w:ascii="Times New Roman" w:eastAsia="Times New Roman" w:hAnsi="Times New Roman" w:cs="Times New Roman"/>
          <w:color w:val="000000"/>
          <w:sz w:val="28"/>
          <w:szCs w:val="28"/>
          <w:lang w:eastAsia="ru-RU"/>
        </w:rPr>
        <w:t xml:space="preserve">5. </w:t>
      </w:r>
      <w:proofErr w:type="gramStart"/>
      <w:r w:rsidRPr="00F31AAC">
        <w:rPr>
          <w:rFonts w:ascii="Times New Roman" w:eastAsia="Times New Roman" w:hAnsi="Times New Roman" w:cs="Times New Roman"/>
          <w:color w:val="000000"/>
          <w:sz w:val="28"/>
          <w:szCs w:val="28"/>
          <w:lang w:eastAsia="ru-RU"/>
        </w:rPr>
        <w:t>Если компания, которая является резидентом одного Договаривающегося Государства, получает прибыль или доходы из другого Договаривающегося Государства, это другое Государство не может облагать любыми налогами дивиденды, выплачиваемые этой компанией, кроме случаев, когда такие дивиденды выплачиваются резиденту этого другого Государства или холдинг, в отношении которого выплачиваются дивиденды, действительно связан с постоянным учреждением или постоянной базой, находящимися в этом другом Государстве, и с</w:t>
      </w:r>
      <w:proofErr w:type="gramEnd"/>
      <w:r w:rsidRPr="00F31AAC">
        <w:rPr>
          <w:rFonts w:ascii="Times New Roman" w:eastAsia="Times New Roman" w:hAnsi="Times New Roman" w:cs="Times New Roman"/>
          <w:color w:val="000000"/>
          <w:sz w:val="28"/>
          <w:szCs w:val="28"/>
          <w:lang w:eastAsia="ru-RU"/>
        </w:rPr>
        <w:t xml:space="preserve"> нераспределенной прибыли компании не взимаются налоги на нераспределенную прибыль, даже если выплачиваемые дивиденды или нераспределенная прибыль состоят полностью или частично из прибыли или дохода, </w:t>
      </w:r>
      <w:proofErr w:type="gramStart"/>
      <w:r w:rsidRPr="00F31AAC">
        <w:rPr>
          <w:rFonts w:ascii="Times New Roman" w:eastAsia="Times New Roman" w:hAnsi="Times New Roman" w:cs="Times New Roman"/>
          <w:color w:val="000000"/>
          <w:sz w:val="28"/>
          <w:szCs w:val="28"/>
          <w:lang w:eastAsia="ru-RU"/>
        </w:rPr>
        <w:t>возникающих</w:t>
      </w:r>
      <w:proofErr w:type="gramEnd"/>
      <w:r w:rsidRPr="00F31AAC">
        <w:rPr>
          <w:rFonts w:ascii="Times New Roman" w:eastAsia="Times New Roman" w:hAnsi="Times New Roman" w:cs="Times New Roman"/>
          <w:color w:val="000000"/>
          <w:sz w:val="28"/>
          <w:szCs w:val="28"/>
          <w:lang w:eastAsia="ru-RU"/>
        </w:rPr>
        <w:t xml:space="preserve"> в этом другом Государстве.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40" w:name="SUB100600"/>
      <w:bookmarkEnd w:id="40"/>
      <w:r w:rsidRPr="00F31AAC">
        <w:rPr>
          <w:rFonts w:ascii="Times New Roman" w:eastAsia="Times New Roman" w:hAnsi="Times New Roman" w:cs="Times New Roman"/>
          <w:color w:val="000000"/>
          <w:sz w:val="28"/>
          <w:szCs w:val="28"/>
          <w:lang w:eastAsia="ru-RU"/>
        </w:rPr>
        <w:t xml:space="preserve">6. Ничто в настоящем Соглашении не может быть </w:t>
      </w:r>
      <w:proofErr w:type="gramStart"/>
      <w:r w:rsidRPr="00F31AAC">
        <w:rPr>
          <w:rFonts w:ascii="Times New Roman" w:eastAsia="Times New Roman" w:hAnsi="Times New Roman" w:cs="Times New Roman"/>
          <w:color w:val="000000"/>
          <w:sz w:val="28"/>
          <w:szCs w:val="28"/>
          <w:lang w:eastAsia="ru-RU"/>
        </w:rPr>
        <w:t>истолковано</w:t>
      </w:r>
      <w:proofErr w:type="gramEnd"/>
      <w:r w:rsidRPr="00F31AAC">
        <w:rPr>
          <w:rFonts w:ascii="Times New Roman" w:eastAsia="Times New Roman" w:hAnsi="Times New Roman" w:cs="Times New Roman"/>
          <w:color w:val="000000"/>
          <w:sz w:val="28"/>
          <w:szCs w:val="28"/>
          <w:lang w:eastAsia="ru-RU"/>
        </w:rPr>
        <w:t xml:space="preserve"> как препятствующее Договаривающемуся Государству облагать дополнительным налогом прибыль компании, относящуюся к постоянному учреждению в этом Государстве, в дополнение к налогу на прибыль, при условии, что такой дополнительный налог не будет превышать 5 процентов суммы такой прибыли, которая не подвергалась такому дополнительному налогообложению в предыдущие налогооблагаемые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взимаемых в Договаривающемся Государстве, в котором расположено постоянное учреждение.</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bookmarkStart w:id="41" w:name="SUB110000"/>
      <w:bookmarkEnd w:id="41"/>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b/>
          <w:bCs/>
          <w:color w:val="000000"/>
          <w:sz w:val="28"/>
          <w:szCs w:val="28"/>
          <w:lang w:eastAsia="ru-RU"/>
        </w:rPr>
        <w:lastRenderedPageBreak/>
        <w:t>Статья 11</w:t>
      </w:r>
      <w:r w:rsidRPr="00F31AAC">
        <w:rPr>
          <w:rFonts w:ascii="Times New Roman" w:eastAsia="Times New Roman" w:hAnsi="Times New Roman" w:cs="Times New Roman"/>
          <w:color w:val="000000"/>
          <w:sz w:val="28"/>
          <w:szCs w:val="28"/>
          <w:lang w:eastAsia="ru-RU"/>
        </w:rPr>
        <w:t xml:space="preserve"> </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r w:rsidRPr="00F31AAC">
        <w:rPr>
          <w:rFonts w:ascii="Times New Roman" w:eastAsia="Times New Roman" w:hAnsi="Times New Roman" w:cs="Times New Roman"/>
          <w:b/>
          <w:bCs/>
          <w:color w:val="000000"/>
          <w:sz w:val="28"/>
          <w:szCs w:val="28"/>
          <w:lang w:eastAsia="ru-RU"/>
        </w:rPr>
        <w:t>Проценты</w:t>
      </w:r>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42" w:name="SUB110200"/>
      <w:bookmarkEnd w:id="42"/>
      <w:r w:rsidRPr="00F31AAC">
        <w:rPr>
          <w:rFonts w:ascii="Times New Roman" w:eastAsia="Times New Roman" w:hAnsi="Times New Roman" w:cs="Times New Roman"/>
          <w:color w:val="000000"/>
          <w:sz w:val="28"/>
          <w:szCs w:val="28"/>
          <w:lang w:eastAsia="ru-RU"/>
        </w:rPr>
        <w:t>2. Однако</w:t>
      </w:r>
      <w:proofErr w:type="gramStart"/>
      <w:r w:rsidRPr="00F31AAC">
        <w:rPr>
          <w:rFonts w:ascii="Times New Roman" w:eastAsia="Times New Roman" w:hAnsi="Times New Roman" w:cs="Times New Roman"/>
          <w:color w:val="000000"/>
          <w:sz w:val="28"/>
          <w:szCs w:val="28"/>
          <w:lang w:eastAsia="ru-RU"/>
        </w:rPr>
        <w:t>,</w:t>
      </w:r>
      <w:proofErr w:type="gramEnd"/>
      <w:r w:rsidRPr="00F31AAC">
        <w:rPr>
          <w:rFonts w:ascii="Times New Roman" w:eastAsia="Times New Roman" w:hAnsi="Times New Roman" w:cs="Times New Roman"/>
          <w:color w:val="000000"/>
          <w:sz w:val="28"/>
          <w:szCs w:val="28"/>
          <w:lang w:eastAsia="ru-RU"/>
        </w:rPr>
        <w:t xml:space="preserve">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то взимаемый таким образом налог не должен превышать 10 процентов общей суммы процентов. Компетентные органы Договаривающихся Государств по взаимному соглашению устанавливают способ применения этого ограничения.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43" w:name="SUB110300"/>
      <w:bookmarkEnd w:id="43"/>
      <w:r w:rsidRPr="00F31AAC">
        <w:rPr>
          <w:rFonts w:ascii="Times New Roman" w:eastAsia="Times New Roman" w:hAnsi="Times New Roman" w:cs="Times New Roman"/>
          <w:color w:val="000000"/>
          <w:sz w:val="28"/>
          <w:szCs w:val="28"/>
          <w:lang w:eastAsia="ru-RU"/>
        </w:rPr>
        <w:t xml:space="preserve">3. </w:t>
      </w:r>
      <w:proofErr w:type="gramStart"/>
      <w:r w:rsidRPr="00F31AAC">
        <w:rPr>
          <w:rFonts w:ascii="Times New Roman" w:eastAsia="Times New Roman" w:hAnsi="Times New Roman" w:cs="Times New Roman"/>
          <w:color w:val="000000"/>
          <w:sz w:val="28"/>
          <w:szCs w:val="28"/>
          <w:lang w:eastAsia="ru-RU"/>
        </w:rPr>
        <w:t>Несмотря на положения пункта 2, проценты, возникающие в одном Договаривающемся Государстве, и получаемые Правительством другого Договаривающегося Государства, местным органом власти и его Центральным банком или любым финансовым учреждением, полностью принадлежащим Правительству этого другого Государства, или любым другим резидентом этого другого Государства в отношении долговых требований косвенно финансируемых Правительством этого другого Государства, местным органом власти и его Центральным банком или любым</w:t>
      </w:r>
      <w:proofErr w:type="gramEnd"/>
      <w:r w:rsidRPr="00F31AAC">
        <w:rPr>
          <w:rFonts w:ascii="Times New Roman" w:eastAsia="Times New Roman" w:hAnsi="Times New Roman" w:cs="Times New Roman"/>
          <w:color w:val="000000"/>
          <w:sz w:val="28"/>
          <w:szCs w:val="28"/>
          <w:lang w:eastAsia="ru-RU"/>
        </w:rPr>
        <w:t xml:space="preserve"> финансовым учреждением, полностью, принадлежащим Правительству этого другого Государства, освобождаются от налога в первом упомянутом Государстве.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44" w:name="SUB110400"/>
      <w:bookmarkEnd w:id="44"/>
      <w:r w:rsidRPr="00F31AAC">
        <w:rPr>
          <w:rFonts w:ascii="Times New Roman" w:eastAsia="Times New Roman" w:hAnsi="Times New Roman" w:cs="Times New Roman"/>
          <w:color w:val="000000"/>
          <w:sz w:val="28"/>
          <w:szCs w:val="28"/>
          <w:lang w:eastAsia="ru-RU"/>
        </w:rPr>
        <w:t xml:space="preserve">4. </w:t>
      </w:r>
      <w:proofErr w:type="gramStart"/>
      <w:r w:rsidRPr="00F31AAC">
        <w:rPr>
          <w:rFonts w:ascii="Times New Roman" w:eastAsia="Times New Roman" w:hAnsi="Times New Roman" w:cs="Times New Roman"/>
          <w:color w:val="000000"/>
          <w:sz w:val="28"/>
          <w:szCs w:val="28"/>
          <w:lang w:eastAsia="ru-RU"/>
        </w:rPr>
        <w:t xml:space="preserve">Термин </w:t>
      </w:r>
      <w:r w:rsidRPr="00F31AAC">
        <w:rPr>
          <w:rFonts w:ascii="Times New Roman" w:eastAsia="Times New Roman" w:hAnsi="Times New Roman" w:cs="Times New Roman"/>
          <w:b/>
          <w:bCs/>
          <w:color w:val="000000"/>
          <w:sz w:val="28"/>
          <w:szCs w:val="28"/>
          <w:lang w:eastAsia="ru-RU"/>
        </w:rPr>
        <w:t>«проценты»</w:t>
      </w:r>
      <w:r w:rsidRPr="00F31AAC">
        <w:rPr>
          <w:rFonts w:ascii="Times New Roman" w:eastAsia="Times New Roman" w:hAnsi="Times New Roman" w:cs="Times New Roman"/>
          <w:color w:val="000000"/>
          <w:sz w:val="28"/>
          <w:szCs w:val="28"/>
          <w:lang w:eastAsia="ru-RU"/>
        </w:rPr>
        <w:t xml:space="preserve">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w:t>
      </w:r>
      <w:proofErr w:type="gramEnd"/>
      <w:r w:rsidRPr="00F31AAC">
        <w:rPr>
          <w:rFonts w:ascii="Times New Roman" w:eastAsia="Times New Roman" w:hAnsi="Times New Roman" w:cs="Times New Roman"/>
          <w:color w:val="000000"/>
          <w:sz w:val="28"/>
          <w:szCs w:val="28"/>
          <w:lang w:eastAsia="ru-RU"/>
        </w:rPr>
        <w:t xml:space="preserve"> Штрафы за несвоевременные выплаты не рассматриваются в качестве процентов для целей настоящей статьи.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45" w:name="SUB110500"/>
      <w:bookmarkEnd w:id="45"/>
      <w:r w:rsidRPr="00F31AAC">
        <w:rPr>
          <w:rFonts w:ascii="Times New Roman" w:eastAsia="Times New Roman" w:hAnsi="Times New Roman" w:cs="Times New Roman"/>
          <w:color w:val="000000"/>
          <w:sz w:val="28"/>
          <w:szCs w:val="28"/>
          <w:lang w:eastAsia="ru-RU"/>
        </w:rPr>
        <w:t xml:space="preserve">5. </w:t>
      </w:r>
      <w:proofErr w:type="gramStart"/>
      <w:r w:rsidRPr="00F31AAC">
        <w:rPr>
          <w:rFonts w:ascii="Times New Roman" w:eastAsia="Times New Roman" w:hAnsi="Times New Roman" w:cs="Times New Roman"/>
          <w:color w:val="000000"/>
          <w:sz w:val="28"/>
          <w:szCs w:val="28"/>
          <w:lang w:eastAsia="ru-RU"/>
        </w:rPr>
        <w:t>Положения пунктов 1, 2 и 3 не применяются, если фактический владелец процентов, будучи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находящейся там постоянной базы, и долговое требование, в отношении которого выплачиваются проценты, действительно связано с таким постоянным</w:t>
      </w:r>
      <w:proofErr w:type="gramEnd"/>
      <w:r w:rsidRPr="00F31AAC">
        <w:rPr>
          <w:rFonts w:ascii="Times New Roman" w:eastAsia="Times New Roman" w:hAnsi="Times New Roman" w:cs="Times New Roman"/>
          <w:color w:val="000000"/>
          <w:sz w:val="28"/>
          <w:szCs w:val="28"/>
          <w:lang w:eastAsia="ru-RU"/>
        </w:rPr>
        <w:t xml:space="preserve"> учреждением или постоянной базой. В таком случае применяются положения статьи 7 или статьи 14, в зависимости от обстоятельств.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46" w:name="SUB110600"/>
      <w:bookmarkEnd w:id="46"/>
      <w:r w:rsidRPr="00F31AAC">
        <w:rPr>
          <w:rFonts w:ascii="Times New Roman" w:eastAsia="Times New Roman" w:hAnsi="Times New Roman" w:cs="Times New Roman"/>
          <w:color w:val="000000"/>
          <w:sz w:val="28"/>
          <w:szCs w:val="28"/>
          <w:lang w:eastAsia="ru-RU"/>
        </w:rPr>
        <w:t xml:space="preserve">6. Считается, что проценты возникают в Договаривающемся Государстве, если плательщиком является Правительство этого Государства, его местный орган власти или резидент этого Государства. Если, однако, лицо, </w:t>
      </w:r>
      <w:r w:rsidRPr="00F31AAC">
        <w:rPr>
          <w:rFonts w:ascii="Times New Roman" w:eastAsia="Times New Roman" w:hAnsi="Times New Roman" w:cs="Times New Roman"/>
          <w:color w:val="000000"/>
          <w:sz w:val="28"/>
          <w:szCs w:val="28"/>
          <w:lang w:eastAsia="ru-RU"/>
        </w:rPr>
        <w:lastRenderedPageBreak/>
        <w:t xml:space="preserve">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w:t>
      </w:r>
      <w:proofErr w:type="gramStart"/>
      <w:r w:rsidRPr="00F31AAC">
        <w:rPr>
          <w:rFonts w:ascii="Times New Roman" w:eastAsia="Times New Roman" w:hAnsi="Times New Roman" w:cs="Times New Roman"/>
          <w:color w:val="000000"/>
          <w:sz w:val="28"/>
          <w:szCs w:val="28"/>
          <w:lang w:eastAsia="ru-RU"/>
        </w:rPr>
        <w:t>связи</w:t>
      </w:r>
      <w:proofErr w:type="gramEnd"/>
      <w:r w:rsidRPr="00F31AAC">
        <w:rPr>
          <w:rFonts w:ascii="Times New Roman" w:eastAsia="Times New Roman" w:hAnsi="Times New Roman" w:cs="Times New Roman"/>
          <w:color w:val="000000"/>
          <w:sz w:val="28"/>
          <w:szCs w:val="28"/>
          <w:lang w:eastAsia="ru-RU"/>
        </w:rPr>
        <w:t xml:space="preserve"> с которыми возникла задолженность, по которой выплачиваются проценты, и такие проценты выплачиваются постоянным учреждением или постоянной базой, то считается, что такие проценты возникают в Государстве, в котором расположено постоянное учреждение или постоянная база.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47" w:name="SUB110700"/>
      <w:bookmarkEnd w:id="47"/>
      <w:r w:rsidRPr="00F31AAC">
        <w:rPr>
          <w:rFonts w:ascii="Times New Roman" w:eastAsia="Times New Roman" w:hAnsi="Times New Roman" w:cs="Times New Roman"/>
          <w:color w:val="000000"/>
          <w:sz w:val="28"/>
          <w:szCs w:val="28"/>
          <w:lang w:eastAsia="ru-RU"/>
        </w:rPr>
        <w:t xml:space="preserve">7. </w:t>
      </w:r>
      <w:proofErr w:type="gramStart"/>
      <w:r w:rsidRPr="00F31AAC">
        <w:rPr>
          <w:rFonts w:ascii="Times New Roman" w:eastAsia="Times New Roman" w:hAnsi="Times New Roman" w:cs="Times New Roman"/>
          <w:color w:val="000000"/>
          <w:sz w:val="28"/>
          <w:szCs w:val="28"/>
          <w:lang w:eastAsia="ru-RU"/>
        </w:rPr>
        <w:t>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w:t>
      </w:r>
      <w:proofErr w:type="gramEnd"/>
      <w:r w:rsidRPr="00F31AAC">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настоящего Соглашения.</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bookmarkStart w:id="48" w:name="SUB120000"/>
      <w:bookmarkEnd w:id="48"/>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b/>
          <w:bCs/>
          <w:color w:val="000000"/>
          <w:sz w:val="28"/>
          <w:szCs w:val="28"/>
          <w:lang w:eastAsia="ru-RU"/>
        </w:rPr>
        <w:t>Статья 12</w:t>
      </w:r>
      <w:r w:rsidRPr="00F31AAC">
        <w:rPr>
          <w:rFonts w:ascii="Times New Roman" w:eastAsia="Times New Roman" w:hAnsi="Times New Roman" w:cs="Times New Roman"/>
          <w:color w:val="000000"/>
          <w:sz w:val="28"/>
          <w:szCs w:val="28"/>
          <w:lang w:eastAsia="ru-RU"/>
        </w:rPr>
        <w:t xml:space="preserve"> </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r w:rsidRPr="00F31AAC">
        <w:rPr>
          <w:rFonts w:ascii="Times New Roman" w:eastAsia="Times New Roman" w:hAnsi="Times New Roman" w:cs="Times New Roman"/>
          <w:b/>
          <w:bCs/>
          <w:color w:val="000000"/>
          <w:sz w:val="28"/>
          <w:szCs w:val="28"/>
          <w:lang w:eastAsia="ru-RU"/>
        </w:rPr>
        <w:t>Роялти</w:t>
      </w:r>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49" w:name="SUB120200"/>
      <w:bookmarkEnd w:id="49"/>
      <w:r w:rsidRPr="00F31AAC">
        <w:rPr>
          <w:rFonts w:ascii="Times New Roman" w:eastAsia="Times New Roman" w:hAnsi="Times New Roman" w:cs="Times New Roman"/>
          <w:color w:val="000000"/>
          <w:sz w:val="28"/>
          <w:szCs w:val="28"/>
          <w:lang w:eastAsia="ru-RU"/>
        </w:rPr>
        <w:t>2. Однако</w:t>
      </w:r>
      <w:proofErr w:type="gramStart"/>
      <w:r w:rsidRPr="00F31AAC">
        <w:rPr>
          <w:rFonts w:ascii="Times New Roman" w:eastAsia="Times New Roman" w:hAnsi="Times New Roman" w:cs="Times New Roman"/>
          <w:color w:val="000000"/>
          <w:sz w:val="28"/>
          <w:szCs w:val="28"/>
          <w:lang w:eastAsia="ru-RU"/>
        </w:rPr>
        <w:t>,</w:t>
      </w:r>
      <w:proofErr w:type="gramEnd"/>
      <w:r w:rsidRPr="00F31AAC">
        <w:rPr>
          <w:rFonts w:ascii="Times New Roman" w:eastAsia="Times New Roman" w:hAnsi="Times New Roman" w:cs="Times New Roman"/>
          <w:color w:val="000000"/>
          <w:sz w:val="28"/>
          <w:szCs w:val="28"/>
          <w:lang w:eastAsia="ru-RU"/>
        </w:rPr>
        <w:t xml:space="preserve">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роялти, то взимаемый налог не должен превышать 10 % общей суммы роялти. Компетентные органы Договаривающегося Государства путем взаимного соглашения устанавливают способ применения этого ограничения.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50" w:name="SUB120300"/>
      <w:bookmarkEnd w:id="50"/>
      <w:r w:rsidRPr="00F31AAC">
        <w:rPr>
          <w:rFonts w:ascii="Times New Roman" w:eastAsia="Times New Roman" w:hAnsi="Times New Roman" w:cs="Times New Roman"/>
          <w:color w:val="000000"/>
          <w:sz w:val="28"/>
          <w:szCs w:val="28"/>
          <w:lang w:eastAsia="ru-RU"/>
        </w:rPr>
        <w:t xml:space="preserve">3. </w:t>
      </w:r>
      <w:proofErr w:type="gramStart"/>
      <w:r w:rsidRPr="00F31AAC">
        <w:rPr>
          <w:rFonts w:ascii="Times New Roman" w:eastAsia="Times New Roman" w:hAnsi="Times New Roman" w:cs="Times New Roman"/>
          <w:color w:val="000000"/>
          <w:sz w:val="28"/>
          <w:szCs w:val="28"/>
          <w:lang w:eastAsia="ru-RU"/>
        </w:rPr>
        <w:t xml:space="preserve">Термин </w:t>
      </w:r>
      <w:r w:rsidRPr="00F31AAC">
        <w:rPr>
          <w:rFonts w:ascii="Times New Roman" w:eastAsia="Times New Roman" w:hAnsi="Times New Roman" w:cs="Times New Roman"/>
          <w:b/>
          <w:bCs/>
          <w:color w:val="000000"/>
          <w:sz w:val="28"/>
          <w:szCs w:val="28"/>
          <w:lang w:eastAsia="ru-RU"/>
        </w:rPr>
        <w:t>«роялти»</w:t>
      </w:r>
      <w:r w:rsidRPr="00F31AAC">
        <w:rPr>
          <w:rFonts w:ascii="Times New Roman" w:eastAsia="Times New Roman" w:hAnsi="Times New Roman" w:cs="Times New Roman"/>
          <w:color w:val="000000"/>
          <w:sz w:val="28"/>
          <w:szCs w:val="28"/>
          <w:lang w:eastAsia="ru-RU"/>
        </w:rPr>
        <w:t xml:space="preserve"> при использовании в настоящей статье означает платежи любого вида, получаемые в качестве возмещения за использование или за предоставление права использования любого авторского права на произведения литературы, искусства или науки, включая кинематографические фильмы, или фильмы или пленки для радио или телевидения, любой патент, торговую марку, дизайн или модель, план, секретную формулу или процесс, или за использование, или за предоставление</w:t>
      </w:r>
      <w:proofErr w:type="gramEnd"/>
      <w:r w:rsidRPr="00F31AAC">
        <w:rPr>
          <w:rFonts w:ascii="Times New Roman" w:eastAsia="Times New Roman" w:hAnsi="Times New Roman" w:cs="Times New Roman"/>
          <w:color w:val="000000"/>
          <w:sz w:val="28"/>
          <w:szCs w:val="28"/>
          <w:lang w:eastAsia="ru-RU"/>
        </w:rPr>
        <w:t xml:space="preserve"> права пользования промышленным, коммерческим или научным оборудованием, или за информацию, касающуюся промышленного, коммерческого или научного опыта.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51" w:name="SUB120400"/>
      <w:bookmarkEnd w:id="51"/>
      <w:r w:rsidRPr="00F31AAC">
        <w:rPr>
          <w:rFonts w:ascii="Times New Roman" w:eastAsia="Times New Roman" w:hAnsi="Times New Roman" w:cs="Times New Roman"/>
          <w:color w:val="000000"/>
          <w:sz w:val="28"/>
          <w:szCs w:val="28"/>
          <w:lang w:eastAsia="ru-RU"/>
        </w:rPr>
        <w:t xml:space="preserve">4. </w:t>
      </w:r>
      <w:proofErr w:type="gramStart"/>
      <w:r w:rsidRPr="00F31AAC">
        <w:rPr>
          <w:rFonts w:ascii="Times New Roman" w:eastAsia="Times New Roman" w:hAnsi="Times New Roman" w:cs="Times New Roman"/>
          <w:color w:val="000000"/>
          <w:sz w:val="28"/>
          <w:szCs w:val="28"/>
          <w:lang w:eastAsia="ru-RU"/>
        </w:rPr>
        <w:t xml:space="preserve">Положения пунктов 1 и 2 не применяются, если фактический владелец роялти,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w:t>
      </w:r>
      <w:r w:rsidRPr="00F31AAC">
        <w:rPr>
          <w:rFonts w:ascii="Times New Roman" w:eastAsia="Times New Roman" w:hAnsi="Times New Roman" w:cs="Times New Roman"/>
          <w:color w:val="000000"/>
          <w:sz w:val="28"/>
          <w:szCs w:val="28"/>
          <w:lang w:eastAsia="ru-RU"/>
        </w:rPr>
        <w:lastRenderedPageBreak/>
        <w:t>расположенное там постоянное учреждение, или оказывает в этом другом Государстве независимые личные услуги с расположенной там постоянной базы, и право или имущество, в отношении которых выплачиваются роялти, действительно связаны с таким постоянным</w:t>
      </w:r>
      <w:proofErr w:type="gramEnd"/>
      <w:r w:rsidRPr="00F31AAC">
        <w:rPr>
          <w:rFonts w:ascii="Times New Roman" w:eastAsia="Times New Roman" w:hAnsi="Times New Roman" w:cs="Times New Roman"/>
          <w:color w:val="000000"/>
          <w:sz w:val="28"/>
          <w:szCs w:val="28"/>
          <w:lang w:eastAsia="ru-RU"/>
        </w:rPr>
        <w:t xml:space="preserve"> учреждением или постоянной базой. В таком случае применяются положения статьи 7 или статьи 14, в зависимости от обстоятельств.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52" w:name="SUB120500"/>
      <w:bookmarkEnd w:id="52"/>
      <w:r w:rsidRPr="00F31AAC">
        <w:rPr>
          <w:rFonts w:ascii="Times New Roman" w:eastAsia="Times New Roman" w:hAnsi="Times New Roman" w:cs="Times New Roman"/>
          <w:color w:val="000000"/>
          <w:sz w:val="28"/>
          <w:szCs w:val="28"/>
          <w:lang w:eastAsia="ru-RU"/>
        </w:rPr>
        <w:t xml:space="preserve">5. Считается, что роялти возникают в Договаривающемся Государстве, если плательщиком является Правительство этого Государства, местный орган власти, или резидент этого Договаривающегося Государства. Если, однако, </w:t>
      </w:r>
      <w:proofErr w:type="gramStart"/>
      <w:r w:rsidRPr="00F31AAC">
        <w:rPr>
          <w:rFonts w:ascii="Times New Roman" w:eastAsia="Times New Roman" w:hAnsi="Times New Roman" w:cs="Times New Roman"/>
          <w:color w:val="000000"/>
          <w:sz w:val="28"/>
          <w:szCs w:val="28"/>
          <w:lang w:eastAsia="ru-RU"/>
        </w:rPr>
        <w:t>лицо</w:t>
      </w:r>
      <w:proofErr w:type="gramEnd"/>
      <w:r w:rsidRPr="00F31AAC">
        <w:rPr>
          <w:rFonts w:ascii="Times New Roman" w:eastAsia="Times New Roman" w:hAnsi="Times New Roman" w:cs="Times New Roman"/>
          <w:color w:val="000000"/>
          <w:sz w:val="28"/>
          <w:szCs w:val="28"/>
          <w:lang w:eastAsia="ru-RU"/>
        </w:rPr>
        <w:t xml:space="preserve"> выплачивающее роялти, независимо от того, является он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по выплате роялти, и такие роялти выплачиваются этим постоянным учреждением или постоянной базой, тогда такие роялти считаются возникающими в Государстве, в котором расположено постоянное учреждение или постоянная база.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53" w:name="SUB120600"/>
      <w:bookmarkEnd w:id="53"/>
      <w:r w:rsidRPr="00F31AAC">
        <w:rPr>
          <w:rFonts w:ascii="Times New Roman" w:eastAsia="Times New Roman" w:hAnsi="Times New Roman" w:cs="Times New Roman"/>
          <w:color w:val="000000"/>
          <w:sz w:val="28"/>
          <w:szCs w:val="28"/>
          <w:lang w:eastAsia="ru-RU"/>
        </w:rPr>
        <w:t xml:space="preserve">6. </w:t>
      </w:r>
      <w:proofErr w:type="gramStart"/>
      <w:r w:rsidRPr="00F31AAC">
        <w:rPr>
          <w:rFonts w:ascii="Times New Roman" w:eastAsia="Times New Roman" w:hAnsi="Times New Roman" w:cs="Times New Roman"/>
          <w:color w:val="000000"/>
          <w:sz w:val="28"/>
          <w:szCs w:val="28"/>
          <w:lang w:eastAsia="ru-RU"/>
        </w:rPr>
        <w:t>Если вследствие особых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за которые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w:t>
      </w:r>
      <w:proofErr w:type="gramEnd"/>
      <w:r w:rsidRPr="00F31AAC">
        <w:rPr>
          <w:rFonts w:ascii="Times New Roman" w:eastAsia="Times New Roman" w:hAnsi="Times New Roman" w:cs="Times New Roman"/>
          <w:color w:val="000000"/>
          <w:sz w:val="28"/>
          <w:szCs w:val="28"/>
          <w:lang w:eastAsia="ru-RU"/>
        </w:rPr>
        <w:t xml:space="preserve"> В таком случае избыточная часть платежа по-прежнему подлежит налогообложению в соответствии с законодательством каждого Договаривающегося Государства с должным учетом других положений настоящего Соглашения.</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bookmarkStart w:id="54" w:name="SUB130000"/>
      <w:bookmarkEnd w:id="54"/>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b/>
          <w:bCs/>
          <w:color w:val="000000"/>
          <w:sz w:val="28"/>
          <w:szCs w:val="28"/>
          <w:lang w:eastAsia="ru-RU"/>
        </w:rPr>
        <w:t>Статья 13</w:t>
      </w:r>
      <w:r w:rsidRPr="00F31AAC">
        <w:rPr>
          <w:rFonts w:ascii="Times New Roman" w:eastAsia="Times New Roman" w:hAnsi="Times New Roman" w:cs="Times New Roman"/>
          <w:color w:val="000000"/>
          <w:sz w:val="28"/>
          <w:szCs w:val="28"/>
          <w:lang w:eastAsia="ru-RU"/>
        </w:rPr>
        <w:t xml:space="preserve"> </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r w:rsidRPr="00F31AAC">
        <w:rPr>
          <w:rFonts w:ascii="Times New Roman" w:eastAsia="Times New Roman" w:hAnsi="Times New Roman" w:cs="Times New Roman"/>
          <w:b/>
          <w:bCs/>
          <w:color w:val="000000"/>
          <w:sz w:val="28"/>
          <w:szCs w:val="28"/>
          <w:lang w:eastAsia="ru-RU"/>
        </w:rPr>
        <w:t>Доходы от прироста стоимости имущества</w:t>
      </w:r>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1. Доходы, полученные резидентом одного Договаривающегося Государства от отчуждения недвижимого имущества, как оно определено в </w:t>
      </w:r>
      <w:bookmarkStart w:id="55" w:name="sub1000091181"/>
      <w:r w:rsidRPr="00F31AAC">
        <w:rPr>
          <w:rFonts w:ascii="Times New Roman" w:eastAsia="Times New Roman" w:hAnsi="Times New Roman" w:cs="Times New Roman"/>
          <w:color w:val="000000"/>
          <w:sz w:val="28"/>
          <w:szCs w:val="28"/>
          <w:lang w:eastAsia="ru-RU"/>
        </w:rPr>
        <w:t>статье 6</w:t>
      </w:r>
      <w:bookmarkEnd w:id="55"/>
      <w:r w:rsidRPr="00F31AAC">
        <w:rPr>
          <w:rFonts w:ascii="Times New Roman" w:eastAsia="Times New Roman" w:hAnsi="Times New Roman" w:cs="Times New Roman"/>
          <w:color w:val="000000"/>
          <w:sz w:val="28"/>
          <w:szCs w:val="28"/>
          <w:lang w:eastAsia="ru-RU"/>
        </w:rPr>
        <w:t xml:space="preserve">, и расположенного в другом Договаривающемся Государстве, могут облагаться налогами в этом другом Государстве.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56" w:name="SUB130200"/>
      <w:bookmarkEnd w:id="56"/>
      <w:r w:rsidRPr="00F31AAC">
        <w:rPr>
          <w:rFonts w:ascii="Times New Roman" w:eastAsia="Times New Roman" w:hAnsi="Times New Roman" w:cs="Times New Roman"/>
          <w:color w:val="000000"/>
          <w:sz w:val="28"/>
          <w:szCs w:val="28"/>
          <w:lang w:eastAsia="ru-RU"/>
        </w:rPr>
        <w:t xml:space="preserve">2. </w:t>
      </w:r>
      <w:proofErr w:type="gramStart"/>
      <w:r w:rsidRPr="00F31AAC">
        <w:rPr>
          <w:rFonts w:ascii="Times New Roman" w:eastAsia="Times New Roman" w:hAnsi="Times New Roman" w:cs="Times New Roman"/>
          <w:color w:val="000000"/>
          <w:sz w:val="28"/>
          <w:szCs w:val="28"/>
          <w:lang w:eastAsia="ru-RU"/>
        </w:rPr>
        <w:t>Доходы от отчуждения движимого имущества, составляющего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одного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вместе со всем предприятием</w:t>
      </w:r>
      <w:proofErr w:type="gramEnd"/>
      <w:r w:rsidRPr="00F31AAC">
        <w:rPr>
          <w:rFonts w:ascii="Times New Roman" w:eastAsia="Times New Roman" w:hAnsi="Times New Roman" w:cs="Times New Roman"/>
          <w:color w:val="000000"/>
          <w:sz w:val="28"/>
          <w:szCs w:val="28"/>
          <w:lang w:eastAsia="ru-RU"/>
        </w:rPr>
        <w:t xml:space="preserve">), или от такой постоянной базы, могут облагаться налогом в этом другом Государстве.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57" w:name="SUB130300"/>
      <w:bookmarkEnd w:id="57"/>
      <w:r w:rsidRPr="00F31AAC">
        <w:rPr>
          <w:rFonts w:ascii="Times New Roman" w:eastAsia="Times New Roman" w:hAnsi="Times New Roman" w:cs="Times New Roman"/>
          <w:color w:val="000000"/>
          <w:sz w:val="28"/>
          <w:szCs w:val="28"/>
          <w:lang w:eastAsia="ru-RU"/>
        </w:rPr>
        <w:lastRenderedPageBreak/>
        <w:t xml:space="preserve">3. Доходы от отчуждения морских, воздушных судов или наземного транспорта, эксплуатируемых в международной перевозке или движимого имущества, связанного с эксплуатацией таких морских, воздушных судов или наземного транспорта, облагаются налогом только в том Договаривающемся Государстве, резидентом которого является </w:t>
      </w:r>
      <w:proofErr w:type="gramStart"/>
      <w:r w:rsidRPr="00F31AAC">
        <w:rPr>
          <w:rFonts w:ascii="Times New Roman" w:eastAsia="Times New Roman" w:hAnsi="Times New Roman" w:cs="Times New Roman"/>
          <w:color w:val="000000"/>
          <w:sz w:val="28"/>
          <w:szCs w:val="28"/>
          <w:lang w:eastAsia="ru-RU"/>
        </w:rPr>
        <w:t>предприятие</w:t>
      </w:r>
      <w:proofErr w:type="gramEnd"/>
      <w:r w:rsidRPr="00F31AAC">
        <w:rPr>
          <w:rFonts w:ascii="Times New Roman" w:eastAsia="Times New Roman" w:hAnsi="Times New Roman" w:cs="Times New Roman"/>
          <w:color w:val="000000"/>
          <w:sz w:val="28"/>
          <w:szCs w:val="28"/>
          <w:lang w:eastAsia="ru-RU"/>
        </w:rPr>
        <w:t xml:space="preserve"> эксплуатирующее морские, воздушные суда или наземный транспорт.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58" w:name="SUB130400"/>
      <w:bookmarkEnd w:id="58"/>
      <w:r w:rsidRPr="00F31AAC">
        <w:rPr>
          <w:rFonts w:ascii="Times New Roman" w:eastAsia="Times New Roman" w:hAnsi="Times New Roman" w:cs="Times New Roman"/>
          <w:color w:val="000000"/>
          <w:sz w:val="28"/>
          <w:szCs w:val="28"/>
          <w:lang w:eastAsia="ru-RU"/>
        </w:rPr>
        <w:t xml:space="preserve">4. Доходы от отчуждения акций в капитале компании, имущество которой в основном прямо или косвенно состоит от недвижимого имущества, расположенного в Договаривающемся Государстве, могут облагаться налогом в этом Договаривающемся Государстве.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59" w:name="SUB130500"/>
      <w:bookmarkEnd w:id="59"/>
      <w:r w:rsidRPr="00F31AAC">
        <w:rPr>
          <w:rFonts w:ascii="Times New Roman" w:eastAsia="Times New Roman" w:hAnsi="Times New Roman" w:cs="Times New Roman"/>
          <w:color w:val="000000"/>
          <w:sz w:val="28"/>
          <w:szCs w:val="28"/>
          <w:lang w:eastAsia="ru-RU"/>
        </w:rPr>
        <w:t>5. Доходы от отчуждения любого имущества, иного, чем то, о котором говорится в пунктах 1-4, облагаются налогом только в Договаривающемся Государстве, резидентом которого является лицо, отчуждающее имущество.</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bookmarkStart w:id="60" w:name="SUB140000"/>
      <w:bookmarkEnd w:id="60"/>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b/>
          <w:bCs/>
          <w:color w:val="000000"/>
          <w:sz w:val="28"/>
          <w:szCs w:val="28"/>
          <w:lang w:eastAsia="ru-RU"/>
        </w:rPr>
        <w:t>Статья 14</w:t>
      </w:r>
      <w:r w:rsidRPr="00F31AAC">
        <w:rPr>
          <w:rFonts w:ascii="Times New Roman" w:eastAsia="Times New Roman" w:hAnsi="Times New Roman" w:cs="Times New Roman"/>
          <w:color w:val="000000"/>
          <w:sz w:val="28"/>
          <w:szCs w:val="28"/>
          <w:lang w:eastAsia="ru-RU"/>
        </w:rPr>
        <w:t xml:space="preserve"> </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r w:rsidRPr="00F31AAC">
        <w:rPr>
          <w:rFonts w:ascii="Times New Roman" w:eastAsia="Times New Roman" w:hAnsi="Times New Roman" w:cs="Times New Roman"/>
          <w:b/>
          <w:bCs/>
          <w:color w:val="000000"/>
          <w:sz w:val="28"/>
          <w:szCs w:val="28"/>
          <w:lang w:eastAsia="ru-RU"/>
        </w:rPr>
        <w:t>Независимые личные услуги</w:t>
      </w:r>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1. Доход, полученный резидентом одного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за исключением одного из следующих условий, когда такой доход может также облагаться налогом в другом Договаривающемся Государстве: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a) если он имеет постоянную базу, находящуюся в его распоряжении на регулярной основе в другом Договаривающемся Государстве, в целях проведения его деятельности; в этом случае только та часть дохода, относящаяся к этой постоянной базе, может облагаться налогом в этом другом Государстве;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b) если он пребывает в другом Договаривающемся Государстве в течение периода или периодов, насчитывающих или превышающих </w:t>
      </w:r>
      <w:proofErr w:type="gramStart"/>
      <w:r w:rsidRPr="00F31AAC">
        <w:rPr>
          <w:rFonts w:ascii="Times New Roman" w:eastAsia="Times New Roman" w:hAnsi="Times New Roman" w:cs="Times New Roman"/>
          <w:color w:val="000000"/>
          <w:sz w:val="28"/>
          <w:szCs w:val="28"/>
          <w:lang w:eastAsia="ru-RU"/>
        </w:rPr>
        <w:t>в обшей</w:t>
      </w:r>
      <w:proofErr w:type="gramEnd"/>
      <w:r w:rsidRPr="00F31AAC">
        <w:rPr>
          <w:rFonts w:ascii="Times New Roman" w:eastAsia="Times New Roman" w:hAnsi="Times New Roman" w:cs="Times New Roman"/>
          <w:color w:val="000000"/>
          <w:sz w:val="28"/>
          <w:szCs w:val="28"/>
          <w:lang w:eastAsia="ru-RU"/>
        </w:rPr>
        <w:t xml:space="preserve"> сложности 183 дня в соответствующем календарном году; в этом случае только та часть дохода, полученная от его деятельности в этом другом Государстве, может облагаться налогом в этом другом Государстве.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61" w:name="SUB140200"/>
      <w:bookmarkEnd w:id="61"/>
      <w:r w:rsidRPr="00F31AAC">
        <w:rPr>
          <w:rFonts w:ascii="Times New Roman" w:eastAsia="Times New Roman" w:hAnsi="Times New Roman" w:cs="Times New Roman"/>
          <w:color w:val="000000"/>
          <w:sz w:val="28"/>
          <w:szCs w:val="28"/>
          <w:lang w:eastAsia="ru-RU"/>
        </w:rPr>
        <w:t xml:space="preserve">2. </w:t>
      </w:r>
      <w:proofErr w:type="gramStart"/>
      <w:r w:rsidRPr="00F31AAC">
        <w:rPr>
          <w:rFonts w:ascii="Times New Roman" w:eastAsia="Times New Roman" w:hAnsi="Times New Roman" w:cs="Times New Roman"/>
          <w:color w:val="000000"/>
          <w:sz w:val="28"/>
          <w:szCs w:val="28"/>
          <w:lang w:eastAsia="ru-RU"/>
        </w:rPr>
        <w:t xml:space="preserve">Термин </w:t>
      </w:r>
      <w:r w:rsidRPr="00F31AAC">
        <w:rPr>
          <w:rFonts w:ascii="Times New Roman" w:eastAsia="Times New Roman" w:hAnsi="Times New Roman" w:cs="Times New Roman"/>
          <w:b/>
          <w:bCs/>
          <w:color w:val="000000"/>
          <w:sz w:val="28"/>
          <w:szCs w:val="28"/>
          <w:lang w:eastAsia="ru-RU"/>
        </w:rPr>
        <w:t>«профессиональные услуги»</w:t>
      </w:r>
      <w:r w:rsidRPr="00F31AAC">
        <w:rPr>
          <w:rFonts w:ascii="Times New Roman" w:eastAsia="Times New Roman" w:hAnsi="Times New Roman" w:cs="Times New Roman"/>
          <w:color w:val="000000"/>
          <w:sz w:val="28"/>
          <w:szCs w:val="28"/>
          <w:lang w:eastAsia="ru-RU"/>
        </w:rPr>
        <w:t xml:space="preserve"> включает, в частности, независимую научную, литературную, артистическую, образовательную или преподавательскую деятельность, так же как и независимую деятельность врачей, юристов, инженеров, архитекторов, стоматологов и бухгалтеров.</w:t>
      </w:r>
      <w:proofErr w:type="gramEnd"/>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bookmarkStart w:id="62" w:name="SUB150000"/>
      <w:bookmarkEnd w:id="62"/>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b/>
          <w:bCs/>
          <w:color w:val="000000"/>
          <w:sz w:val="28"/>
          <w:szCs w:val="28"/>
          <w:lang w:eastAsia="ru-RU"/>
        </w:rPr>
        <w:t>Статья 15</w:t>
      </w:r>
      <w:r w:rsidRPr="00F31AAC">
        <w:rPr>
          <w:rFonts w:ascii="Times New Roman" w:eastAsia="Times New Roman" w:hAnsi="Times New Roman" w:cs="Times New Roman"/>
          <w:color w:val="000000"/>
          <w:sz w:val="28"/>
          <w:szCs w:val="28"/>
          <w:lang w:eastAsia="ru-RU"/>
        </w:rPr>
        <w:t xml:space="preserve"> </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r w:rsidRPr="00F31AAC">
        <w:rPr>
          <w:rFonts w:ascii="Times New Roman" w:eastAsia="Times New Roman" w:hAnsi="Times New Roman" w:cs="Times New Roman"/>
          <w:b/>
          <w:bCs/>
          <w:color w:val="000000"/>
          <w:sz w:val="28"/>
          <w:szCs w:val="28"/>
          <w:lang w:eastAsia="ru-RU"/>
        </w:rPr>
        <w:t>Зависимые личные услуги</w:t>
      </w:r>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1. С учетом положений статей </w:t>
      </w:r>
      <w:bookmarkStart w:id="63" w:name="sub1000091182"/>
      <w:r w:rsidRPr="00F31AAC">
        <w:rPr>
          <w:rFonts w:ascii="Times New Roman" w:eastAsia="Times New Roman" w:hAnsi="Times New Roman" w:cs="Times New Roman"/>
          <w:color w:val="000000"/>
          <w:sz w:val="28"/>
          <w:szCs w:val="28"/>
          <w:lang w:eastAsia="ru-RU"/>
        </w:rPr>
        <w:t xml:space="preserve">16, </w:t>
      </w:r>
      <w:bookmarkStart w:id="64" w:name="sub1000091183"/>
      <w:r w:rsidRPr="00F31AAC">
        <w:rPr>
          <w:rFonts w:ascii="Times New Roman" w:eastAsia="Times New Roman" w:hAnsi="Times New Roman" w:cs="Times New Roman"/>
          <w:color w:val="000000"/>
          <w:sz w:val="28"/>
          <w:szCs w:val="28"/>
          <w:lang w:eastAsia="ru-RU"/>
        </w:rPr>
        <w:t xml:space="preserve">18, </w:t>
      </w:r>
      <w:bookmarkStart w:id="65" w:name="sub1000091184"/>
      <w:r w:rsidRPr="00F31AAC">
        <w:rPr>
          <w:rFonts w:ascii="Times New Roman" w:eastAsia="Times New Roman" w:hAnsi="Times New Roman" w:cs="Times New Roman"/>
          <w:color w:val="000000"/>
          <w:sz w:val="28"/>
          <w:szCs w:val="28"/>
          <w:lang w:eastAsia="ru-RU"/>
        </w:rPr>
        <w:t>19</w:t>
      </w:r>
      <w:bookmarkEnd w:id="65"/>
      <w:r w:rsidRPr="00F31AAC">
        <w:rPr>
          <w:rFonts w:ascii="Times New Roman" w:eastAsia="Times New Roman" w:hAnsi="Times New Roman" w:cs="Times New Roman"/>
          <w:color w:val="000000"/>
          <w:sz w:val="28"/>
          <w:szCs w:val="28"/>
          <w:lang w:eastAsia="ru-RU"/>
        </w:rPr>
        <w:t xml:space="preserve">, </w:t>
      </w:r>
      <w:bookmarkStart w:id="66" w:name="sub1000091185"/>
      <w:r w:rsidRPr="00F31AAC">
        <w:rPr>
          <w:rFonts w:ascii="Times New Roman" w:eastAsia="Times New Roman" w:hAnsi="Times New Roman" w:cs="Times New Roman"/>
          <w:color w:val="000000"/>
          <w:sz w:val="28"/>
          <w:szCs w:val="28"/>
          <w:lang w:eastAsia="ru-RU"/>
        </w:rPr>
        <w:t>20</w:t>
      </w:r>
      <w:bookmarkEnd w:id="66"/>
      <w:r w:rsidRPr="00F31AAC">
        <w:rPr>
          <w:rFonts w:ascii="Times New Roman" w:eastAsia="Times New Roman" w:hAnsi="Times New Roman" w:cs="Times New Roman"/>
          <w:color w:val="000000"/>
          <w:sz w:val="28"/>
          <w:szCs w:val="28"/>
          <w:lang w:eastAsia="ru-RU"/>
        </w:rPr>
        <w:t xml:space="preserve"> и </w:t>
      </w:r>
      <w:bookmarkStart w:id="67" w:name="sub1000091186"/>
      <w:r w:rsidRPr="00F31AAC">
        <w:rPr>
          <w:rFonts w:ascii="Times New Roman" w:eastAsia="Times New Roman" w:hAnsi="Times New Roman" w:cs="Times New Roman"/>
          <w:color w:val="000000"/>
          <w:sz w:val="28"/>
          <w:szCs w:val="28"/>
          <w:lang w:eastAsia="ru-RU"/>
        </w:rPr>
        <w:t>21</w:t>
      </w:r>
      <w:bookmarkEnd w:id="67"/>
      <w:r w:rsidRPr="00F31AAC">
        <w:rPr>
          <w:rFonts w:ascii="Times New Roman" w:eastAsia="Times New Roman" w:hAnsi="Times New Roman" w:cs="Times New Roman"/>
          <w:color w:val="000000"/>
          <w:sz w:val="28"/>
          <w:szCs w:val="28"/>
          <w:lang w:eastAsia="ru-RU"/>
        </w:rPr>
        <w:t xml:space="preserve">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w:t>
      </w:r>
      <w:r w:rsidRPr="00F31AAC">
        <w:rPr>
          <w:rFonts w:ascii="Times New Roman" w:eastAsia="Times New Roman" w:hAnsi="Times New Roman" w:cs="Times New Roman"/>
          <w:color w:val="000000"/>
          <w:sz w:val="28"/>
          <w:szCs w:val="28"/>
          <w:lang w:eastAsia="ru-RU"/>
        </w:rPr>
        <w:lastRenderedPageBreak/>
        <w:t xml:space="preserve">найму </w:t>
      </w:r>
      <w:proofErr w:type="gramStart"/>
      <w:r w:rsidRPr="00F31AAC">
        <w:rPr>
          <w:rFonts w:ascii="Times New Roman" w:eastAsia="Times New Roman" w:hAnsi="Times New Roman" w:cs="Times New Roman"/>
          <w:color w:val="000000"/>
          <w:sz w:val="28"/>
          <w:szCs w:val="28"/>
          <w:lang w:eastAsia="ru-RU"/>
        </w:rPr>
        <w:t>выполняется</w:t>
      </w:r>
      <w:proofErr w:type="gramEnd"/>
      <w:r w:rsidRPr="00F31AAC">
        <w:rPr>
          <w:rFonts w:ascii="Times New Roman" w:eastAsia="Times New Roman" w:hAnsi="Times New Roman" w:cs="Times New Roman"/>
          <w:color w:val="000000"/>
          <w:sz w:val="28"/>
          <w:szCs w:val="28"/>
          <w:lang w:eastAsia="ru-RU"/>
        </w:rPr>
        <w:t xml:space="preserve"> таким образом, такое вознаграждение, полученное в связи с этим, может облагаться в этом другом Государстве.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68" w:name="SUB150200"/>
      <w:bookmarkEnd w:id="68"/>
      <w:r w:rsidRPr="00F31AAC">
        <w:rPr>
          <w:rFonts w:ascii="Times New Roman" w:eastAsia="Times New Roman" w:hAnsi="Times New Roman" w:cs="Times New Roman"/>
          <w:color w:val="000000"/>
          <w:sz w:val="28"/>
          <w:szCs w:val="28"/>
          <w:lang w:eastAsia="ru-RU"/>
        </w:rPr>
        <w:t xml:space="preserve">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a) получатель находится в другом Государстве в течение периода или периодов, не превышающих в совокупности 183 дня в соответствующем календарном году; и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b) вознаграждение выплачивается нанимателем или от имени нанимателя, который не является резидентом другого Государства, и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c) вознаграждение не выплачивается постоянным учреждением или постоянной базой, </w:t>
      </w:r>
      <w:proofErr w:type="gramStart"/>
      <w:r w:rsidRPr="00F31AAC">
        <w:rPr>
          <w:rFonts w:ascii="Times New Roman" w:eastAsia="Times New Roman" w:hAnsi="Times New Roman" w:cs="Times New Roman"/>
          <w:color w:val="000000"/>
          <w:sz w:val="28"/>
          <w:szCs w:val="28"/>
          <w:lang w:eastAsia="ru-RU"/>
        </w:rPr>
        <w:t>которые</w:t>
      </w:r>
      <w:proofErr w:type="gramEnd"/>
      <w:r w:rsidRPr="00F31AAC">
        <w:rPr>
          <w:rFonts w:ascii="Times New Roman" w:eastAsia="Times New Roman" w:hAnsi="Times New Roman" w:cs="Times New Roman"/>
          <w:color w:val="000000"/>
          <w:sz w:val="28"/>
          <w:szCs w:val="28"/>
          <w:lang w:eastAsia="ru-RU"/>
        </w:rPr>
        <w:t xml:space="preserve"> наниматель имеет в другом Государстве.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69" w:name="SUB150300"/>
      <w:bookmarkEnd w:id="69"/>
      <w:r w:rsidRPr="00F31AAC">
        <w:rPr>
          <w:rFonts w:ascii="Times New Roman" w:eastAsia="Times New Roman" w:hAnsi="Times New Roman" w:cs="Times New Roman"/>
          <w:color w:val="000000"/>
          <w:sz w:val="28"/>
          <w:szCs w:val="28"/>
          <w:lang w:eastAsia="ru-RU"/>
        </w:rPr>
        <w:t>3. Несмотря на предыдущие положения этой статьи, вознаграждение, полученное в связи с работой по найму, выполняемой на борту морского, воздушного судна или наземного транспорта, эксплуатируемого в международной перевозке, облагается налогом только в Договаривающемся Государстве, резидентом которого является предприятие, эксплуатирующее морское, воздушное судно или наземный транспорт.</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bookmarkStart w:id="70" w:name="SUB160000"/>
      <w:bookmarkEnd w:id="70"/>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b/>
          <w:bCs/>
          <w:color w:val="000000"/>
          <w:sz w:val="28"/>
          <w:szCs w:val="28"/>
          <w:lang w:eastAsia="ru-RU"/>
        </w:rPr>
        <w:t>Статья 16</w:t>
      </w:r>
      <w:r w:rsidRPr="00F31AAC">
        <w:rPr>
          <w:rFonts w:ascii="Times New Roman" w:eastAsia="Times New Roman" w:hAnsi="Times New Roman" w:cs="Times New Roman"/>
          <w:color w:val="000000"/>
          <w:sz w:val="28"/>
          <w:szCs w:val="28"/>
          <w:lang w:eastAsia="ru-RU"/>
        </w:rPr>
        <w:t xml:space="preserve"> </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r w:rsidRPr="00F31AAC">
        <w:rPr>
          <w:rFonts w:ascii="Times New Roman" w:eastAsia="Times New Roman" w:hAnsi="Times New Roman" w:cs="Times New Roman"/>
          <w:b/>
          <w:bCs/>
          <w:color w:val="000000"/>
          <w:sz w:val="28"/>
          <w:szCs w:val="28"/>
          <w:lang w:eastAsia="ru-RU"/>
        </w:rPr>
        <w:t>Гонорары директоров</w:t>
      </w:r>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Гонорары директоров и другие подобные выплаты, полученные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налогами в этом другом Государстве.</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bookmarkStart w:id="71" w:name="SUB170000"/>
      <w:bookmarkEnd w:id="71"/>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b/>
          <w:bCs/>
          <w:color w:val="000000"/>
          <w:sz w:val="28"/>
          <w:szCs w:val="28"/>
          <w:lang w:eastAsia="ru-RU"/>
        </w:rPr>
        <w:t>Статья 17</w:t>
      </w:r>
      <w:r w:rsidRPr="00F31AAC">
        <w:rPr>
          <w:rFonts w:ascii="Times New Roman" w:eastAsia="Times New Roman" w:hAnsi="Times New Roman" w:cs="Times New Roman"/>
          <w:color w:val="000000"/>
          <w:sz w:val="28"/>
          <w:szCs w:val="28"/>
          <w:lang w:eastAsia="ru-RU"/>
        </w:rPr>
        <w:t xml:space="preserve"> </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r w:rsidRPr="00F31AAC">
        <w:rPr>
          <w:rFonts w:ascii="Times New Roman" w:eastAsia="Times New Roman" w:hAnsi="Times New Roman" w:cs="Times New Roman"/>
          <w:b/>
          <w:bCs/>
          <w:color w:val="000000"/>
          <w:sz w:val="28"/>
          <w:szCs w:val="28"/>
          <w:lang w:eastAsia="ru-RU"/>
        </w:rPr>
        <w:t>Артисты и спортсмены</w:t>
      </w:r>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1. Несмотря на положения статей 14 и </w:t>
      </w:r>
      <w:bookmarkStart w:id="72" w:name="sub1000091187"/>
      <w:r w:rsidRPr="00F31AAC">
        <w:rPr>
          <w:rFonts w:ascii="Times New Roman" w:eastAsia="Times New Roman" w:hAnsi="Times New Roman" w:cs="Times New Roman"/>
          <w:color w:val="000000"/>
          <w:sz w:val="28"/>
          <w:szCs w:val="28"/>
          <w:lang w:eastAsia="ru-RU"/>
        </w:rPr>
        <w:t xml:space="preserve">15, доход, полученный резидентом Договаривающегося Государства в качестве артиста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73" w:name="SUB170200"/>
      <w:bookmarkEnd w:id="73"/>
      <w:r w:rsidRPr="00F31AAC">
        <w:rPr>
          <w:rFonts w:ascii="Times New Roman" w:eastAsia="Times New Roman" w:hAnsi="Times New Roman" w:cs="Times New Roman"/>
          <w:color w:val="000000"/>
          <w:sz w:val="28"/>
          <w:szCs w:val="28"/>
          <w:lang w:eastAsia="ru-RU"/>
        </w:rPr>
        <w:t xml:space="preserve">2. Если доход от личной деятельности, осуществляемой артистом или спортсменом в этом своем качестве, начисляется не самому артисту или спортсмену, а другому лицу, этот доход может, независимо от положений статей 7, 14 и 15 облагаться налогом в Договаривающемся Государстве, в котором осуществляется деятельность артиста или спортсмена.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74" w:name="SUB170300"/>
      <w:bookmarkEnd w:id="74"/>
      <w:r w:rsidRPr="00F31AAC">
        <w:rPr>
          <w:rFonts w:ascii="Times New Roman" w:eastAsia="Times New Roman" w:hAnsi="Times New Roman" w:cs="Times New Roman"/>
          <w:color w:val="000000"/>
          <w:sz w:val="28"/>
          <w:szCs w:val="28"/>
          <w:lang w:eastAsia="ru-RU"/>
        </w:rPr>
        <w:t xml:space="preserve">3. Несмотря на предыдущие положения настоящей статьи, доход полученный артистом или спортсменом, который является резидентом Договаривающегося Государства от деятельности, осуществляемой в другом </w:t>
      </w:r>
      <w:r w:rsidRPr="00F31AAC">
        <w:rPr>
          <w:rFonts w:ascii="Times New Roman" w:eastAsia="Times New Roman" w:hAnsi="Times New Roman" w:cs="Times New Roman"/>
          <w:color w:val="000000"/>
          <w:sz w:val="28"/>
          <w:szCs w:val="28"/>
          <w:lang w:eastAsia="ru-RU"/>
        </w:rPr>
        <w:lastRenderedPageBreak/>
        <w:t>Договаривающемся Государстве в рамках плана культурного обмена между Правительствами обоих Договаривающихся Государств, освобождается от налога в этом другом Государстве.</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bookmarkStart w:id="75" w:name="SUB180000"/>
      <w:bookmarkEnd w:id="75"/>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b/>
          <w:bCs/>
          <w:color w:val="000000"/>
          <w:sz w:val="28"/>
          <w:szCs w:val="28"/>
          <w:lang w:eastAsia="ru-RU"/>
        </w:rPr>
        <w:t>Статья 18</w:t>
      </w:r>
      <w:r w:rsidRPr="00F31AAC">
        <w:rPr>
          <w:rFonts w:ascii="Times New Roman" w:eastAsia="Times New Roman" w:hAnsi="Times New Roman" w:cs="Times New Roman"/>
          <w:color w:val="000000"/>
          <w:sz w:val="28"/>
          <w:szCs w:val="28"/>
          <w:lang w:eastAsia="ru-RU"/>
        </w:rPr>
        <w:t xml:space="preserve"> </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r w:rsidRPr="00F31AAC">
        <w:rPr>
          <w:rFonts w:ascii="Times New Roman" w:eastAsia="Times New Roman" w:hAnsi="Times New Roman" w:cs="Times New Roman"/>
          <w:b/>
          <w:bCs/>
          <w:color w:val="000000"/>
          <w:sz w:val="28"/>
          <w:szCs w:val="28"/>
          <w:lang w:eastAsia="ru-RU"/>
        </w:rPr>
        <w:t>Пенсии</w:t>
      </w:r>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1. В соответствии с положениями пункта 2 </w:t>
      </w:r>
      <w:bookmarkStart w:id="76" w:name="sub1000091188"/>
      <w:r w:rsidRPr="00F31AAC">
        <w:rPr>
          <w:rFonts w:ascii="Times New Roman" w:eastAsia="Times New Roman" w:hAnsi="Times New Roman" w:cs="Times New Roman"/>
          <w:color w:val="000000"/>
          <w:sz w:val="28"/>
          <w:szCs w:val="28"/>
          <w:lang w:eastAsia="ru-RU"/>
        </w:rPr>
        <w:t>статьи 19</w:t>
      </w:r>
      <w:bookmarkEnd w:id="76"/>
      <w:r w:rsidRPr="00F31AAC">
        <w:rPr>
          <w:rFonts w:ascii="Times New Roman" w:eastAsia="Times New Roman" w:hAnsi="Times New Roman" w:cs="Times New Roman"/>
          <w:color w:val="000000"/>
          <w:sz w:val="28"/>
          <w:szCs w:val="28"/>
          <w:lang w:eastAsia="ru-RU"/>
        </w:rPr>
        <w:t xml:space="preserve">, пенсии и другие подобные выплаты, выплачиваемые за осуществлявшуюся в прошлом работу по найму резиденту Договаривающегося Государства, облагаются налогом только в этом Государстве.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77" w:name="SUB180200"/>
      <w:bookmarkEnd w:id="77"/>
      <w:r w:rsidRPr="00F31AAC">
        <w:rPr>
          <w:rFonts w:ascii="Times New Roman" w:eastAsia="Times New Roman" w:hAnsi="Times New Roman" w:cs="Times New Roman"/>
          <w:color w:val="000000"/>
          <w:sz w:val="28"/>
          <w:szCs w:val="28"/>
          <w:lang w:eastAsia="ru-RU"/>
        </w:rPr>
        <w:t>2. Несмотря на положения пункта 1, пенсии и другие подобные выплаты, выплачиваемые Правительством Договаривающегося Государства или местными органами власти в рамках проекта общественного благосостояния системы социального обеспечения этого Государства, облагаются налогом только в этом Государстве.</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bookmarkStart w:id="78" w:name="SUB190000"/>
      <w:bookmarkEnd w:id="78"/>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b/>
          <w:bCs/>
          <w:color w:val="000000"/>
          <w:sz w:val="28"/>
          <w:szCs w:val="28"/>
          <w:lang w:eastAsia="ru-RU"/>
        </w:rPr>
        <w:t>Статья 19</w:t>
      </w:r>
      <w:r w:rsidRPr="00F31AAC">
        <w:rPr>
          <w:rFonts w:ascii="Times New Roman" w:eastAsia="Times New Roman" w:hAnsi="Times New Roman" w:cs="Times New Roman"/>
          <w:color w:val="000000"/>
          <w:sz w:val="28"/>
          <w:szCs w:val="28"/>
          <w:lang w:eastAsia="ru-RU"/>
        </w:rPr>
        <w:t xml:space="preserve"> </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r w:rsidRPr="00F31AAC">
        <w:rPr>
          <w:rFonts w:ascii="Times New Roman" w:eastAsia="Times New Roman" w:hAnsi="Times New Roman" w:cs="Times New Roman"/>
          <w:b/>
          <w:bCs/>
          <w:color w:val="000000"/>
          <w:sz w:val="28"/>
          <w:szCs w:val="28"/>
          <w:lang w:eastAsia="ru-RU"/>
        </w:rPr>
        <w:t>Государственная служба</w:t>
      </w:r>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1. а) Вознаграждение, иное, чем пенсия, выплачиваемое Правительством Договаривающегося Государства, или его местным органом власти физическому лицу в отношении службы, осуществляемой для Правительства этого Государства, или его местного органа власти при выполнении функций государственного характера, облагается налогом только в этом Государстве.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b) </w:t>
      </w:r>
      <w:proofErr w:type="gramStart"/>
      <w:r w:rsidRPr="00F31AAC">
        <w:rPr>
          <w:rFonts w:ascii="Times New Roman" w:eastAsia="Times New Roman" w:hAnsi="Times New Roman" w:cs="Times New Roman"/>
          <w:color w:val="000000"/>
          <w:sz w:val="28"/>
          <w:szCs w:val="28"/>
          <w:lang w:eastAsia="ru-RU"/>
        </w:rPr>
        <w:t>Однако</w:t>
      </w:r>
      <w:proofErr w:type="gramEnd"/>
      <w:r w:rsidRPr="00F31AAC">
        <w:rPr>
          <w:rFonts w:ascii="Times New Roman" w:eastAsia="Times New Roman" w:hAnsi="Times New Roman" w:cs="Times New Roman"/>
          <w:color w:val="000000"/>
          <w:sz w:val="28"/>
          <w:szCs w:val="28"/>
          <w:lang w:eastAsia="ru-RU"/>
        </w:rPr>
        <w:t xml:space="preserve"> такое вознаграждение облагается налогом только в другом Договаривающемся Государстве, если служба осуществляется в этом другом Государстве и физическое лицо, являющееся резидентом этого другого Государства: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(i) является гражданином этого Государства; или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w:t>
      </w:r>
      <w:proofErr w:type="spellStart"/>
      <w:r w:rsidRPr="00F31AAC">
        <w:rPr>
          <w:rFonts w:ascii="Times New Roman" w:eastAsia="Times New Roman" w:hAnsi="Times New Roman" w:cs="Times New Roman"/>
          <w:color w:val="000000"/>
          <w:sz w:val="28"/>
          <w:szCs w:val="28"/>
          <w:lang w:eastAsia="ru-RU"/>
        </w:rPr>
        <w:t>ii</w:t>
      </w:r>
      <w:proofErr w:type="spellEnd"/>
      <w:r w:rsidRPr="00F31AAC">
        <w:rPr>
          <w:rFonts w:ascii="Times New Roman" w:eastAsia="Times New Roman" w:hAnsi="Times New Roman" w:cs="Times New Roman"/>
          <w:color w:val="000000"/>
          <w:sz w:val="28"/>
          <w:szCs w:val="28"/>
          <w:lang w:eastAsia="ru-RU"/>
        </w:rPr>
        <w:t xml:space="preserve">) не стало резидентом этого Государства только с целью осуществления службы.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79" w:name="SUB190200"/>
      <w:bookmarkEnd w:id="79"/>
      <w:r w:rsidRPr="00F31AAC">
        <w:rPr>
          <w:rFonts w:ascii="Times New Roman" w:eastAsia="Times New Roman" w:hAnsi="Times New Roman" w:cs="Times New Roman"/>
          <w:color w:val="000000"/>
          <w:sz w:val="28"/>
          <w:szCs w:val="28"/>
          <w:lang w:eastAsia="ru-RU"/>
        </w:rPr>
        <w:t xml:space="preserve">2. а) Любая пенсия, выплачиваемая Правительством Договаривающегося Государства, или местным органом власти, или из фондов, вклады в которые осуществляются ими физическому лицу в отношении службы, </w:t>
      </w:r>
      <w:proofErr w:type="gramStart"/>
      <w:r w:rsidRPr="00F31AAC">
        <w:rPr>
          <w:rFonts w:ascii="Times New Roman" w:eastAsia="Times New Roman" w:hAnsi="Times New Roman" w:cs="Times New Roman"/>
          <w:color w:val="000000"/>
          <w:sz w:val="28"/>
          <w:szCs w:val="28"/>
          <w:lang w:eastAsia="ru-RU"/>
        </w:rPr>
        <w:t>осуществляемую</w:t>
      </w:r>
      <w:proofErr w:type="gramEnd"/>
      <w:r w:rsidRPr="00F31AAC">
        <w:rPr>
          <w:rFonts w:ascii="Times New Roman" w:eastAsia="Times New Roman" w:hAnsi="Times New Roman" w:cs="Times New Roman"/>
          <w:color w:val="000000"/>
          <w:sz w:val="28"/>
          <w:szCs w:val="28"/>
          <w:lang w:eastAsia="ru-RU"/>
        </w:rPr>
        <w:t xml:space="preserve"> для Правительства этого Государства, или местного органа власти, облагается налогом только в этом Государстве.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b) Однако, такая пенсия облагается налогом только в другом Договаривающемся Государстве, если физическое лицо является резидентом и гражданином этого другого Государства.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80" w:name="SUB190300"/>
      <w:bookmarkEnd w:id="80"/>
      <w:r w:rsidRPr="00F31AAC">
        <w:rPr>
          <w:rFonts w:ascii="Times New Roman" w:eastAsia="Times New Roman" w:hAnsi="Times New Roman" w:cs="Times New Roman"/>
          <w:color w:val="000000"/>
          <w:sz w:val="28"/>
          <w:szCs w:val="28"/>
          <w:lang w:eastAsia="ru-RU"/>
        </w:rPr>
        <w:t>3. Положения статей 15</w:t>
      </w:r>
      <w:bookmarkEnd w:id="72"/>
      <w:r w:rsidRPr="00F31AAC">
        <w:rPr>
          <w:rFonts w:ascii="Times New Roman" w:eastAsia="Times New Roman" w:hAnsi="Times New Roman" w:cs="Times New Roman"/>
          <w:color w:val="000000"/>
          <w:sz w:val="28"/>
          <w:szCs w:val="28"/>
          <w:lang w:eastAsia="ru-RU"/>
        </w:rPr>
        <w:t>, 16</w:t>
      </w:r>
      <w:bookmarkEnd w:id="63"/>
      <w:r w:rsidRPr="00F31AAC">
        <w:rPr>
          <w:rFonts w:ascii="Times New Roman" w:eastAsia="Times New Roman" w:hAnsi="Times New Roman" w:cs="Times New Roman"/>
          <w:color w:val="000000"/>
          <w:sz w:val="28"/>
          <w:szCs w:val="28"/>
          <w:lang w:eastAsia="ru-RU"/>
        </w:rPr>
        <w:t xml:space="preserve">, </w:t>
      </w:r>
      <w:bookmarkStart w:id="81" w:name="sub1000091189"/>
      <w:r w:rsidRPr="00F31AAC">
        <w:rPr>
          <w:rFonts w:ascii="Times New Roman" w:eastAsia="Times New Roman" w:hAnsi="Times New Roman" w:cs="Times New Roman"/>
          <w:color w:val="000000"/>
          <w:sz w:val="28"/>
          <w:szCs w:val="28"/>
          <w:lang w:eastAsia="ru-RU"/>
        </w:rPr>
        <w:t>17</w:t>
      </w:r>
      <w:bookmarkEnd w:id="81"/>
      <w:r w:rsidRPr="00F31AAC">
        <w:rPr>
          <w:rFonts w:ascii="Times New Roman" w:eastAsia="Times New Roman" w:hAnsi="Times New Roman" w:cs="Times New Roman"/>
          <w:color w:val="000000"/>
          <w:sz w:val="28"/>
          <w:szCs w:val="28"/>
          <w:lang w:eastAsia="ru-RU"/>
        </w:rPr>
        <w:t xml:space="preserve"> и 18</w:t>
      </w:r>
      <w:bookmarkEnd w:id="64"/>
      <w:r w:rsidRPr="00F31AAC">
        <w:rPr>
          <w:rFonts w:ascii="Times New Roman" w:eastAsia="Times New Roman" w:hAnsi="Times New Roman" w:cs="Times New Roman"/>
          <w:color w:val="000000"/>
          <w:sz w:val="28"/>
          <w:szCs w:val="28"/>
          <w:lang w:eastAsia="ru-RU"/>
        </w:rPr>
        <w:t xml:space="preserve"> применяются к вознаграждению и пенсиям в отношении службы, осуществляемой в связи с предпринимательской деятельностью, осуществляемой Правительством Договаривающегося Государства, или его местным органом власти.</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bookmarkStart w:id="82" w:name="SUB200000"/>
      <w:bookmarkEnd w:id="82"/>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b/>
          <w:bCs/>
          <w:color w:val="000000"/>
          <w:sz w:val="28"/>
          <w:szCs w:val="28"/>
          <w:lang w:eastAsia="ru-RU"/>
        </w:rPr>
        <w:lastRenderedPageBreak/>
        <w:t>Статья 20</w:t>
      </w:r>
      <w:r w:rsidRPr="00F31AAC">
        <w:rPr>
          <w:rFonts w:ascii="Times New Roman" w:eastAsia="Times New Roman" w:hAnsi="Times New Roman" w:cs="Times New Roman"/>
          <w:color w:val="000000"/>
          <w:sz w:val="28"/>
          <w:szCs w:val="28"/>
          <w:lang w:eastAsia="ru-RU"/>
        </w:rPr>
        <w:t xml:space="preserve"> </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r w:rsidRPr="00F31AAC">
        <w:rPr>
          <w:rFonts w:ascii="Times New Roman" w:eastAsia="Times New Roman" w:hAnsi="Times New Roman" w:cs="Times New Roman"/>
          <w:b/>
          <w:bCs/>
          <w:color w:val="000000"/>
          <w:sz w:val="28"/>
          <w:szCs w:val="28"/>
          <w:lang w:eastAsia="ru-RU"/>
        </w:rPr>
        <w:t>Преподаватели и исследователи</w:t>
      </w:r>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1. </w:t>
      </w:r>
      <w:proofErr w:type="gramStart"/>
      <w:r w:rsidRPr="00F31AAC">
        <w:rPr>
          <w:rFonts w:ascii="Times New Roman" w:eastAsia="Times New Roman" w:hAnsi="Times New Roman" w:cs="Times New Roman"/>
          <w:color w:val="000000"/>
          <w:sz w:val="28"/>
          <w:szCs w:val="28"/>
          <w:lang w:eastAsia="ru-RU"/>
        </w:rPr>
        <w:t>Вознаграждение, которое физическое лицо, являющееся или являвшееся непосредственно перед приездом в одно Договаривающееся Государство резидентом другого Договаривающегося Государства, и находящемуся в первом упомянутом Государстве с основной целью преподавания, чтения лекций или проведения научного исследования в университете, колледже, школе или в учебном заведении, или научно-исследовательском институте, официально признанных Правительством первого упомянутого Государства, получает с целью такого преподавания, чтения лекций или проведения</w:t>
      </w:r>
      <w:proofErr w:type="gramEnd"/>
      <w:r w:rsidRPr="00F31AAC">
        <w:rPr>
          <w:rFonts w:ascii="Times New Roman" w:eastAsia="Times New Roman" w:hAnsi="Times New Roman" w:cs="Times New Roman"/>
          <w:color w:val="000000"/>
          <w:sz w:val="28"/>
          <w:szCs w:val="28"/>
          <w:lang w:eastAsia="ru-RU"/>
        </w:rPr>
        <w:t xml:space="preserve"> исследования, освобождаются от налогообложения в первом упомянутом Государстве в течение 3 лет со дня его первого прибытия в первое упомянутое Государство.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83" w:name="SUB200200"/>
      <w:bookmarkEnd w:id="83"/>
      <w:r w:rsidRPr="00F31AAC">
        <w:rPr>
          <w:rFonts w:ascii="Times New Roman" w:eastAsia="Times New Roman" w:hAnsi="Times New Roman" w:cs="Times New Roman"/>
          <w:color w:val="000000"/>
          <w:sz w:val="28"/>
          <w:szCs w:val="28"/>
          <w:lang w:eastAsia="ru-RU"/>
        </w:rPr>
        <w:t>2. Положения пункта 1 настоящей статьи не применяются к доходу, полученному в результате исследования, если такое исследование проводится не в общественных интересах, а в основном в целях личной выгоды конкретного лица или лиц.</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bookmarkStart w:id="84" w:name="SUB210000"/>
      <w:bookmarkEnd w:id="84"/>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b/>
          <w:bCs/>
          <w:color w:val="000000"/>
          <w:sz w:val="28"/>
          <w:szCs w:val="28"/>
          <w:lang w:eastAsia="ru-RU"/>
        </w:rPr>
        <w:t>Статья 21</w:t>
      </w:r>
      <w:r w:rsidRPr="00F31AAC">
        <w:rPr>
          <w:rFonts w:ascii="Times New Roman" w:eastAsia="Times New Roman" w:hAnsi="Times New Roman" w:cs="Times New Roman"/>
          <w:color w:val="000000"/>
          <w:sz w:val="28"/>
          <w:szCs w:val="28"/>
          <w:lang w:eastAsia="ru-RU"/>
        </w:rPr>
        <w:t xml:space="preserve"> </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r w:rsidRPr="00F31AAC">
        <w:rPr>
          <w:rFonts w:ascii="Times New Roman" w:eastAsia="Times New Roman" w:hAnsi="Times New Roman" w:cs="Times New Roman"/>
          <w:b/>
          <w:bCs/>
          <w:color w:val="000000"/>
          <w:sz w:val="28"/>
          <w:szCs w:val="28"/>
          <w:lang w:eastAsia="ru-RU"/>
        </w:rPr>
        <w:t>Студенты и практиканты</w:t>
      </w:r>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1. </w:t>
      </w:r>
      <w:proofErr w:type="gramStart"/>
      <w:r w:rsidRPr="00F31AAC">
        <w:rPr>
          <w:rFonts w:ascii="Times New Roman" w:eastAsia="Times New Roman" w:hAnsi="Times New Roman" w:cs="Times New Roman"/>
          <w:color w:val="000000"/>
          <w:sz w:val="28"/>
          <w:szCs w:val="28"/>
          <w:lang w:eastAsia="ru-RU"/>
        </w:rPr>
        <w:t>Выплаты, которые студент или практикант, являющийся или являвшийся непосредственно перед приездом в одно Договаривающееся Государство резидентом другого Договаривающегося Государства и 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Государстве, при условии, что источники этих сумм находятся за пределами этого Государства</w:t>
      </w:r>
      <w:proofErr w:type="gramEnd"/>
      <w:r w:rsidRPr="00F31AAC">
        <w:rPr>
          <w:rFonts w:ascii="Times New Roman" w:eastAsia="Times New Roman" w:hAnsi="Times New Roman" w:cs="Times New Roman"/>
          <w:color w:val="000000"/>
          <w:sz w:val="28"/>
          <w:szCs w:val="28"/>
          <w:lang w:eastAsia="ru-RU"/>
        </w:rPr>
        <w:t xml:space="preserve">.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85" w:name="SUB210200"/>
      <w:bookmarkEnd w:id="85"/>
      <w:r w:rsidRPr="00F31AAC">
        <w:rPr>
          <w:rFonts w:ascii="Times New Roman" w:eastAsia="Times New Roman" w:hAnsi="Times New Roman" w:cs="Times New Roman"/>
          <w:color w:val="000000"/>
          <w:sz w:val="28"/>
          <w:szCs w:val="28"/>
          <w:lang w:eastAsia="ru-RU"/>
        </w:rPr>
        <w:t xml:space="preserve">2. </w:t>
      </w:r>
      <w:proofErr w:type="gramStart"/>
      <w:r w:rsidRPr="00F31AAC">
        <w:rPr>
          <w:rFonts w:ascii="Times New Roman" w:eastAsia="Times New Roman" w:hAnsi="Times New Roman" w:cs="Times New Roman"/>
          <w:color w:val="000000"/>
          <w:sz w:val="28"/>
          <w:szCs w:val="28"/>
          <w:lang w:eastAsia="ru-RU"/>
        </w:rPr>
        <w:t>В отношении грантов, стипендий и вознаграждений в связи с работой по найму, не предусмотренных в пункте 1, студент, практикант или стажер, описанные в пункте 1, имеют в дополнение во время такого обучения или прохождения практики право на такие же освобождения, скидки или снижения в отношении налогов, которые предоставляются резидентам Государства, которое он посещает.</w:t>
      </w:r>
      <w:proofErr w:type="gramEnd"/>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bookmarkStart w:id="86" w:name="SUB220000"/>
      <w:bookmarkEnd w:id="86"/>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b/>
          <w:bCs/>
          <w:color w:val="000000"/>
          <w:sz w:val="28"/>
          <w:szCs w:val="28"/>
          <w:lang w:eastAsia="ru-RU"/>
        </w:rPr>
        <w:t>Статья 22</w:t>
      </w:r>
      <w:r w:rsidRPr="00F31AAC">
        <w:rPr>
          <w:rFonts w:ascii="Times New Roman" w:eastAsia="Times New Roman" w:hAnsi="Times New Roman" w:cs="Times New Roman"/>
          <w:color w:val="000000"/>
          <w:sz w:val="28"/>
          <w:szCs w:val="28"/>
          <w:lang w:eastAsia="ru-RU"/>
        </w:rPr>
        <w:t xml:space="preserve"> </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r w:rsidRPr="00F31AAC">
        <w:rPr>
          <w:rFonts w:ascii="Times New Roman" w:eastAsia="Times New Roman" w:hAnsi="Times New Roman" w:cs="Times New Roman"/>
          <w:b/>
          <w:bCs/>
          <w:color w:val="000000"/>
          <w:sz w:val="28"/>
          <w:szCs w:val="28"/>
          <w:lang w:eastAsia="ru-RU"/>
        </w:rPr>
        <w:t>Другие доходы</w:t>
      </w:r>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1. Виды доходов резидента одного Договаривающегося Государства, независимо от источника их возникновения, о которых не говорится в предыдущих статьях настоящего Соглашения, облагаются налогом только в этом Государстве.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87" w:name="SUB220200"/>
      <w:bookmarkEnd w:id="87"/>
      <w:r w:rsidRPr="00F31AAC">
        <w:rPr>
          <w:rFonts w:ascii="Times New Roman" w:eastAsia="Times New Roman" w:hAnsi="Times New Roman" w:cs="Times New Roman"/>
          <w:color w:val="000000"/>
          <w:sz w:val="28"/>
          <w:szCs w:val="28"/>
          <w:lang w:eastAsia="ru-RU"/>
        </w:rPr>
        <w:lastRenderedPageBreak/>
        <w:t xml:space="preserve">2. </w:t>
      </w:r>
      <w:proofErr w:type="gramStart"/>
      <w:r w:rsidRPr="00F31AAC">
        <w:rPr>
          <w:rFonts w:ascii="Times New Roman" w:eastAsia="Times New Roman" w:hAnsi="Times New Roman" w:cs="Times New Roman"/>
          <w:color w:val="000000"/>
          <w:sz w:val="28"/>
          <w:szCs w:val="28"/>
          <w:lang w:eastAsia="ru-RU"/>
        </w:rPr>
        <w:t xml:space="preserve">Положения пункта 1 не применяются к доходу, иному, чем доход от недвижимого имущества, определенного в пункте 2 </w:t>
      </w:r>
      <w:bookmarkStart w:id="88" w:name="sub1000091190"/>
      <w:r w:rsidRPr="00F31AAC">
        <w:rPr>
          <w:rFonts w:ascii="Times New Roman" w:eastAsia="Times New Roman" w:hAnsi="Times New Roman" w:cs="Times New Roman"/>
          <w:color w:val="000000"/>
          <w:sz w:val="28"/>
          <w:szCs w:val="28"/>
          <w:lang w:eastAsia="ru-RU"/>
        </w:rPr>
        <w:t>статьи 6</w:t>
      </w:r>
      <w:bookmarkEnd w:id="88"/>
      <w:r w:rsidRPr="00F31AAC">
        <w:rPr>
          <w:rFonts w:ascii="Times New Roman" w:eastAsia="Times New Roman" w:hAnsi="Times New Roman" w:cs="Times New Roman"/>
          <w:color w:val="000000"/>
          <w:sz w:val="28"/>
          <w:szCs w:val="28"/>
          <w:lang w:eastAsia="ru-RU"/>
        </w:rPr>
        <w:t>, если получатель такого дохода, будучи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оказывает в этом другом Государстве независимые индивидуальные услуги посредством находящейся там постоянной базы, и право или имущество, в</w:t>
      </w:r>
      <w:proofErr w:type="gramEnd"/>
      <w:r w:rsidRPr="00F31AAC">
        <w:rPr>
          <w:rFonts w:ascii="Times New Roman" w:eastAsia="Times New Roman" w:hAnsi="Times New Roman" w:cs="Times New Roman"/>
          <w:color w:val="000000"/>
          <w:sz w:val="28"/>
          <w:szCs w:val="28"/>
          <w:lang w:eastAsia="ru-RU"/>
        </w:rPr>
        <w:t xml:space="preserve"> </w:t>
      </w:r>
      <w:proofErr w:type="gramStart"/>
      <w:r w:rsidRPr="00F31AAC">
        <w:rPr>
          <w:rFonts w:ascii="Times New Roman" w:eastAsia="Times New Roman" w:hAnsi="Times New Roman" w:cs="Times New Roman"/>
          <w:color w:val="000000"/>
          <w:sz w:val="28"/>
          <w:szCs w:val="28"/>
          <w:lang w:eastAsia="ru-RU"/>
        </w:rPr>
        <w:t>связи</w:t>
      </w:r>
      <w:proofErr w:type="gramEnd"/>
      <w:r w:rsidRPr="00F31AAC">
        <w:rPr>
          <w:rFonts w:ascii="Times New Roman" w:eastAsia="Times New Roman" w:hAnsi="Times New Roman" w:cs="Times New Roman"/>
          <w:color w:val="000000"/>
          <w:sz w:val="28"/>
          <w:szCs w:val="28"/>
          <w:lang w:eastAsia="ru-RU"/>
        </w:rPr>
        <w:t xml:space="preserve"> с которыми выплачен доход, действительно связаны с таким постоянным учреждением или постоянной базой. В таком случае применяются положения статьи 7</w:t>
      </w:r>
      <w:bookmarkEnd w:id="37"/>
      <w:r w:rsidRPr="00F31AAC">
        <w:rPr>
          <w:rFonts w:ascii="Times New Roman" w:eastAsia="Times New Roman" w:hAnsi="Times New Roman" w:cs="Times New Roman"/>
          <w:color w:val="000000"/>
          <w:sz w:val="28"/>
          <w:szCs w:val="28"/>
          <w:lang w:eastAsia="ru-RU"/>
        </w:rPr>
        <w:t xml:space="preserve"> или статьи 14</w:t>
      </w:r>
      <w:bookmarkEnd w:id="38"/>
      <w:r w:rsidRPr="00F31AAC">
        <w:rPr>
          <w:rFonts w:ascii="Times New Roman" w:eastAsia="Times New Roman" w:hAnsi="Times New Roman" w:cs="Times New Roman"/>
          <w:color w:val="000000"/>
          <w:sz w:val="28"/>
          <w:szCs w:val="28"/>
          <w:lang w:eastAsia="ru-RU"/>
        </w:rPr>
        <w:t>, в зависимости от обстоятельств.</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bookmarkStart w:id="89" w:name="SUB230000"/>
      <w:bookmarkEnd w:id="89"/>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b/>
          <w:bCs/>
          <w:color w:val="000000"/>
          <w:sz w:val="28"/>
          <w:szCs w:val="28"/>
          <w:lang w:eastAsia="ru-RU"/>
        </w:rPr>
        <w:t>Статья 23</w:t>
      </w:r>
      <w:r w:rsidRPr="00F31AAC">
        <w:rPr>
          <w:rFonts w:ascii="Times New Roman" w:eastAsia="Times New Roman" w:hAnsi="Times New Roman" w:cs="Times New Roman"/>
          <w:color w:val="000000"/>
          <w:sz w:val="28"/>
          <w:szCs w:val="28"/>
          <w:lang w:eastAsia="ru-RU"/>
        </w:rPr>
        <w:t xml:space="preserve"> </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r w:rsidRPr="00F31AAC">
        <w:rPr>
          <w:rFonts w:ascii="Times New Roman" w:eastAsia="Times New Roman" w:hAnsi="Times New Roman" w:cs="Times New Roman"/>
          <w:b/>
          <w:bCs/>
          <w:color w:val="000000"/>
          <w:sz w:val="28"/>
          <w:szCs w:val="28"/>
          <w:lang w:eastAsia="ru-RU"/>
        </w:rPr>
        <w:t>Методы устранения двойного налогообложения</w:t>
      </w:r>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1. В Казахстане двойное налогообложение устраняется следующим образом: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a) Если резидент Казахстана получает доход, который согласно с положениями настоящего Соглашения может облагаться налогом в Китае, Казахстан позволит вычесть из налога на доход этого резидента сумму, равную подоходному налогу, выплаченному в Китае. Сумма налога, вычитаемого в соответствии с вышеприведенным положением, не должен превышать налога, который был бы начислен на такой же доход в Казахстане по ставкам, действующим в нем.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b) Если резидент Казахстана получает доход, который, в соответствии с положениями настоящего Соглашения, облагается налогом только в Китае, Казахстан может включить этот доход в базу налогообложения, но только для целей установления ставки налога на такой другой доход, как подвергаемый налогообложению в Казахстане.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90" w:name="SUB230200"/>
      <w:bookmarkEnd w:id="90"/>
      <w:r w:rsidRPr="00F31AAC">
        <w:rPr>
          <w:rFonts w:ascii="Times New Roman" w:eastAsia="Times New Roman" w:hAnsi="Times New Roman" w:cs="Times New Roman"/>
          <w:color w:val="000000"/>
          <w:sz w:val="28"/>
          <w:szCs w:val="28"/>
          <w:lang w:eastAsia="ru-RU"/>
        </w:rPr>
        <w:t xml:space="preserve">2. В Китае двойное налогообложение устраняется следующим образом: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Если резидент Китая получает доход в Казахстане, на сумму налога на доход, подлежащего уплате в Казахстане в соответствии с положениями настоящего Соглашения, может быть предоставлен вычет в счет китайского налога, который взимается с этого резидента. Однако</w:t>
      </w:r>
      <w:proofErr w:type="gramStart"/>
      <w:r w:rsidRPr="00F31AAC">
        <w:rPr>
          <w:rFonts w:ascii="Times New Roman" w:eastAsia="Times New Roman" w:hAnsi="Times New Roman" w:cs="Times New Roman"/>
          <w:color w:val="000000"/>
          <w:sz w:val="28"/>
          <w:szCs w:val="28"/>
          <w:lang w:eastAsia="ru-RU"/>
        </w:rPr>
        <w:t>,</w:t>
      </w:r>
      <w:proofErr w:type="gramEnd"/>
      <w:r w:rsidRPr="00F31AAC">
        <w:rPr>
          <w:rFonts w:ascii="Times New Roman" w:eastAsia="Times New Roman" w:hAnsi="Times New Roman" w:cs="Times New Roman"/>
          <w:color w:val="000000"/>
          <w:sz w:val="28"/>
          <w:szCs w:val="28"/>
          <w:lang w:eastAsia="ru-RU"/>
        </w:rPr>
        <w:t xml:space="preserve"> сумма вычета не должна превышать сумму китайского налога на такой доход, начисленного в соответствии с налоговым законодательством и условиями Китая.</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bookmarkStart w:id="91" w:name="SUB240000"/>
      <w:bookmarkEnd w:id="91"/>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b/>
          <w:bCs/>
          <w:color w:val="000000"/>
          <w:sz w:val="28"/>
          <w:szCs w:val="28"/>
          <w:lang w:eastAsia="ru-RU"/>
        </w:rPr>
        <w:t>Статья 24</w:t>
      </w:r>
      <w:r w:rsidRPr="00F31AAC">
        <w:rPr>
          <w:rFonts w:ascii="Times New Roman" w:eastAsia="Times New Roman" w:hAnsi="Times New Roman" w:cs="Times New Roman"/>
          <w:color w:val="000000"/>
          <w:sz w:val="28"/>
          <w:szCs w:val="28"/>
          <w:lang w:eastAsia="ru-RU"/>
        </w:rPr>
        <w:t xml:space="preserve"> </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F31AAC">
        <w:rPr>
          <w:rFonts w:ascii="Times New Roman" w:eastAsia="Times New Roman" w:hAnsi="Times New Roman" w:cs="Times New Roman"/>
          <w:b/>
          <w:bCs/>
          <w:color w:val="000000"/>
          <w:sz w:val="28"/>
          <w:szCs w:val="28"/>
          <w:lang w:eastAsia="ru-RU"/>
        </w:rPr>
        <w:t>Недискриминация</w:t>
      </w:r>
      <w:proofErr w:type="spellEnd"/>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1. Национальные лица одного Договаривающегося Государства не должны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w:t>
      </w:r>
      <w:r w:rsidRPr="00F31AAC">
        <w:rPr>
          <w:rFonts w:ascii="Times New Roman" w:eastAsia="Times New Roman" w:hAnsi="Times New Roman" w:cs="Times New Roman"/>
          <w:color w:val="000000"/>
          <w:sz w:val="28"/>
          <w:szCs w:val="28"/>
          <w:lang w:eastAsia="ru-RU"/>
        </w:rPr>
        <w:lastRenderedPageBreak/>
        <w:t xml:space="preserve">лица другого Государства при тех же обстоятельствах. Данное положение, независимо от положений </w:t>
      </w:r>
      <w:bookmarkStart w:id="92" w:name="sub1000091191"/>
      <w:r w:rsidRPr="00F31AAC">
        <w:rPr>
          <w:rFonts w:ascii="Times New Roman" w:eastAsia="Times New Roman" w:hAnsi="Times New Roman" w:cs="Times New Roman"/>
          <w:color w:val="000000"/>
          <w:sz w:val="28"/>
          <w:szCs w:val="28"/>
          <w:lang w:eastAsia="ru-RU"/>
        </w:rPr>
        <w:t xml:space="preserve">статьи 1, также применяется к лицам, которые не являются резидентами одного или обоих Договаривающихся Государств.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93" w:name="SUB240200"/>
      <w:bookmarkEnd w:id="93"/>
      <w:r w:rsidRPr="00F31AAC">
        <w:rPr>
          <w:rFonts w:ascii="Times New Roman" w:eastAsia="Times New Roman" w:hAnsi="Times New Roman" w:cs="Times New Roman"/>
          <w:color w:val="000000"/>
          <w:sz w:val="28"/>
          <w:szCs w:val="28"/>
          <w:lang w:eastAsia="ru-RU"/>
        </w:rPr>
        <w:t xml:space="preserve">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аналогичную деятельность. Это положение не должно истолковываться, как обязывающее одно Договаривающееся Государство предоставлять резидентам другого Договаривающегося Государства такие личные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94" w:name="SUB240300"/>
      <w:bookmarkEnd w:id="94"/>
      <w:r w:rsidRPr="00F31AAC">
        <w:rPr>
          <w:rFonts w:ascii="Times New Roman" w:eastAsia="Times New Roman" w:hAnsi="Times New Roman" w:cs="Times New Roman"/>
          <w:color w:val="000000"/>
          <w:sz w:val="28"/>
          <w:szCs w:val="28"/>
          <w:lang w:eastAsia="ru-RU"/>
        </w:rPr>
        <w:t xml:space="preserve">3. </w:t>
      </w:r>
      <w:proofErr w:type="gramStart"/>
      <w:r w:rsidRPr="00F31AAC">
        <w:rPr>
          <w:rFonts w:ascii="Times New Roman" w:eastAsia="Times New Roman" w:hAnsi="Times New Roman" w:cs="Times New Roman"/>
          <w:color w:val="000000"/>
          <w:sz w:val="28"/>
          <w:szCs w:val="28"/>
          <w:lang w:eastAsia="ru-RU"/>
        </w:rPr>
        <w:t xml:space="preserve">За исключением случаев, когда применяются положения пункта 1 </w:t>
      </w:r>
      <w:bookmarkStart w:id="95" w:name="sub1000091192"/>
      <w:r w:rsidRPr="00F31AAC">
        <w:rPr>
          <w:rFonts w:ascii="Times New Roman" w:eastAsia="Times New Roman" w:hAnsi="Times New Roman" w:cs="Times New Roman"/>
          <w:color w:val="000000"/>
          <w:sz w:val="28"/>
          <w:szCs w:val="28"/>
          <w:lang w:eastAsia="ru-RU"/>
        </w:rPr>
        <w:t>статьи 9</w:t>
      </w:r>
      <w:bookmarkEnd w:id="95"/>
      <w:r w:rsidRPr="00F31AAC">
        <w:rPr>
          <w:rFonts w:ascii="Times New Roman" w:eastAsia="Times New Roman" w:hAnsi="Times New Roman" w:cs="Times New Roman"/>
          <w:color w:val="000000"/>
          <w:sz w:val="28"/>
          <w:szCs w:val="28"/>
          <w:lang w:eastAsia="ru-RU"/>
        </w:rPr>
        <w:t xml:space="preserve">, пункта 7 </w:t>
      </w:r>
      <w:bookmarkStart w:id="96" w:name="sub1000091193"/>
      <w:r w:rsidRPr="00F31AAC">
        <w:rPr>
          <w:rFonts w:ascii="Times New Roman" w:eastAsia="Times New Roman" w:hAnsi="Times New Roman" w:cs="Times New Roman"/>
          <w:color w:val="000000"/>
          <w:sz w:val="28"/>
          <w:szCs w:val="28"/>
          <w:lang w:eastAsia="ru-RU"/>
        </w:rPr>
        <w:t>статьи 11</w:t>
      </w:r>
      <w:bookmarkEnd w:id="96"/>
      <w:r w:rsidRPr="00F31AAC">
        <w:rPr>
          <w:rFonts w:ascii="Times New Roman" w:eastAsia="Times New Roman" w:hAnsi="Times New Roman" w:cs="Times New Roman"/>
          <w:color w:val="000000"/>
          <w:sz w:val="28"/>
          <w:szCs w:val="28"/>
          <w:lang w:eastAsia="ru-RU"/>
        </w:rPr>
        <w:t xml:space="preserve">, пункта 6 </w:t>
      </w:r>
      <w:bookmarkStart w:id="97" w:name="sub1000091194"/>
      <w:r w:rsidRPr="00F31AAC">
        <w:rPr>
          <w:rFonts w:ascii="Times New Roman" w:eastAsia="Times New Roman" w:hAnsi="Times New Roman" w:cs="Times New Roman"/>
          <w:color w:val="000000"/>
          <w:sz w:val="28"/>
          <w:szCs w:val="28"/>
          <w:lang w:eastAsia="ru-RU"/>
        </w:rPr>
        <w:t>статьи 12</w:t>
      </w:r>
      <w:bookmarkEnd w:id="97"/>
      <w:r w:rsidRPr="00F31AAC">
        <w:rPr>
          <w:rFonts w:ascii="Times New Roman" w:eastAsia="Times New Roman" w:hAnsi="Times New Roman" w:cs="Times New Roman"/>
          <w:color w:val="000000"/>
          <w:sz w:val="28"/>
          <w:szCs w:val="28"/>
          <w:lang w:eastAsia="ru-RU"/>
        </w:rPr>
        <w:t xml:space="preserve">, проценты, роялти и другие выплаты, производимые предприятием одного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Государства. </w:t>
      </w:r>
      <w:proofErr w:type="gramEnd"/>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98" w:name="SUB240400"/>
      <w:bookmarkEnd w:id="98"/>
      <w:r w:rsidRPr="00F31AAC">
        <w:rPr>
          <w:rFonts w:ascii="Times New Roman" w:eastAsia="Times New Roman" w:hAnsi="Times New Roman" w:cs="Times New Roman"/>
          <w:color w:val="000000"/>
          <w:sz w:val="28"/>
          <w:szCs w:val="28"/>
          <w:lang w:eastAsia="ru-RU"/>
        </w:rPr>
        <w:t xml:space="preserve">4. </w:t>
      </w:r>
      <w:proofErr w:type="gramStart"/>
      <w:r w:rsidRPr="00F31AAC">
        <w:rPr>
          <w:rFonts w:ascii="Times New Roman" w:eastAsia="Times New Roman" w:hAnsi="Times New Roman" w:cs="Times New Roman"/>
          <w:color w:val="000000"/>
          <w:sz w:val="28"/>
          <w:szCs w:val="28"/>
          <w:lang w:eastAsia="ru-RU"/>
        </w:rPr>
        <w:t>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связанным с ним обязательствам,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w:t>
      </w:r>
      <w:proofErr w:type="gramEnd"/>
      <w:r w:rsidRPr="00F31AAC">
        <w:rPr>
          <w:rFonts w:ascii="Times New Roman" w:eastAsia="Times New Roman" w:hAnsi="Times New Roman" w:cs="Times New Roman"/>
          <w:color w:val="000000"/>
          <w:sz w:val="28"/>
          <w:szCs w:val="28"/>
          <w:lang w:eastAsia="ru-RU"/>
        </w:rPr>
        <w:t>.</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bookmarkStart w:id="99" w:name="SUB250000"/>
      <w:bookmarkEnd w:id="99"/>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b/>
          <w:bCs/>
          <w:color w:val="000000"/>
          <w:sz w:val="28"/>
          <w:szCs w:val="28"/>
          <w:lang w:eastAsia="ru-RU"/>
        </w:rPr>
        <w:t>Статья 25</w:t>
      </w:r>
      <w:r w:rsidRPr="00F31AAC">
        <w:rPr>
          <w:rFonts w:ascii="Times New Roman" w:eastAsia="Times New Roman" w:hAnsi="Times New Roman" w:cs="Times New Roman"/>
          <w:color w:val="000000"/>
          <w:sz w:val="28"/>
          <w:szCs w:val="28"/>
          <w:lang w:eastAsia="ru-RU"/>
        </w:rPr>
        <w:t xml:space="preserve"> </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r w:rsidRPr="00F31AAC">
        <w:rPr>
          <w:rFonts w:ascii="Times New Roman" w:eastAsia="Times New Roman" w:hAnsi="Times New Roman" w:cs="Times New Roman"/>
          <w:b/>
          <w:bCs/>
          <w:color w:val="000000"/>
          <w:sz w:val="28"/>
          <w:szCs w:val="28"/>
          <w:lang w:eastAsia="ru-RU"/>
        </w:rPr>
        <w:t>Процедура взаимного согласования</w:t>
      </w:r>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1. </w:t>
      </w:r>
      <w:proofErr w:type="gramStart"/>
      <w:r w:rsidRPr="00F31AAC">
        <w:rPr>
          <w:rFonts w:ascii="Times New Roman" w:eastAsia="Times New Roman" w:hAnsi="Times New Roman" w:cs="Times New Roman"/>
          <w:color w:val="000000"/>
          <w:sz w:val="28"/>
          <w:szCs w:val="28"/>
          <w:lang w:eastAsia="ru-RU"/>
        </w:rPr>
        <w:t xml:space="preserve">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настоящего Соглашения,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пункта 1 </w:t>
      </w:r>
      <w:bookmarkStart w:id="100" w:name="sub1000091195"/>
      <w:r w:rsidRPr="00F31AAC">
        <w:rPr>
          <w:rFonts w:ascii="Times New Roman" w:eastAsia="Times New Roman" w:hAnsi="Times New Roman" w:cs="Times New Roman"/>
          <w:color w:val="000000"/>
          <w:sz w:val="28"/>
          <w:szCs w:val="28"/>
          <w:lang w:eastAsia="ru-RU"/>
        </w:rPr>
        <w:t>статьи 24</w:t>
      </w:r>
      <w:bookmarkEnd w:id="100"/>
      <w:r w:rsidRPr="00F31AAC">
        <w:rPr>
          <w:rFonts w:ascii="Times New Roman" w:eastAsia="Times New Roman" w:hAnsi="Times New Roman" w:cs="Times New Roman"/>
          <w:color w:val="000000"/>
          <w:sz w:val="28"/>
          <w:szCs w:val="28"/>
          <w:lang w:eastAsia="ru-RU"/>
        </w:rPr>
        <w:t>, того</w:t>
      </w:r>
      <w:proofErr w:type="gramEnd"/>
      <w:r w:rsidRPr="00F31AAC">
        <w:rPr>
          <w:rFonts w:ascii="Times New Roman" w:eastAsia="Times New Roman" w:hAnsi="Times New Roman" w:cs="Times New Roman"/>
          <w:color w:val="000000"/>
          <w:sz w:val="28"/>
          <w:szCs w:val="28"/>
          <w:lang w:eastAsia="ru-RU"/>
        </w:rPr>
        <w:t xml:space="preserve"> государства, гражданином которого он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настоящего Соглашения.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101" w:name="SUB250200"/>
      <w:bookmarkEnd w:id="101"/>
      <w:r w:rsidRPr="00F31AAC">
        <w:rPr>
          <w:rFonts w:ascii="Times New Roman" w:eastAsia="Times New Roman" w:hAnsi="Times New Roman" w:cs="Times New Roman"/>
          <w:color w:val="000000"/>
          <w:sz w:val="28"/>
          <w:szCs w:val="28"/>
          <w:lang w:eastAsia="ru-RU"/>
        </w:rPr>
        <w:lastRenderedPageBreak/>
        <w:t xml:space="preserve">2. Компетентный орган будет стремиться, если он сочтет заявление обоснованным, и если он сам не в состоянии прийти к удовлетворительному решению, решить дело по взаимному согласию с компетентным органом другого Договаривающегося Государства с целью </w:t>
      </w:r>
      <w:proofErr w:type="spellStart"/>
      <w:r w:rsidRPr="00F31AAC">
        <w:rPr>
          <w:rFonts w:ascii="Times New Roman" w:eastAsia="Times New Roman" w:hAnsi="Times New Roman" w:cs="Times New Roman"/>
          <w:color w:val="000000"/>
          <w:sz w:val="28"/>
          <w:szCs w:val="28"/>
          <w:lang w:eastAsia="ru-RU"/>
        </w:rPr>
        <w:t>избежания</w:t>
      </w:r>
      <w:proofErr w:type="spellEnd"/>
      <w:r w:rsidRPr="00F31AAC">
        <w:rPr>
          <w:rFonts w:ascii="Times New Roman" w:eastAsia="Times New Roman" w:hAnsi="Times New Roman" w:cs="Times New Roman"/>
          <w:color w:val="000000"/>
          <w:sz w:val="28"/>
          <w:szCs w:val="28"/>
          <w:lang w:eastAsia="ru-RU"/>
        </w:rPr>
        <w:t xml:space="preserve"> налогообложения, не соответствующего Соглашению. Любое достигнутое согласие будет исполнено независимо от любых ограничений во времени, предусмотренных внутренними законодательствами Договаривающихся Государств.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102" w:name="SUB250300"/>
      <w:bookmarkEnd w:id="102"/>
      <w:r w:rsidRPr="00F31AAC">
        <w:rPr>
          <w:rFonts w:ascii="Times New Roman" w:eastAsia="Times New Roman" w:hAnsi="Times New Roman" w:cs="Times New Roman"/>
          <w:color w:val="000000"/>
          <w:sz w:val="28"/>
          <w:szCs w:val="28"/>
          <w:lang w:eastAsia="ru-RU"/>
        </w:rPr>
        <w:t xml:space="preserve">3. Компетентные органы Договаривающихся Государств будут стремиться разрешить по взаимному согласию любые трудности или сомнения, возникающие при истолковании или применении Соглашения. Они могут также консультироваться друг с другом с целью устранения двойного налогообложения в случаях, не предусмотренных Соглашением.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103" w:name="SUB250400"/>
      <w:bookmarkEnd w:id="103"/>
      <w:r w:rsidRPr="00F31AAC">
        <w:rPr>
          <w:rFonts w:ascii="Times New Roman" w:eastAsia="Times New Roman" w:hAnsi="Times New Roman" w:cs="Times New Roman"/>
          <w:color w:val="000000"/>
          <w:sz w:val="28"/>
          <w:szCs w:val="28"/>
          <w:lang w:eastAsia="ru-RU"/>
        </w:rPr>
        <w:t>4. Компетентные органы Договаривающихся Государств могут вступать в прямые контакты друг с другом в целях достижения соглашения в понимании предыдущих пунктов 2 и 3. Если это будет целесообразным для достижения соглашения, представители компетентных органов Договаривающихся Государств могут встретиться для устного обмена мнениями.</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bookmarkStart w:id="104" w:name="SUB260000"/>
      <w:bookmarkEnd w:id="104"/>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b/>
          <w:bCs/>
          <w:color w:val="000000"/>
          <w:sz w:val="28"/>
          <w:szCs w:val="28"/>
          <w:lang w:eastAsia="ru-RU"/>
        </w:rPr>
        <w:t>Статья 26</w:t>
      </w:r>
      <w:r w:rsidRPr="00F31AAC">
        <w:rPr>
          <w:rFonts w:ascii="Times New Roman" w:eastAsia="Times New Roman" w:hAnsi="Times New Roman" w:cs="Times New Roman"/>
          <w:color w:val="000000"/>
          <w:sz w:val="28"/>
          <w:szCs w:val="28"/>
          <w:lang w:eastAsia="ru-RU"/>
        </w:rPr>
        <w:t xml:space="preserve"> </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r w:rsidRPr="00F31AAC">
        <w:rPr>
          <w:rFonts w:ascii="Times New Roman" w:eastAsia="Times New Roman" w:hAnsi="Times New Roman" w:cs="Times New Roman"/>
          <w:b/>
          <w:bCs/>
          <w:color w:val="000000"/>
          <w:sz w:val="28"/>
          <w:szCs w:val="28"/>
          <w:lang w:eastAsia="ru-RU"/>
        </w:rPr>
        <w:t>Обмен информацией</w:t>
      </w:r>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1. Компетентные органы Договаривающихся Государств обмениваются информацией, необходимой для выполнения положений настоящего Соглашения или внутренних законодательств Договаривающихся Государств, касающихся налогов, на которые распространяется настоящее Соглашение в той степени, в какой налогообложение по этому законодательству не противоречит настоящему Соглашению, в частности для предотвращения уклонения от таких налогов. Обмен информацией не ограничивается статьей 1.</w:t>
      </w:r>
      <w:bookmarkEnd w:id="92"/>
      <w:r w:rsidRPr="00F31AAC">
        <w:rPr>
          <w:rFonts w:ascii="Times New Roman" w:eastAsia="Times New Roman" w:hAnsi="Times New Roman" w:cs="Times New Roman"/>
          <w:color w:val="000000"/>
          <w:sz w:val="28"/>
          <w:szCs w:val="28"/>
          <w:lang w:eastAsia="ru-RU"/>
        </w:rPr>
        <w:t xml:space="preserve"> Любая информация, полученная Договаривающимся Государством, считается конфиденциальной и сообщается только лицам или органам (включая суды и административные органы), занятым оценкой или сбором, принудительным взысканиям или судебным преследованиям в отношении или рассмотрении апелляций, касающихся налогов, предусматриваемых настоящим Соглашением. Такие лица или органы используют эту информацию только в этих целях. Они могут раскрывать эту информацию в ходе открытого судебного заседания или при принятии судебных решений.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bookmarkStart w:id="105" w:name="SUB260200"/>
      <w:bookmarkEnd w:id="105"/>
      <w:r w:rsidRPr="00F31AAC">
        <w:rPr>
          <w:rFonts w:ascii="Times New Roman" w:eastAsia="Times New Roman" w:hAnsi="Times New Roman" w:cs="Times New Roman"/>
          <w:color w:val="000000"/>
          <w:sz w:val="28"/>
          <w:szCs w:val="28"/>
          <w:lang w:eastAsia="ru-RU"/>
        </w:rPr>
        <w:t xml:space="preserve">2. Ни в каком случае положения пункта 1 не будут толковаться как налагающие на Договаривающиеся Государства обязательство: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a)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lastRenderedPageBreak/>
        <w:t xml:space="preserve">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c)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общественной политике (общественному порядку).</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b/>
          <w:bCs/>
          <w:color w:val="000000"/>
          <w:sz w:val="28"/>
          <w:szCs w:val="28"/>
          <w:lang w:eastAsia="ru-RU"/>
        </w:rPr>
        <w:t>Статья 27</w:t>
      </w:r>
      <w:r w:rsidRPr="00F31AAC">
        <w:rPr>
          <w:rFonts w:ascii="Times New Roman" w:eastAsia="Times New Roman" w:hAnsi="Times New Roman" w:cs="Times New Roman"/>
          <w:color w:val="000000"/>
          <w:sz w:val="28"/>
          <w:szCs w:val="28"/>
          <w:lang w:eastAsia="ru-RU"/>
        </w:rPr>
        <w:t xml:space="preserve"> </w:t>
      </w:r>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b/>
          <w:bCs/>
          <w:color w:val="000000"/>
          <w:sz w:val="28"/>
          <w:szCs w:val="28"/>
          <w:lang w:eastAsia="ru-RU"/>
        </w:rPr>
        <w:t>Сотрудники дипломатических представительств и</w:t>
      </w:r>
      <w:r w:rsidRPr="00F31AAC">
        <w:rPr>
          <w:rFonts w:ascii="Times New Roman" w:eastAsia="Times New Roman" w:hAnsi="Times New Roman" w:cs="Times New Roman"/>
          <w:color w:val="000000"/>
          <w:sz w:val="28"/>
          <w:szCs w:val="28"/>
          <w:lang w:eastAsia="ru-RU"/>
        </w:rPr>
        <w:t xml:space="preserve"> </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r w:rsidRPr="00F31AAC">
        <w:rPr>
          <w:rFonts w:ascii="Times New Roman" w:eastAsia="Times New Roman" w:hAnsi="Times New Roman" w:cs="Times New Roman"/>
          <w:b/>
          <w:bCs/>
          <w:color w:val="000000"/>
          <w:sz w:val="28"/>
          <w:szCs w:val="28"/>
          <w:lang w:eastAsia="ru-RU"/>
        </w:rPr>
        <w:t>консульских учреждений</w:t>
      </w:r>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Ничто в настоящем Соглашении не затрагивает налоговых привилегий сотрудников дипломатических представительств или консульских учреждений, которым такие привилегии предоставлены общими нормами международного права или в соответствии с положениями специальных соглашений.</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bookmarkStart w:id="106" w:name="SUB280000"/>
      <w:bookmarkEnd w:id="106"/>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b/>
          <w:bCs/>
          <w:color w:val="000000"/>
          <w:sz w:val="28"/>
          <w:szCs w:val="28"/>
          <w:lang w:eastAsia="ru-RU"/>
        </w:rPr>
        <w:t>Статья 28</w:t>
      </w:r>
      <w:r w:rsidRPr="00F31AAC">
        <w:rPr>
          <w:rFonts w:ascii="Times New Roman" w:eastAsia="Times New Roman" w:hAnsi="Times New Roman" w:cs="Times New Roman"/>
          <w:color w:val="000000"/>
          <w:sz w:val="28"/>
          <w:szCs w:val="28"/>
          <w:lang w:eastAsia="ru-RU"/>
        </w:rPr>
        <w:t xml:space="preserve"> </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r w:rsidRPr="00F31AAC">
        <w:rPr>
          <w:rFonts w:ascii="Times New Roman" w:eastAsia="Times New Roman" w:hAnsi="Times New Roman" w:cs="Times New Roman"/>
          <w:b/>
          <w:bCs/>
          <w:color w:val="000000"/>
          <w:sz w:val="28"/>
          <w:szCs w:val="28"/>
          <w:lang w:eastAsia="ru-RU"/>
        </w:rPr>
        <w:t>Вступление в силу</w:t>
      </w:r>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Настоящее Соглашение вступает в силу на тридцатый день после даты обмена дипломатическими нотами, указывающих, о завершении предусмотренных внутренним законодательством процедур, необходимых в каждой стране для вступления в силу настоящего Соглашения. Настоящее Соглашение будет применяться в отношении дохода, получаемого в течение налогооблагаемых лет, начинающихся с или после первого января, следующих за годом, в котором настоящее Соглашение вступает в силу.</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bookmarkStart w:id="107" w:name="SUB290000"/>
      <w:bookmarkEnd w:id="107"/>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b/>
          <w:bCs/>
          <w:color w:val="000000"/>
          <w:sz w:val="28"/>
          <w:szCs w:val="28"/>
          <w:lang w:eastAsia="ru-RU"/>
        </w:rPr>
        <w:t>Статья 29</w:t>
      </w:r>
      <w:r w:rsidRPr="00F31AAC">
        <w:rPr>
          <w:rFonts w:ascii="Times New Roman" w:eastAsia="Times New Roman" w:hAnsi="Times New Roman" w:cs="Times New Roman"/>
          <w:color w:val="000000"/>
          <w:sz w:val="28"/>
          <w:szCs w:val="28"/>
          <w:lang w:eastAsia="ru-RU"/>
        </w:rPr>
        <w:t xml:space="preserve"> </w:t>
      </w:r>
    </w:p>
    <w:p w:rsidR="00F31AAC" w:rsidRDefault="00F31AAC" w:rsidP="00F31AAC">
      <w:pPr>
        <w:spacing w:after="0" w:line="240" w:lineRule="auto"/>
        <w:jc w:val="center"/>
        <w:rPr>
          <w:rFonts w:ascii="Times New Roman" w:eastAsia="Times New Roman" w:hAnsi="Times New Roman" w:cs="Times New Roman"/>
          <w:b/>
          <w:bCs/>
          <w:color w:val="000000"/>
          <w:sz w:val="28"/>
          <w:szCs w:val="28"/>
          <w:lang w:eastAsia="ru-RU"/>
        </w:rPr>
      </w:pPr>
      <w:r w:rsidRPr="00F31AAC">
        <w:rPr>
          <w:rFonts w:ascii="Times New Roman" w:eastAsia="Times New Roman" w:hAnsi="Times New Roman" w:cs="Times New Roman"/>
          <w:b/>
          <w:bCs/>
          <w:color w:val="000000"/>
          <w:sz w:val="28"/>
          <w:szCs w:val="28"/>
          <w:lang w:eastAsia="ru-RU"/>
        </w:rPr>
        <w:t>Прекращение действия</w:t>
      </w:r>
    </w:p>
    <w:p w:rsidR="00F31AAC" w:rsidRPr="00F31AAC" w:rsidRDefault="00F31AAC" w:rsidP="00F31AAC">
      <w:pPr>
        <w:spacing w:after="0" w:line="240" w:lineRule="auto"/>
        <w:jc w:val="center"/>
        <w:rPr>
          <w:rFonts w:ascii="Times New Roman" w:eastAsia="Times New Roman" w:hAnsi="Times New Roman" w:cs="Times New Roman"/>
          <w:color w:val="000000"/>
          <w:sz w:val="28"/>
          <w:szCs w:val="28"/>
          <w:lang w:eastAsia="ru-RU"/>
        </w:rPr>
      </w:pP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xml:space="preserve">Настоящее Соглашение остается в силе на неопределенный срок, но любое из Договаривающихся Государств может включительно до тридцатого июня любого календарного года, начинающегося после истечения периода в пять лет </w:t>
      </w:r>
      <w:proofErr w:type="gramStart"/>
      <w:r w:rsidRPr="00F31AAC">
        <w:rPr>
          <w:rFonts w:ascii="Times New Roman" w:eastAsia="Times New Roman" w:hAnsi="Times New Roman" w:cs="Times New Roman"/>
          <w:color w:val="000000"/>
          <w:sz w:val="28"/>
          <w:szCs w:val="28"/>
          <w:lang w:eastAsia="ru-RU"/>
        </w:rPr>
        <w:t>с даты вступления</w:t>
      </w:r>
      <w:proofErr w:type="gramEnd"/>
      <w:r w:rsidRPr="00F31AAC">
        <w:rPr>
          <w:rFonts w:ascii="Times New Roman" w:eastAsia="Times New Roman" w:hAnsi="Times New Roman" w:cs="Times New Roman"/>
          <w:color w:val="000000"/>
          <w:sz w:val="28"/>
          <w:szCs w:val="28"/>
          <w:lang w:eastAsia="ru-RU"/>
        </w:rPr>
        <w:t xml:space="preserve"> в силу настоящего Соглашения, направить по дипломатическим каналам письменное уведомление о прекращении действия настоящего Соглашения другому Договаривающемуся Государству. В таком случае настоящее Соглашение прекращает свое действие в отношении дохода, полученного в течение налоговых лет, начинающихся с или после первого января календарного года, следующего за годом направления уведомления о прекращении действия.</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В удостоверение чего нижеподписавшиеся, должным образом на то уполномоченные, подписали настоящее Соглашение.</w:t>
      </w:r>
    </w:p>
    <w:p w:rsidR="00F31AAC" w:rsidRPr="00F31AAC" w:rsidRDefault="00F31AAC" w:rsidP="00F31AAC">
      <w:pPr>
        <w:spacing w:after="0" w:line="240" w:lineRule="auto"/>
        <w:ind w:firstLine="400"/>
        <w:jc w:val="both"/>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lastRenderedPageBreak/>
        <w:t>Совершено 12 числа, сентября месяца 2001 года в двух экземплярах, на казахском, китайском и английском языках, все тексты имеют одинаковую силу. В случае расхождения между текстами английский текст является определяющим.</w:t>
      </w:r>
    </w:p>
    <w:tbl>
      <w:tblPr>
        <w:tblW w:w="5000" w:type="pct"/>
        <w:tblCellSpacing w:w="0" w:type="dxa"/>
        <w:tblCellMar>
          <w:left w:w="0" w:type="dxa"/>
          <w:right w:w="0" w:type="dxa"/>
        </w:tblCellMar>
        <w:tblLook w:val="04A0" w:firstRow="1" w:lastRow="0" w:firstColumn="1" w:lastColumn="0" w:noHBand="0" w:noVBand="1"/>
      </w:tblPr>
      <w:tblGrid>
        <w:gridCol w:w="3751"/>
        <w:gridCol w:w="5604"/>
      </w:tblGrid>
      <w:tr w:rsidR="00F31AAC" w:rsidRPr="00F31AAC" w:rsidTr="00F31AAC">
        <w:trPr>
          <w:tblCellSpacing w:w="0" w:type="dxa"/>
        </w:trPr>
        <w:tc>
          <w:tcPr>
            <w:tcW w:w="0" w:type="auto"/>
            <w:hideMark/>
          </w:tcPr>
          <w:p w:rsidR="00F31AAC" w:rsidRPr="00F31AAC" w:rsidRDefault="00F31AAC" w:rsidP="00F31AAC">
            <w:pPr>
              <w:spacing w:after="0" w:line="240" w:lineRule="auto"/>
              <w:rPr>
                <w:rFonts w:ascii="Times New Roman" w:eastAsia="Times New Roman" w:hAnsi="Times New Roman" w:cs="Times New Roman"/>
                <w:b/>
                <w:color w:val="000000"/>
                <w:sz w:val="28"/>
                <w:szCs w:val="28"/>
                <w:lang w:eastAsia="ru-RU"/>
              </w:rPr>
            </w:pPr>
          </w:p>
          <w:p w:rsidR="00F31AAC" w:rsidRPr="00F31AAC" w:rsidRDefault="00F31AAC" w:rsidP="00F31AAC">
            <w:pPr>
              <w:spacing w:after="0" w:line="240" w:lineRule="auto"/>
              <w:rPr>
                <w:rFonts w:ascii="Times New Roman" w:eastAsia="Times New Roman" w:hAnsi="Times New Roman" w:cs="Times New Roman"/>
                <w:b/>
                <w:color w:val="000000"/>
                <w:sz w:val="28"/>
                <w:szCs w:val="28"/>
                <w:lang w:eastAsia="ru-RU"/>
              </w:rPr>
            </w:pPr>
            <w:r w:rsidRPr="00F31AAC">
              <w:rPr>
                <w:rFonts w:ascii="Times New Roman" w:eastAsia="Times New Roman" w:hAnsi="Times New Roman" w:cs="Times New Roman"/>
                <w:b/>
                <w:color w:val="000000"/>
                <w:sz w:val="28"/>
                <w:szCs w:val="28"/>
                <w:lang w:eastAsia="ru-RU"/>
              </w:rPr>
              <w:t xml:space="preserve">За Правительство </w:t>
            </w:r>
          </w:p>
        </w:tc>
        <w:tc>
          <w:tcPr>
            <w:tcW w:w="0" w:type="auto"/>
            <w:hideMark/>
          </w:tcPr>
          <w:p w:rsidR="00F31AAC" w:rsidRPr="00F31AAC" w:rsidRDefault="00F31AAC" w:rsidP="00F31AAC">
            <w:pPr>
              <w:spacing w:after="0" w:line="240" w:lineRule="auto"/>
              <w:ind w:firstLine="400"/>
              <w:jc w:val="right"/>
              <w:rPr>
                <w:rFonts w:ascii="Times New Roman" w:eastAsia="Times New Roman" w:hAnsi="Times New Roman" w:cs="Times New Roman"/>
                <w:b/>
                <w:color w:val="000000"/>
                <w:sz w:val="28"/>
                <w:szCs w:val="28"/>
                <w:lang w:eastAsia="ru-RU"/>
              </w:rPr>
            </w:pPr>
          </w:p>
          <w:p w:rsidR="00F31AAC" w:rsidRPr="00F31AAC" w:rsidRDefault="00F31AAC" w:rsidP="00F31AAC">
            <w:pPr>
              <w:spacing w:after="0" w:line="240" w:lineRule="auto"/>
              <w:ind w:firstLine="400"/>
              <w:jc w:val="right"/>
              <w:rPr>
                <w:rFonts w:ascii="Times New Roman" w:eastAsia="Times New Roman" w:hAnsi="Times New Roman" w:cs="Times New Roman"/>
                <w:b/>
                <w:color w:val="000000"/>
                <w:sz w:val="28"/>
                <w:szCs w:val="28"/>
                <w:lang w:eastAsia="ru-RU"/>
              </w:rPr>
            </w:pPr>
            <w:r w:rsidRPr="00F31AAC">
              <w:rPr>
                <w:rFonts w:ascii="Times New Roman" w:eastAsia="Times New Roman" w:hAnsi="Times New Roman" w:cs="Times New Roman"/>
                <w:b/>
                <w:color w:val="000000"/>
                <w:sz w:val="28"/>
                <w:szCs w:val="28"/>
                <w:lang w:eastAsia="ru-RU"/>
              </w:rPr>
              <w:t xml:space="preserve">За Правительство </w:t>
            </w:r>
          </w:p>
        </w:tc>
      </w:tr>
      <w:tr w:rsidR="00F31AAC" w:rsidRPr="00F31AAC" w:rsidTr="00F31AAC">
        <w:trPr>
          <w:tblCellSpacing w:w="0" w:type="dxa"/>
        </w:trPr>
        <w:tc>
          <w:tcPr>
            <w:tcW w:w="0" w:type="auto"/>
            <w:hideMark/>
          </w:tcPr>
          <w:p w:rsidR="00F31AAC" w:rsidRPr="00F31AAC" w:rsidRDefault="00F31AAC" w:rsidP="00F31AAC">
            <w:pPr>
              <w:spacing w:after="0" w:line="240" w:lineRule="auto"/>
              <w:rPr>
                <w:rFonts w:ascii="Times New Roman" w:eastAsia="Times New Roman" w:hAnsi="Times New Roman" w:cs="Times New Roman"/>
                <w:b/>
                <w:color w:val="000000"/>
                <w:sz w:val="28"/>
                <w:szCs w:val="28"/>
                <w:lang w:eastAsia="ru-RU"/>
              </w:rPr>
            </w:pPr>
            <w:r w:rsidRPr="00F31AAC">
              <w:rPr>
                <w:rFonts w:ascii="Times New Roman" w:eastAsia="Times New Roman" w:hAnsi="Times New Roman" w:cs="Times New Roman"/>
                <w:b/>
                <w:color w:val="000000"/>
                <w:sz w:val="28"/>
                <w:szCs w:val="28"/>
                <w:lang w:eastAsia="ru-RU"/>
              </w:rPr>
              <w:t xml:space="preserve">Республики Казахстан </w:t>
            </w:r>
          </w:p>
        </w:tc>
        <w:tc>
          <w:tcPr>
            <w:tcW w:w="0" w:type="auto"/>
            <w:hideMark/>
          </w:tcPr>
          <w:p w:rsidR="00F31AAC" w:rsidRPr="00F31AAC" w:rsidRDefault="00F31AAC" w:rsidP="00F31AAC">
            <w:pPr>
              <w:spacing w:after="0" w:line="240" w:lineRule="auto"/>
              <w:ind w:firstLine="400"/>
              <w:jc w:val="right"/>
              <w:rPr>
                <w:rFonts w:ascii="Times New Roman" w:eastAsia="Times New Roman" w:hAnsi="Times New Roman" w:cs="Times New Roman"/>
                <w:b/>
                <w:color w:val="000000"/>
                <w:sz w:val="28"/>
                <w:szCs w:val="28"/>
                <w:lang w:eastAsia="ru-RU"/>
              </w:rPr>
            </w:pPr>
            <w:r w:rsidRPr="00F31AAC">
              <w:rPr>
                <w:rFonts w:ascii="Times New Roman" w:eastAsia="Times New Roman" w:hAnsi="Times New Roman" w:cs="Times New Roman"/>
                <w:b/>
                <w:color w:val="000000"/>
                <w:sz w:val="28"/>
                <w:szCs w:val="28"/>
                <w:lang w:eastAsia="ru-RU"/>
              </w:rPr>
              <w:t xml:space="preserve">Китайской Народной Республики </w:t>
            </w:r>
          </w:p>
        </w:tc>
      </w:tr>
    </w:tbl>
    <w:p w:rsidR="00F31AAC" w:rsidRPr="00F31AAC" w:rsidRDefault="00F31AAC" w:rsidP="00F31AAC">
      <w:pPr>
        <w:spacing w:after="0" w:line="240" w:lineRule="auto"/>
        <w:rPr>
          <w:rFonts w:ascii="Times New Roman" w:eastAsia="Times New Roman" w:hAnsi="Times New Roman" w:cs="Times New Roman"/>
          <w:color w:val="000000"/>
          <w:sz w:val="28"/>
          <w:szCs w:val="28"/>
          <w:lang w:eastAsia="ru-RU"/>
        </w:rPr>
      </w:pPr>
      <w:r w:rsidRPr="00F31AAC">
        <w:rPr>
          <w:rFonts w:ascii="Times New Roman" w:eastAsia="Times New Roman" w:hAnsi="Times New Roman" w:cs="Times New Roman"/>
          <w:color w:val="000000"/>
          <w:sz w:val="28"/>
          <w:szCs w:val="28"/>
          <w:lang w:eastAsia="ru-RU"/>
        </w:rPr>
        <w:t> </w:t>
      </w:r>
    </w:p>
    <w:p w:rsidR="00836CED" w:rsidRPr="00F31AAC" w:rsidRDefault="00836CED" w:rsidP="00F31AAC">
      <w:pPr>
        <w:spacing w:after="0" w:line="240" w:lineRule="auto"/>
        <w:rPr>
          <w:rFonts w:ascii="Times New Roman" w:hAnsi="Times New Roman" w:cs="Times New Roman"/>
          <w:sz w:val="28"/>
          <w:szCs w:val="28"/>
        </w:rPr>
      </w:pPr>
    </w:p>
    <w:sectPr w:rsidR="00836CED" w:rsidRPr="00F31A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AAC"/>
    <w:rsid w:val="005E4DFC"/>
    <w:rsid w:val="00836CED"/>
    <w:rsid w:val="00BF4EBE"/>
    <w:rsid w:val="00F31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1AAC"/>
    <w:rPr>
      <w:rFonts w:ascii="Times New Roman" w:hAnsi="Times New Roman" w:cs="Times New Roman" w:hint="default"/>
      <w:b/>
      <w:bCs/>
      <w:i w:val="0"/>
      <w:iCs w:val="0"/>
      <w:color w:val="000080"/>
      <w:sz w:val="20"/>
      <w:szCs w:val="20"/>
      <w:u w:val="single"/>
    </w:rPr>
  </w:style>
  <w:style w:type="character" w:customStyle="1" w:styleId="s0">
    <w:name w:val="s0"/>
    <w:basedOn w:val="a0"/>
    <w:rsid w:val="00F31AA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F31AAC"/>
    <w:rPr>
      <w:rFonts w:ascii="Courier New" w:hAnsi="Courier New" w:cs="Courier New" w:hint="default"/>
      <w:b w:val="0"/>
      <w:bCs w:val="0"/>
      <w:i/>
      <w:iCs/>
      <w:strike w:val="0"/>
      <w:dstrike w:val="0"/>
      <w:color w:val="FF0000"/>
      <w:sz w:val="20"/>
      <w:szCs w:val="20"/>
      <w:u w:val="none"/>
      <w:effect w:val="none"/>
    </w:rPr>
  </w:style>
  <w:style w:type="character" w:customStyle="1" w:styleId="s1">
    <w:name w:val="s1"/>
    <w:basedOn w:val="a0"/>
    <w:rsid w:val="00F31AAC"/>
    <w:rPr>
      <w:rFonts w:ascii="Courier New" w:hAnsi="Courier New" w:cs="Courier New" w:hint="default"/>
      <w:b/>
      <w:bCs/>
      <w:i w:val="0"/>
      <w:iCs w:val="0"/>
      <w:strike w:val="0"/>
      <w:dstrike w:val="0"/>
      <w:color w:val="000000"/>
      <w:sz w:val="20"/>
      <w:szCs w:val="20"/>
      <w:u w:val="none"/>
      <w:effect w:val="none"/>
    </w:rPr>
  </w:style>
  <w:style w:type="character" w:customStyle="1" w:styleId="s9">
    <w:name w:val="s9"/>
    <w:basedOn w:val="a0"/>
    <w:rsid w:val="00F31AAC"/>
    <w:rPr>
      <w:rFonts w:ascii="Times New Roman" w:hAnsi="Times New Roman" w:cs="Times New Roman" w:hint="default"/>
      <w:b/>
      <w:bCs/>
      <w:i/>
      <w:iCs/>
      <w:color w:val="333399"/>
      <w:u w:val="single"/>
      <w:bdr w:val="none" w:sz="0" w:space="0" w:color="auto" w:frame="1"/>
    </w:rPr>
  </w:style>
  <w:style w:type="character" w:customStyle="1" w:styleId="s90">
    <w:name w:val="s90"/>
    <w:basedOn w:val="a0"/>
    <w:rsid w:val="00F31AAC"/>
    <w:rPr>
      <w:rFonts w:ascii="Times New Roman" w:hAnsi="Times New Roman" w:cs="Times New Roman" w:hint="default"/>
      <w:b/>
      <w:bCs/>
      <w:i/>
      <w:iCs/>
      <w:color w:val="333399"/>
      <w:u w:val="single"/>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1AAC"/>
    <w:rPr>
      <w:rFonts w:ascii="Times New Roman" w:hAnsi="Times New Roman" w:cs="Times New Roman" w:hint="default"/>
      <w:b/>
      <w:bCs/>
      <w:i w:val="0"/>
      <w:iCs w:val="0"/>
      <w:color w:val="000080"/>
      <w:sz w:val="20"/>
      <w:szCs w:val="20"/>
      <w:u w:val="single"/>
    </w:rPr>
  </w:style>
  <w:style w:type="character" w:customStyle="1" w:styleId="s0">
    <w:name w:val="s0"/>
    <w:basedOn w:val="a0"/>
    <w:rsid w:val="00F31AA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F31AAC"/>
    <w:rPr>
      <w:rFonts w:ascii="Courier New" w:hAnsi="Courier New" w:cs="Courier New" w:hint="default"/>
      <w:b w:val="0"/>
      <w:bCs w:val="0"/>
      <w:i/>
      <w:iCs/>
      <w:strike w:val="0"/>
      <w:dstrike w:val="0"/>
      <w:color w:val="FF0000"/>
      <w:sz w:val="20"/>
      <w:szCs w:val="20"/>
      <w:u w:val="none"/>
      <w:effect w:val="none"/>
    </w:rPr>
  </w:style>
  <w:style w:type="character" w:customStyle="1" w:styleId="s1">
    <w:name w:val="s1"/>
    <w:basedOn w:val="a0"/>
    <w:rsid w:val="00F31AAC"/>
    <w:rPr>
      <w:rFonts w:ascii="Courier New" w:hAnsi="Courier New" w:cs="Courier New" w:hint="default"/>
      <w:b/>
      <w:bCs/>
      <w:i w:val="0"/>
      <w:iCs w:val="0"/>
      <w:strike w:val="0"/>
      <w:dstrike w:val="0"/>
      <w:color w:val="000000"/>
      <w:sz w:val="20"/>
      <w:szCs w:val="20"/>
      <w:u w:val="none"/>
      <w:effect w:val="none"/>
    </w:rPr>
  </w:style>
  <w:style w:type="character" w:customStyle="1" w:styleId="s9">
    <w:name w:val="s9"/>
    <w:basedOn w:val="a0"/>
    <w:rsid w:val="00F31AAC"/>
    <w:rPr>
      <w:rFonts w:ascii="Times New Roman" w:hAnsi="Times New Roman" w:cs="Times New Roman" w:hint="default"/>
      <w:b/>
      <w:bCs/>
      <w:i/>
      <w:iCs/>
      <w:color w:val="333399"/>
      <w:u w:val="single"/>
      <w:bdr w:val="none" w:sz="0" w:space="0" w:color="auto" w:frame="1"/>
    </w:rPr>
  </w:style>
  <w:style w:type="character" w:customStyle="1" w:styleId="s90">
    <w:name w:val="s90"/>
    <w:basedOn w:val="a0"/>
    <w:rsid w:val="00F31AAC"/>
    <w:rPr>
      <w:rFonts w:ascii="Times New Roman" w:hAnsi="Times New Roman" w:cs="Times New Roman" w:hint="default"/>
      <w:b/>
      <w:bCs/>
      <w:i/>
      <w:iCs/>
      <w:color w:val="333399"/>
      <w:u w:val="single"/>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61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7174</Words>
  <Characters>40895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Ахметов Жанболат Кашакбаевич</cp:lastModifiedBy>
  <cp:revision>1</cp:revision>
  <dcterms:created xsi:type="dcterms:W3CDTF">2015-01-12T10:33:00Z</dcterms:created>
  <dcterms:modified xsi:type="dcterms:W3CDTF">2015-01-12T10:43:00Z</dcterms:modified>
</cp:coreProperties>
</file>