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1EF284" w14:textId="77777777" w:rsidR="00B46923" w:rsidRPr="007C726A" w:rsidRDefault="00B46923" w:rsidP="00B469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26A">
        <w:rPr>
          <w:rFonts w:ascii="Times New Roman" w:hAnsi="Times New Roman" w:cs="Times New Roman"/>
          <w:b/>
          <w:sz w:val="28"/>
          <w:szCs w:val="28"/>
        </w:rPr>
        <w:t xml:space="preserve">Выписка из протокола </w:t>
      </w:r>
    </w:p>
    <w:p w14:paraId="5E4A84BF" w14:textId="70DAB630" w:rsidR="00B46923" w:rsidRPr="002E1646" w:rsidRDefault="00B46923" w:rsidP="00B46923">
      <w:pPr>
        <w:tabs>
          <w:tab w:val="left" w:pos="46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726A">
        <w:rPr>
          <w:rFonts w:ascii="Times New Roman" w:hAnsi="Times New Roman" w:cs="Times New Roman"/>
          <w:b/>
          <w:sz w:val="28"/>
          <w:szCs w:val="28"/>
        </w:rPr>
        <w:t xml:space="preserve">заседания Экспертного совета акимата города </w:t>
      </w:r>
      <w:r w:rsidR="002E1646">
        <w:rPr>
          <w:rFonts w:ascii="Times New Roman" w:hAnsi="Times New Roman" w:cs="Times New Roman"/>
          <w:b/>
          <w:sz w:val="28"/>
          <w:szCs w:val="28"/>
          <w:lang w:val="kk-KZ"/>
        </w:rPr>
        <w:t>Аягоз</w:t>
      </w:r>
    </w:p>
    <w:p w14:paraId="6BD38892" w14:textId="77777777" w:rsidR="00B46923" w:rsidRPr="007C726A" w:rsidRDefault="00B46923" w:rsidP="00B46923">
      <w:pPr>
        <w:tabs>
          <w:tab w:val="left" w:pos="46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26A">
        <w:rPr>
          <w:rFonts w:ascii="Times New Roman" w:hAnsi="Times New Roman" w:cs="Times New Roman"/>
          <w:b/>
          <w:sz w:val="28"/>
          <w:szCs w:val="28"/>
        </w:rPr>
        <w:t xml:space="preserve">по реализации проектов в рамках бюджета народного участия </w:t>
      </w:r>
    </w:p>
    <w:p w14:paraId="2D2B4C8A" w14:textId="641BAE31" w:rsidR="00B46923" w:rsidRPr="007C726A" w:rsidRDefault="00B46923" w:rsidP="00B46923">
      <w:pPr>
        <w:tabs>
          <w:tab w:val="left" w:pos="46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26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B30E4">
        <w:rPr>
          <w:rFonts w:ascii="Times New Roman" w:hAnsi="Times New Roman" w:cs="Times New Roman"/>
          <w:b/>
          <w:sz w:val="28"/>
          <w:szCs w:val="28"/>
          <w:lang w:val="kk-KZ"/>
        </w:rPr>
        <w:t>14</w:t>
      </w:r>
      <w:r w:rsidRPr="007C72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30E4">
        <w:rPr>
          <w:rFonts w:ascii="Times New Roman" w:hAnsi="Times New Roman" w:cs="Times New Roman"/>
          <w:b/>
          <w:sz w:val="28"/>
          <w:szCs w:val="28"/>
          <w:lang w:val="kk-KZ"/>
        </w:rPr>
        <w:t>мая</w:t>
      </w:r>
      <w:r w:rsidRPr="007C726A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4D70FC">
        <w:rPr>
          <w:rFonts w:ascii="Times New Roman" w:hAnsi="Times New Roman" w:cs="Times New Roman"/>
          <w:b/>
          <w:sz w:val="28"/>
          <w:szCs w:val="28"/>
        </w:rPr>
        <w:t>6</w:t>
      </w:r>
      <w:r w:rsidRPr="007C726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71241B94" w14:textId="77777777" w:rsidR="00B46923" w:rsidRPr="007C726A" w:rsidRDefault="00B46923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42E79E" w14:textId="77777777" w:rsidR="00B46923" w:rsidRPr="007C726A" w:rsidRDefault="00B46923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BC4CC6" w14:textId="77777777" w:rsidR="00B46923" w:rsidRPr="007C726A" w:rsidRDefault="00B46923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26A">
        <w:rPr>
          <w:rFonts w:ascii="Times New Roman" w:hAnsi="Times New Roman" w:cs="Times New Roman"/>
          <w:sz w:val="28"/>
          <w:szCs w:val="28"/>
        </w:rPr>
        <w:t>По итогам заседания Экспертного совета рекомендовано:</w:t>
      </w:r>
    </w:p>
    <w:p w14:paraId="28DA207F" w14:textId="77777777" w:rsidR="00B46923" w:rsidRPr="007C726A" w:rsidRDefault="00B46923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1D7670" w14:textId="3420146D" w:rsidR="00B46923" w:rsidRPr="007C726A" w:rsidRDefault="00B46923" w:rsidP="00B469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26A">
        <w:rPr>
          <w:rFonts w:ascii="Times New Roman" w:hAnsi="Times New Roman" w:cs="Times New Roman"/>
          <w:sz w:val="28"/>
          <w:szCs w:val="28"/>
        </w:rPr>
        <w:t xml:space="preserve">Прием проектных предложений от жителей города произвести с </w:t>
      </w:r>
      <w:r w:rsidR="00FB30E4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="00FB30E4">
        <w:rPr>
          <w:rFonts w:ascii="Times New Roman" w:hAnsi="Times New Roman" w:cs="Times New Roman"/>
          <w:sz w:val="28"/>
          <w:szCs w:val="28"/>
          <w:lang w:val="kk-KZ"/>
        </w:rPr>
        <w:t>мая</w:t>
      </w:r>
      <w:r w:rsidRPr="007C726A">
        <w:rPr>
          <w:rFonts w:ascii="Times New Roman" w:hAnsi="Times New Roman" w:cs="Times New Roman"/>
          <w:sz w:val="28"/>
          <w:szCs w:val="28"/>
        </w:rPr>
        <w:t xml:space="preserve"> по </w:t>
      </w:r>
      <w:r w:rsidR="00FB30E4">
        <w:rPr>
          <w:rFonts w:ascii="Times New Roman" w:hAnsi="Times New Roman" w:cs="Times New Roman"/>
          <w:sz w:val="28"/>
          <w:szCs w:val="28"/>
          <w:lang w:val="kk-KZ"/>
        </w:rPr>
        <w:t>07 июня</w:t>
      </w:r>
      <w:r w:rsidRPr="007C726A">
        <w:rPr>
          <w:rFonts w:ascii="Times New Roman" w:hAnsi="Times New Roman" w:cs="Times New Roman"/>
          <w:sz w:val="28"/>
          <w:szCs w:val="28"/>
        </w:rPr>
        <w:t xml:space="preserve"> 202</w:t>
      </w:r>
      <w:r w:rsidR="004D70F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C726A"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2C557969" w14:textId="77777777" w:rsidR="00B46923" w:rsidRPr="007C726A" w:rsidRDefault="00B46923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1F7900" w14:textId="32A4013B" w:rsidR="00F11A3E" w:rsidRPr="007C726A" w:rsidRDefault="00B46923" w:rsidP="00B469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26A">
        <w:rPr>
          <w:rFonts w:ascii="Times New Roman" w:hAnsi="Times New Roman" w:cs="Times New Roman"/>
          <w:sz w:val="28"/>
          <w:szCs w:val="28"/>
        </w:rPr>
        <w:t>Голосование жителей, где будут определены проекты-победители провести с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="00F01D95">
        <w:rPr>
          <w:rFonts w:ascii="Times New Roman" w:hAnsi="Times New Roman" w:cs="Times New Roman"/>
          <w:sz w:val="28"/>
          <w:szCs w:val="28"/>
        </w:rPr>
        <w:t>0</w:t>
      </w:r>
      <w:r w:rsidR="00FB30E4">
        <w:rPr>
          <w:rFonts w:ascii="Times New Roman" w:hAnsi="Times New Roman" w:cs="Times New Roman"/>
          <w:sz w:val="28"/>
          <w:szCs w:val="28"/>
          <w:lang w:val="kk-KZ"/>
        </w:rPr>
        <w:t>9 июня</w:t>
      </w:r>
      <w:r w:rsidR="00FB30E4">
        <w:rPr>
          <w:rFonts w:ascii="Times New Roman" w:hAnsi="Times New Roman" w:cs="Times New Roman"/>
          <w:sz w:val="28"/>
          <w:szCs w:val="28"/>
        </w:rPr>
        <w:t xml:space="preserve"> по </w:t>
      </w:r>
      <w:r w:rsidR="00FB30E4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="00FB30E4">
        <w:rPr>
          <w:rFonts w:ascii="Times New Roman" w:hAnsi="Times New Roman" w:cs="Times New Roman"/>
          <w:sz w:val="28"/>
          <w:szCs w:val="28"/>
          <w:lang w:val="kk-KZ"/>
        </w:rPr>
        <w:t>июня</w:t>
      </w:r>
      <w:bookmarkStart w:id="0" w:name="_GoBack"/>
      <w:bookmarkEnd w:id="0"/>
      <w:r w:rsidRPr="007C726A">
        <w:rPr>
          <w:rFonts w:ascii="Times New Roman" w:hAnsi="Times New Roman" w:cs="Times New Roman"/>
          <w:sz w:val="28"/>
          <w:szCs w:val="28"/>
        </w:rPr>
        <w:t xml:space="preserve"> текущего года</w:t>
      </w:r>
      <w:r w:rsidR="00F11A3E" w:rsidRPr="007C726A">
        <w:rPr>
          <w:rFonts w:ascii="Times New Roman" w:hAnsi="Times New Roman" w:cs="Times New Roman"/>
          <w:sz w:val="28"/>
          <w:szCs w:val="28"/>
        </w:rPr>
        <w:t>. Экспертн</w:t>
      </w:r>
      <w:r w:rsidRPr="007C726A">
        <w:rPr>
          <w:rFonts w:ascii="Times New Roman" w:hAnsi="Times New Roman" w:cs="Times New Roman"/>
          <w:sz w:val="28"/>
          <w:szCs w:val="28"/>
        </w:rPr>
        <w:t>ому совету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разме</w:t>
      </w:r>
      <w:r w:rsidRPr="007C726A">
        <w:rPr>
          <w:rFonts w:ascii="Times New Roman" w:hAnsi="Times New Roman" w:cs="Times New Roman"/>
          <w:sz w:val="28"/>
          <w:szCs w:val="28"/>
        </w:rPr>
        <w:t>стить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на сайте протокол итогов голосования</w:t>
      </w:r>
      <w:r w:rsidRPr="007C726A">
        <w:rPr>
          <w:rFonts w:ascii="Times New Roman" w:hAnsi="Times New Roman" w:cs="Times New Roman"/>
          <w:sz w:val="28"/>
          <w:szCs w:val="28"/>
        </w:rPr>
        <w:t>, где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Pr="007C726A">
        <w:rPr>
          <w:rFonts w:ascii="Times New Roman" w:hAnsi="Times New Roman" w:cs="Times New Roman"/>
          <w:sz w:val="28"/>
          <w:szCs w:val="28"/>
        </w:rPr>
        <w:t>необходимо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указ</w:t>
      </w:r>
      <w:r w:rsidRPr="007C726A">
        <w:rPr>
          <w:rFonts w:ascii="Times New Roman" w:hAnsi="Times New Roman" w:cs="Times New Roman"/>
          <w:sz w:val="28"/>
          <w:szCs w:val="28"/>
        </w:rPr>
        <w:t>ать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7C726A">
        <w:rPr>
          <w:rFonts w:ascii="Times New Roman" w:hAnsi="Times New Roman" w:cs="Times New Roman"/>
          <w:sz w:val="28"/>
          <w:szCs w:val="28"/>
        </w:rPr>
        <w:t>ю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о допущенных проектах и количестве граждан, проголосовавших по каждому предложению.</w:t>
      </w:r>
    </w:p>
    <w:p w14:paraId="6071D641" w14:textId="77777777" w:rsidR="00F11A3E" w:rsidRPr="007C726A" w:rsidRDefault="00F11A3E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26A">
        <w:rPr>
          <w:rFonts w:ascii="Times New Roman" w:hAnsi="Times New Roman" w:cs="Times New Roman"/>
          <w:sz w:val="28"/>
          <w:szCs w:val="28"/>
        </w:rPr>
        <w:t>Если два или более проекта получ</w:t>
      </w:r>
      <w:r w:rsidR="00B46923" w:rsidRPr="007C726A">
        <w:rPr>
          <w:rFonts w:ascii="Times New Roman" w:hAnsi="Times New Roman" w:cs="Times New Roman"/>
          <w:sz w:val="28"/>
          <w:szCs w:val="28"/>
        </w:rPr>
        <w:t>ат</w:t>
      </w:r>
      <w:r w:rsidRPr="007C726A">
        <w:rPr>
          <w:rFonts w:ascii="Times New Roman" w:hAnsi="Times New Roman" w:cs="Times New Roman"/>
          <w:sz w:val="28"/>
          <w:szCs w:val="28"/>
        </w:rPr>
        <w:t xml:space="preserve"> равное количество голосов, то им присв</w:t>
      </w:r>
      <w:r w:rsidR="00B46923" w:rsidRPr="007C726A">
        <w:rPr>
          <w:rFonts w:ascii="Times New Roman" w:hAnsi="Times New Roman" w:cs="Times New Roman"/>
          <w:sz w:val="28"/>
          <w:szCs w:val="28"/>
        </w:rPr>
        <w:t>оить</w:t>
      </w:r>
      <w:r w:rsidRPr="007C726A">
        <w:rPr>
          <w:rFonts w:ascii="Times New Roman" w:hAnsi="Times New Roman" w:cs="Times New Roman"/>
          <w:sz w:val="28"/>
          <w:szCs w:val="28"/>
        </w:rPr>
        <w:t xml:space="preserve"> одинаков</w:t>
      </w:r>
      <w:r w:rsidR="00B46923" w:rsidRPr="007C726A">
        <w:rPr>
          <w:rFonts w:ascii="Times New Roman" w:hAnsi="Times New Roman" w:cs="Times New Roman"/>
          <w:sz w:val="28"/>
          <w:szCs w:val="28"/>
        </w:rPr>
        <w:t>ые</w:t>
      </w:r>
      <w:r w:rsidRPr="007C726A">
        <w:rPr>
          <w:rFonts w:ascii="Times New Roman" w:hAnsi="Times New Roman" w:cs="Times New Roman"/>
          <w:sz w:val="28"/>
          <w:szCs w:val="28"/>
        </w:rPr>
        <w:t xml:space="preserve"> позици</w:t>
      </w:r>
      <w:r w:rsidR="00B46923" w:rsidRPr="007C726A">
        <w:rPr>
          <w:rFonts w:ascii="Times New Roman" w:hAnsi="Times New Roman" w:cs="Times New Roman"/>
          <w:sz w:val="28"/>
          <w:szCs w:val="28"/>
        </w:rPr>
        <w:t>и</w:t>
      </w:r>
      <w:r w:rsidRPr="007C726A">
        <w:rPr>
          <w:rFonts w:ascii="Times New Roman" w:hAnsi="Times New Roman" w:cs="Times New Roman"/>
          <w:sz w:val="28"/>
          <w:szCs w:val="28"/>
        </w:rPr>
        <w:t xml:space="preserve"> в протоколе итогов голосования. Экспертн</w:t>
      </w:r>
      <w:r w:rsidR="00B46923" w:rsidRPr="007C726A">
        <w:rPr>
          <w:rFonts w:ascii="Times New Roman" w:hAnsi="Times New Roman" w:cs="Times New Roman"/>
          <w:sz w:val="28"/>
          <w:szCs w:val="28"/>
        </w:rPr>
        <w:t>ому совету</w:t>
      </w:r>
      <w:r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="00B46923" w:rsidRPr="007C726A">
        <w:rPr>
          <w:rFonts w:ascii="Times New Roman" w:hAnsi="Times New Roman" w:cs="Times New Roman"/>
          <w:sz w:val="28"/>
          <w:szCs w:val="28"/>
        </w:rPr>
        <w:t>оп</w:t>
      </w:r>
      <w:r w:rsidRPr="007C726A">
        <w:rPr>
          <w:rFonts w:ascii="Times New Roman" w:hAnsi="Times New Roman" w:cs="Times New Roman"/>
          <w:sz w:val="28"/>
          <w:szCs w:val="28"/>
        </w:rPr>
        <w:t>редел</w:t>
      </w:r>
      <w:r w:rsidR="00B46923" w:rsidRPr="007C726A">
        <w:rPr>
          <w:rFonts w:ascii="Times New Roman" w:hAnsi="Times New Roman" w:cs="Times New Roman"/>
          <w:sz w:val="28"/>
          <w:szCs w:val="28"/>
        </w:rPr>
        <w:t>ить</w:t>
      </w:r>
      <w:r w:rsidRPr="007C726A">
        <w:rPr>
          <w:rFonts w:ascii="Times New Roman" w:hAnsi="Times New Roman" w:cs="Times New Roman"/>
          <w:sz w:val="28"/>
          <w:szCs w:val="28"/>
        </w:rPr>
        <w:t xml:space="preserve"> первоочерёдно</w:t>
      </w:r>
      <w:r w:rsidR="00C5458F" w:rsidRPr="007C726A">
        <w:rPr>
          <w:rFonts w:ascii="Times New Roman" w:hAnsi="Times New Roman" w:cs="Times New Roman"/>
          <w:sz w:val="28"/>
          <w:szCs w:val="28"/>
        </w:rPr>
        <w:t>сть реализации предложений. Дале</w:t>
      </w:r>
      <w:r w:rsidRPr="007C726A">
        <w:rPr>
          <w:rFonts w:ascii="Times New Roman" w:hAnsi="Times New Roman" w:cs="Times New Roman"/>
          <w:sz w:val="28"/>
          <w:szCs w:val="28"/>
        </w:rPr>
        <w:t>е приступ</w:t>
      </w:r>
      <w:r w:rsidR="00B46923" w:rsidRPr="007C726A">
        <w:rPr>
          <w:rFonts w:ascii="Times New Roman" w:hAnsi="Times New Roman" w:cs="Times New Roman"/>
          <w:sz w:val="28"/>
          <w:szCs w:val="28"/>
        </w:rPr>
        <w:t>ить</w:t>
      </w:r>
      <w:r w:rsidRPr="007C726A">
        <w:rPr>
          <w:rFonts w:ascii="Times New Roman" w:hAnsi="Times New Roman" w:cs="Times New Roman"/>
          <w:sz w:val="28"/>
          <w:szCs w:val="28"/>
        </w:rPr>
        <w:t xml:space="preserve"> к реализации в том порядке, который определил</w:t>
      </w:r>
      <w:r w:rsidR="00B46923" w:rsidRPr="007C726A">
        <w:rPr>
          <w:rFonts w:ascii="Times New Roman" w:hAnsi="Times New Roman" w:cs="Times New Roman"/>
          <w:sz w:val="28"/>
          <w:szCs w:val="28"/>
        </w:rPr>
        <w:t xml:space="preserve"> совет</w:t>
      </w:r>
      <w:r w:rsidRPr="007C726A">
        <w:rPr>
          <w:rFonts w:ascii="Times New Roman" w:hAnsi="Times New Roman" w:cs="Times New Roman"/>
          <w:sz w:val="28"/>
          <w:szCs w:val="28"/>
        </w:rPr>
        <w:t>.</w:t>
      </w:r>
    </w:p>
    <w:p w14:paraId="0A3572FA" w14:textId="77777777" w:rsidR="0010687C" w:rsidRPr="007C726A" w:rsidRDefault="0010687C">
      <w:pPr>
        <w:rPr>
          <w:sz w:val="28"/>
          <w:szCs w:val="28"/>
        </w:rPr>
      </w:pPr>
    </w:p>
    <w:sectPr w:rsidR="0010687C" w:rsidRPr="007C726A" w:rsidSect="00B25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A3670F"/>
    <w:multiLevelType w:val="hybridMultilevel"/>
    <w:tmpl w:val="A5A8B204"/>
    <w:lvl w:ilvl="0" w:tplc="79869B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AA3"/>
    <w:rsid w:val="00090AA3"/>
    <w:rsid w:val="000A5ED3"/>
    <w:rsid w:val="0010687C"/>
    <w:rsid w:val="002E1646"/>
    <w:rsid w:val="003422FD"/>
    <w:rsid w:val="004305DA"/>
    <w:rsid w:val="00441D12"/>
    <w:rsid w:val="0044768B"/>
    <w:rsid w:val="004D70FC"/>
    <w:rsid w:val="007C726A"/>
    <w:rsid w:val="00B04BE8"/>
    <w:rsid w:val="00B25271"/>
    <w:rsid w:val="00B46923"/>
    <w:rsid w:val="00C5458F"/>
    <w:rsid w:val="00DD0AB5"/>
    <w:rsid w:val="00E21253"/>
    <w:rsid w:val="00EC5DE7"/>
    <w:rsid w:val="00F01D95"/>
    <w:rsid w:val="00F11A3E"/>
    <w:rsid w:val="00F23613"/>
    <w:rsid w:val="00FB3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C35EF"/>
  <w15:docId w15:val="{A787BED1-C88B-4F98-8FDA-517DAF3A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A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медет</cp:lastModifiedBy>
  <cp:revision>13</cp:revision>
  <cp:lastPrinted>2021-02-17T10:51:00Z</cp:lastPrinted>
  <dcterms:created xsi:type="dcterms:W3CDTF">2020-09-03T04:06:00Z</dcterms:created>
  <dcterms:modified xsi:type="dcterms:W3CDTF">2026-05-14T05:48:00Z</dcterms:modified>
</cp:coreProperties>
</file>