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965" w:rsidRDefault="00A83965" w:rsidP="00A467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3965">
        <w:rPr>
          <w:rFonts w:ascii="Times New Roman" w:hAnsi="Times New Roman" w:cs="Times New Roman"/>
          <w:sz w:val="28"/>
          <w:szCs w:val="28"/>
        </w:rPr>
        <w:t>Согласно приказ</w:t>
      </w:r>
      <w:r w:rsidR="009E620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83965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BF3139">
        <w:rPr>
          <w:rFonts w:ascii="Times New Roman" w:hAnsi="Times New Roman" w:cs="Times New Roman"/>
          <w:sz w:val="28"/>
          <w:szCs w:val="28"/>
        </w:rPr>
        <w:t xml:space="preserve"> финансов от 12 марта 2020 года №254 «О внесении изменений  и дополнений в приказ Министерства финансов Республики Казахстана от 31 октября №470 «Об утверждении Правил разработки проектов местных бюджетов», в целях реализации бюджета народного участия, </w:t>
      </w:r>
      <w:proofErr w:type="spellStart"/>
      <w:r w:rsidR="00BF3139">
        <w:rPr>
          <w:rFonts w:ascii="Times New Roman" w:hAnsi="Times New Roman" w:cs="Times New Roman"/>
          <w:sz w:val="28"/>
          <w:szCs w:val="28"/>
        </w:rPr>
        <w:t>акимат</w:t>
      </w:r>
      <w:proofErr w:type="spellEnd"/>
      <w:r w:rsidR="00BF3139">
        <w:rPr>
          <w:rFonts w:ascii="Times New Roman" w:hAnsi="Times New Roman" w:cs="Times New Roman"/>
          <w:sz w:val="28"/>
          <w:szCs w:val="28"/>
        </w:rPr>
        <w:t xml:space="preserve"> города объявляет о приеме проектных предложений по следующим мероприятиям:</w:t>
      </w:r>
    </w:p>
    <w:p w:rsidR="00BF3139" w:rsidRDefault="00BF3139" w:rsidP="00A4676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озеленение территорий;</w:t>
      </w:r>
    </w:p>
    <w:p w:rsidR="00BF3139" w:rsidRDefault="00BF3139" w:rsidP="00A4676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обустройство, </w:t>
      </w:r>
      <w:r w:rsidRPr="00BF3139"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3139">
        <w:rPr>
          <w:rFonts w:ascii="Times New Roman" w:hAnsi="Times New Roman" w:cs="Times New Roman"/>
          <w:sz w:val="28"/>
          <w:szCs w:val="28"/>
        </w:rPr>
        <w:t xml:space="preserve"> ремонт тротуаров</w:t>
      </w:r>
      <w:r>
        <w:rPr>
          <w:rFonts w:ascii="Times New Roman" w:hAnsi="Times New Roman" w:cs="Times New Roman"/>
          <w:sz w:val="28"/>
          <w:szCs w:val="28"/>
        </w:rPr>
        <w:t>, пандусов, арыков;</w:t>
      </w:r>
    </w:p>
    <w:p w:rsidR="00BF3139" w:rsidRDefault="00BF3139" w:rsidP="00BF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B4060">
        <w:rPr>
          <w:rFonts w:ascii="Times New Roman" w:hAnsi="Times New Roman" w:cs="Times New Roman"/>
          <w:sz w:val="28"/>
          <w:szCs w:val="28"/>
        </w:rPr>
        <w:t>оздание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4060">
        <w:rPr>
          <w:rFonts w:ascii="Times New Roman" w:hAnsi="Times New Roman" w:cs="Times New Roman"/>
          <w:sz w:val="28"/>
          <w:szCs w:val="28"/>
        </w:rPr>
        <w:t xml:space="preserve"> ремонт </w:t>
      </w:r>
      <w:r>
        <w:rPr>
          <w:rFonts w:ascii="Times New Roman" w:hAnsi="Times New Roman" w:cs="Times New Roman"/>
          <w:sz w:val="28"/>
          <w:szCs w:val="28"/>
        </w:rPr>
        <w:t>и освещение мест общего пользования</w:t>
      </w:r>
      <w:r w:rsidRPr="005B4060">
        <w:rPr>
          <w:rFonts w:ascii="Times New Roman" w:hAnsi="Times New Roman" w:cs="Times New Roman"/>
          <w:sz w:val="28"/>
          <w:szCs w:val="28"/>
        </w:rPr>
        <w:t xml:space="preserve"> (парки, скверы, пешеходные зоны и др.)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3139" w:rsidRPr="00BF3139" w:rsidRDefault="00BF3139" w:rsidP="00BF31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3139">
        <w:rPr>
          <w:rFonts w:ascii="Times New Roman" w:hAnsi="Times New Roman" w:cs="Times New Roman"/>
          <w:sz w:val="28"/>
          <w:szCs w:val="28"/>
        </w:rPr>
        <w:t>ремонт бордюр, брусчатки, подпорных стен;</w:t>
      </w:r>
    </w:p>
    <w:p w:rsidR="00BF3139" w:rsidRDefault="00BF3139" w:rsidP="00BF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3139">
        <w:rPr>
          <w:rFonts w:ascii="Times New Roman" w:hAnsi="Times New Roman" w:cs="Times New Roman"/>
          <w:sz w:val="28"/>
          <w:szCs w:val="28"/>
        </w:rPr>
        <w:t>ликвидация свалок;</w:t>
      </w:r>
    </w:p>
    <w:p w:rsidR="00BF3139" w:rsidRPr="00BF3139" w:rsidRDefault="00BF3139" w:rsidP="00BF31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3139">
        <w:rPr>
          <w:rFonts w:ascii="Times New Roman" w:hAnsi="Times New Roman" w:cs="Times New Roman"/>
          <w:sz w:val="28"/>
          <w:szCs w:val="28"/>
        </w:rPr>
        <w:t xml:space="preserve">установка и ремонт беседок, скамей, урн, оборудования и конструкций для игр детей и отдыха взрослого населения в местах общего пользования;  </w:t>
      </w:r>
    </w:p>
    <w:p w:rsidR="008610C6" w:rsidRPr="00A46761" w:rsidRDefault="00BF3139" w:rsidP="00A467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3139">
        <w:rPr>
          <w:rFonts w:ascii="Times New Roman" w:hAnsi="Times New Roman" w:cs="Times New Roman"/>
          <w:sz w:val="28"/>
          <w:szCs w:val="28"/>
        </w:rPr>
        <w:t>установка,  ремонт и освещение спортивных (тренажерных площадок, футбольных, баскетбольных волейбольных полей), детских игровых площадок на дворовых территориях и в местах общего пользования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3139" w:rsidRDefault="00BF3139" w:rsidP="00BF313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проектным предложениям, предлагаемым к реализации</w:t>
      </w:r>
      <w:r w:rsidR="00695C95">
        <w:rPr>
          <w:rFonts w:ascii="Times New Roman" w:hAnsi="Times New Roman" w:cs="Times New Roman"/>
          <w:sz w:val="28"/>
          <w:szCs w:val="28"/>
        </w:rPr>
        <w:t xml:space="preserve"> за счет средств бюджета города:</w:t>
      </w:r>
    </w:p>
    <w:p w:rsidR="00695C95" w:rsidRDefault="00695C95" w:rsidP="00695C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общего пользования;</w:t>
      </w:r>
    </w:p>
    <w:p w:rsidR="00695C95" w:rsidRDefault="00695C95" w:rsidP="00695C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для жителей соответствующих территорий.</w:t>
      </w:r>
    </w:p>
    <w:p w:rsidR="00A46761" w:rsidRDefault="00A46761" w:rsidP="00A4676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5C95">
        <w:rPr>
          <w:rFonts w:ascii="Times New Roman" w:hAnsi="Times New Roman" w:cs="Times New Roman"/>
          <w:sz w:val="28"/>
          <w:szCs w:val="28"/>
        </w:rPr>
        <w:t xml:space="preserve">риоритетными являются проектные предложения с возможностью их реализации </w:t>
      </w:r>
      <w:r w:rsidR="00695C95" w:rsidRPr="008610C6">
        <w:rPr>
          <w:rFonts w:ascii="Times New Roman" w:hAnsi="Times New Roman" w:cs="Times New Roman"/>
          <w:b/>
          <w:sz w:val="28"/>
          <w:szCs w:val="28"/>
        </w:rPr>
        <w:t>в течение одного финансового года</w:t>
      </w:r>
      <w:r w:rsidR="00695C95">
        <w:rPr>
          <w:rFonts w:ascii="Times New Roman" w:hAnsi="Times New Roman" w:cs="Times New Roman"/>
          <w:sz w:val="28"/>
          <w:szCs w:val="28"/>
        </w:rPr>
        <w:t>.</w:t>
      </w:r>
      <w:r w:rsidRPr="00A46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761" w:rsidRDefault="00A46761" w:rsidP="00A4676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46761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A4676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46761">
        <w:rPr>
          <w:rFonts w:ascii="Times New Roman" w:hAnsi="Times New Roman" w:cs="Times New Roman"/>
          <w:sz w:val="28"/>
          <w:szCs w:val="28"/>
        </w:rPr>
        <w:t xml:space="preserve"> не допускаются к голосованию проектные предложения которые:</w:t>
      </w:r>
    </w:p>
    <w:p w:rsidR="00A46761" w:rsidRDefault="00A46761" w:rsidP="00A4676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46761">
        <w:rPr>
          <w:rFonts w:ascii="Times New Roman" w:hAnsi="Times New Roman" w:cs="Times New Roman"/>
          <w:sz w:val="28"/>
          <w:szCs w:val="28"/>
        </w:rPr>
        <w:t xml:space="preserve"> 1)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:rsidR="00A46761" w:rsidRPr="00A46761" w:rsidRDefault="00A46761" w:rsidP="00A4676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46761">
        <w:rPr>
          <w:rFonts w:ascii="Times New Roman" w:hAnsi="Times New Roman" w:cs="Times New Roman"/>
          <w:sz w:val="28"/>
          <w:szCs w:val="28"/>
        </w:rPr>
        <w:t xml:space="preserve">     2) не соответствуют приоритетам развития соответствующего населенного пункта;</w:t>
      </w:r>
    </w:p>
    <w:p w:rsidR="00A46761" w:rsidRDefault="00A46761" w:rsidP="00A4676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46761">
        <w:rPr>
          <w:rFonts w:ascii="Times New Roman" w:hAnsi="Times New Roman" w:cs="Times New Roman"/>
          <w:sz w:val="28"/>
          <w:szCs w:val="28"/>
        </w:rPr>
        <w:t xml:space="preserve">     3) предусматривают реализацию предложений частного коммерческого характера.</w:t>
      </w:r>
    </w:p>
    <w:p w:rsidR="00695C95" w:rsidRDefault="00F63F3C" w:rsidP="00695C9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бюджета  народного участия на 2021 год составит не более </w:t>
      </w:r>
      <w:r w:rsidRPr="008610C6">
        <w:rPr>
          <w:rFonts w:ascii="Times New Roman" w:hAnsi="Times New Roman" w:cs="Times New Roman"/>
          <w:b/>
          <w:sz w:val="28"/>
          <w:szCs w:val="28"/>
        </w:rPr>
        <w:t>50,0 млн</w:t>
      </w:r>
      <w:proofErr w:type="gramStart"/>
      <w:r w:rsidRPr="008610C6">
        <w:rPr>
          <w:rFonts w:ascii="Times New Roman" w:hAnsi="Times New Roman" w:cs="Times New Roman"/>
          <w:b/>
          <w:sz w:val="28"/>
          <w:szCs w:val="28"/>
        </w:rPr>
        <w:t>.т</w:t>
      </w:r>
      <w:proofErr w:type="gramEnd"/>
      <w:r w:rsidRPr="008610C6">
        <w:rPr>
          <w:rFonts w:ascii="Times New Roman" w:hAnsi="Times New Roman" w:cs="Times New Roman"/>
          <w:b/>
          <w:sz w:val="28"/>
          <w:szCs w:val="28"/>
        </w:rPr>
        <w:t>енге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3965" w:rsidRPr="00A83965" w:rsidRDefault="00F63F3C" w:rsidP="003A327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приема проектных предложений от жителей по типовым проектным предложениям: </w:t>
      </w:r>
      <w:r w:rsidRPr="008610C6">
        <w:rPr>
          <w:rFonts w:ascii="Times New Roman" w:hAnsi="Times New Roman" w:cs="Times New Roman"/>
          <w:b/>
          <w:sz w:val="28"/>
          <w:szCs w:val="28"/>
        </w:rPr>
        <w:t>с 8 сентября 2020 года по 28 сентября 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83965" w:rsidRPr="00A83965" w:rsidSect="00A46761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A4518"/>
    <w:multiLevelType w:val="hybridMultilevel"/>
    <w:tmpl w:val="7834EE10"/>
    <w:lvl w:ilvl="0" w:tplc="4316269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D876D22"/>
    <w:multiLevelType w:val="hybridMultilevel"/>
    <w:tmpl w:val="886C3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56F8F"/>
    <w:multiLevelType w:val="hybridMultilevel"/>
    <w:tmpl w:val="98AA2F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E1A"/>
    <w:rsid w:val="00011E0F"/>
    <w:rsid w:val="000A786B"/>
    <w:rsid w:val="001742A9"/>
    <w:rsid w:val="00303550"/>
    <w:rsid w:val="003953DC"/>
    <w:rsid w:val="003A3270"/>
    <w:rsid w:val="003A6767"/>
    <w:rsid w:val="004632A9"/>
    <w:rsid w:val="00506B07"/>
    <w:rsid w:val="00695C95"/>
    <w:rsid w:val="00721E1A"/>
    <w:rsid w:val="007448B1"/>
    <w:rsid w:val="00847DE3"/>
    <w:rsid w:val="008610C6"/>
    <w:rsid w:val="00934CA1"/>
    <w:rsid w:val="009C22CC"/>
    <w:rsid w:val="009E620A"/>
    <w:rsid w:val="00A46761"/>
    <w:rsid w:val="00A83965"/>
    <w:rsid w:val="00B421A2"/>
    <w:rsid w:val="00BF3139"/>
    <w:rsid w:val="00E271D6"/>
    <w:rsid w:val="00F63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1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1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Zhanabekova</dc:creator>
  <cp:keywords/>
  <dc:description/>
  <cp:lastModifiedBy>user_02</cp:lastModifiedBy>
  <cp:revision>14</cp:revision>
  <cp:lastPrinted>2020-09-01T09:54:00Z</cp:lastPrinted>
  <dcterms:created xsi:type="dcterms:W3CDTF">2020-09-01T05:20:00Z</dcterms:created>
  <dcterms:modified xsi:type="dcterms:W3CDTF">2020-09-08T09:29:00Z</dcterms:modified>
</cp:coreProperties>
</file>