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299" w:rsidRDefault="005F6299" w:rsidP="00367207">
      <w:pPr>
        <w:spacing w:after="0" w:line="240" w:lineRule="auto"/>
        <w:ind w:firstLine="709"/>
        <w:jc w:val="center"/>
        <w:rPr>
          <w:rFonts w:ascii="Times New Roman" w:hAnsi="Times New Roman" w:cs="Times New Roman"/>
          <w:b/>
          <w:sz w:val="28"/>
          <w:szCs w:val="28"/>
        </w:rPr>
      </w:pPr>
      <w:bookmarkStart w:id="0" w:name="_GoBack"/>
      <w:bookmarkEnd w:id="0"/>
    </w:p>
    <w:p w:rsidR="005F6299" w:rsidRPr="00B241C9" w:rsidRDefault="005F6299" w:rsidP="005F6299">
      <w:pPr>
        <w:spacing w:after="0"/>
        <w:ind w:left="5245"/>
        <w:rPr>
          <w:rFonts w:ascii="Times New Roman" w:hAnsi="Times New Roman" w:cs="Times New Roman"/>
          <w:sz w:val="28"/>
          <w:szCs w:val="28"/>
          <w:lang w:val="kk-KZ"/>
        </w:rPr>
      </w:pPr>
      <w:r w:rsidRPr="00B241C9">
        <w:rPr>
          <w:rFonts w:ascii="Times New Roman" w:hAnsi="Times New Roman" w:cs="Times New Roman"/>
          <w:sz w:val="28"/>
          <w:szCs w:val="28"/>
          <w:lang w:val="kk-KZ"/>
        </w:rPr>
        <w:t>Шахтинск қаласы әкімдігінің</w:t>
      </w:r>
    </w:p>
    <w:p w:rsidR="005F6299" w:rsidRDefault="005F6299" w:rsidP="005F6299">
      <w:pPr>
        <w:spacing w:after="0"/>
        <w:ind w:left="5245"/>
        <w:rPr>
          <w:rFonts w:ascii="Times New Roman" w:hAnsi="Times New Roman" w:cs="Times New Roman"/>
          <w:sz w:val="28"/>
          <w:szCs w:val="28"/>
          <w:lang w:val="kk-KZ"/>
        </w:rPr>
      </w:pPr>
      <w:r w:rsidRPr="00B241C9">
        <w:rPr>
          <w:rFonts w:ascii="Times New Roman" w:hAnsi="Times New Roman" w:cs="Times New Roman"/>
          <w:sz w:val="28"/>
          <w:szCs w:val="28"/>
          <w:lang w:val="kk-KZ"/>
        </w:rPr>
        <w:t>2020 жылғы «____»_________</w:t>
      </w:r>
    </w:p>
    <w:p w:rsidR="005F6299" w:rsidRDefault="005F6299" w:rsidP="005F6299">
      <w:pPr>
        <w:spacing w:after="0"/>
        <w:ind w:left="5245"/>
        <w:rPr>
          <w:rFonts w:ascii="Times New Roman" w:hAnsi="Times New Roman" w:cs="Times New Roman"/>
          <w:sz w:val="28"/>
          <w:szCs w:val="28"/>
          <w:lang w:val="kk-KZ"/>
        </w:rPr>
      </w:pPr>
      <w:r w:rsidRPr="00B241C9">
        <w:rPr>
          <w:rFonts w:ascii="Times New Roman" w:hAnsi="Times New Roman" w:cs="Times New Roman"/>
          <w:sz w:val="28"/>
          <w:szCs w:val="28"/>
          <w:lang w:val="kk-KZ"/>
        </w:rPr>
        <w:t xml:space="preserve">№____________ </w:t>
      </w:r>
    </w:p>
    <w:p w:rsidR="005F6299" w:rsidRPr="00B241C9" w:rsidRDefault="005F6299" w:rsidP="005F6299">
      <w:pPr>
        <w:spacing w:after="0"/>
        <w:ind w:left="5245"/>
        <w:rPr>
          <w:rFonts w:ascii="Times New Roman" w:hAnsi="Times New Roman" w:cs="Times New Roman"/>
          <w:sz w:val="28"/>
          <w:szCs w:val="28"/>
          <w:lang w:val="kk-KZ"/>
        </w:rPr>
      </w:pPr>
      <w:r w:rsidRPr="00B241C9">
        <w:rPr>
          <w:rFonts w:ascii="Times New Roman" w:hAnsi="Times New Roman" w:cs="Times New Roman"/>
          <w:sz w:val="28"/>
          <w:szCs w:val="28"/>
          <w:lang w:val="kk-KZ"/>
        </w:rPr>
        <w:t>қаулысына</w:t>
      </w:r>
      <w:r>
        <w:rPr>
          <w:rFonts w:ascii="Times New Roman" w:hAnsi="Times New Roman" w:cs="Times New Roman"/>
          <w:sz w:val="28"/>
          <w:szCs w:val="28"/>
          <w:lang w:val="kk-KZ"/>
        </w:rPr>
        <w:t xml:space="preserve"> 2</w:t>
      </w:r>
      <w:r w:rsidR="004013E2">
        <w:rPr>
          <w:rFonts w:ascii="Times New Roman" w:hAnsi="Times New Roman" w:cs="Times New Roman"/>
          <w:sz w:val="28"/>
          <w:szCs w:val="28"/>
          <w:lang w:val="kk-KZ"/>
        </w:rPr>
        <w:t>- қосымша</w:t>
      </w:r>
    </w:p>
    <w:p w:rsidR="005F6299" w:rsidRDefault="005F6299" w:rsidP="00367207">
      <w:pPr>
        <w:spacing w:after="0" w:line="240" w:lineRule="auto"/>
        <w:ind w:firstLine="709"/>
        <w:jc w:val="center"/>
        <w:rPr>
          <w:rFonts w:ascii="Times New Roman" w:hAnsi="Times New Roman" w:cs="Times New Roman"/>
          <w:b/>
          <w:sz w:val="28"/>
          <w:szCs w:val="28"/>
          <w:lang w:val="kk-KZ"/>
        </w:rPr>
      </w:pPr>
    </w:p>
    <w:p w:rsidR="005F6299" w:rsidRPr="005F6299" w:rsidRDefault="005F6299" w:rsidP="003B3BE4">
      <w:pPr>
        <w:spacing w:after="0" w:line="240" w:lineRule="auto"/>
        <w:ind w:firstLine="709"/>
        <w:jc w:val="center"/>
        <w:rPr>
          <w:rFonts w:ascii="Times New Roman" w:hAnsi="Times New Roman" w:cs="Times New Roman"/>
          <w:b/>
          <w:sz w:val="28"/>
          <w:szCs w:val="28"/>
          <w:lang w:val="kk-KZ"/>
        </w:rPr>
      </w:pPr>
      <w:r w:rsidRPr="005F6299">
        <w:rPr>
          <w:rFonts w:ascii="Times New Roman" w:hAnsi="Times New Roman" w:cs="Times New Roman"/>
          <w:b/>
          <w:sz w:val="28"/>
          <w:szCs w:val="28"/>
          <w:lang w:val="kk-KZ"/>
        </w:rPr>
        <w:t>Шахтинск қалас</w:t>
      </w:r>
      <w:r>
        <w:rPr>
          <w:rFonts w:ascii="Times New Roman" w:hAnsi="Times New Roman" w:cs="Times New Roman"/>
          <w:b/>
          <w:sz w:val="28"/>
          <w:szCs w:val="28"/>
          <w:lang w:val="kk-KZ"/>
        </w:rPr>
        <w:t>ы әкімдігінің жанындағы халық қатысатын</w:t>
      </w:r>
      <w:r w:rsidRPr="005F6299">
        <w:rPr>
          <w:rFonts w:ascii="Times New Roman" w:hAnsi="Times New Roman" w:cs="Times New Roman"/>
          <w:b/>
          <w:sz w:val="28"/>
          <w:szCs w:val="28"/>
          <w:lang w:val="kk-KZ"/>
        </w:rPr>
        <w:t xml:space="preserve"> бюджет</w:t>
      </w:r>
      <w:r>
        <w:rPr>
          <w:rFonts w:ascii="Times New Roman" w:hAnsi="Times New Roman" w:cs="Times New Roman"/>
          <w:b/>
          <w:sz w:val="28"/>
          <w:szCs w:val="28"/>
          <w:lang w:val="kk-KZ"/>
        </w:rPr>
        <w:t>т</w:t>
      </w:r>
      <w:r w:rsidRPr="005F6299">
        <w:rPr>
          <w:rFonts w:ascii="Times New Roman" w:hAnsi="Times New Roman" w:cs="Times New Roman"/>
          <w:b/>
          <w:sz w:val="28"/>
          <w:szCs w:val="28"/>
          <w:lang w:val="kk-KZ"/>
        </w:rPr>
        <w:t>і</w:t>
      </w:r>
      <w:r>
        <w:rPr>
          <w:rFonts w:ascii="Times New Roman" w:hAnsi="Times New Roman" w:cs="Times New Roman"/>
          <w:b/>
          <w:sz w:val="28"/>
          <w:szCs w:val="28"/>
          <w:lang w:val="kk-KZ"/>
        </w:rPr>
        <w:t xml:space="preserve"> </w:t>
      </w:r>
      <w:r w:rsidRPr="005F6299">
        <w:rPr>
          <w:rFonts w:ascii="Times New Roman" w:hAnsi="Times New Roman" w:cs="Times New Roman"/>
          <w:b/>
          <w:sz w:val="28"/>
          <w:szCs w:val="28"/>
          <w:lang w:val="kk-KZ"/>
        </w:rPr>
        <w:t>іске асыру мәселелері жөніндегі</w:t>
      </w:r>
      <w:r>
        <w:rPr>
          <w:rFonts w:ascii="Times New Roman" w:hAnsi="Times New Roman" w:cs="Times New Roman"/>
          <w:b/>
          <w:sz w:val="28"/>
          <w:szCs w:val="28"/>
          <w:lang w:val="kk-KZ"/>
        </w:rPr>
        <w:t xml:space="preserve"> Сараптамалық кеңестің қызметін</w:t>
      </w:r>
      <w:r w:rsidR="003B3BE4">
        <w:rPr>
          <w:rFonts w:ascii="Times New Roman" w:hAnsi="Times New Roman" w:cs="Times New Roman"/>
          <w:b/>
          <w:sz w:val="28"/>
          <w:szCs w:val="28"/>
          <w:lang w:val="kk-KZ"/>
        </w:rPr>
        <w:t>ің т</w:t>
      </w:r>
      <w:r w:rsidRPr="005F6299">
        <w:rPr>
          <w:rFonts w:ascii="Times New Roman" w:hAnsi="Times New Roman" w:cs="Times New Roman"/>
          <w:b/>
          <w:sz w:val="28"/>
          <w:szCs w:val="28"/>
          <w:lang w:val="kk-KZ"/>
        </w:rPr>
        <w:t>әртібі</w:t>
      </w:r>
    </w:p>
    <w:p w:rsidR="005F6299" w:rsidRPr="005F6299" w:rsidRDefault="005F6299" w:rsidP="00367207">
      <w:pPr>
        <w:spacing w:after="0" w:line="240" w:lineRule="auto"/>
        <w:ind w:firstLine="709"/>
        <w:jc w:val="center"/>
        <w:rPr>
          <w:rFonts w:ascii="Times New Roman" w:hAnsi="Times New Roman" w:cs="Times New Roman"/>
          <w:b/>
          <w:sz w:val="28"/>
          <w:szCs w:val="28"/>
          <w:lang w:val="kk-KZ"/>
        </w:rPr>
      </w:pPr>
    </w:p>
    <w:p w:rsidR="005F6299" w:rsidRPr="005F6299" w:rsidRDefault="005F6299" w:rsidP="00367207">
      <w:pPr>
        <w:spacing w:after="0" w:line="240" w:lineRule="auto"/>
        <w:ind w:firstLine="709"/>
        <w:jc w:val="center"/>
        <w:rPr>
          <w:rFonts w:ascii="Times New Roman" w:hAnsi="Times New Roman" w:cs="Times New Roman"/>
          <w:b/>
          <w:sz w:val="28"/>
          <w:szCs w:val="28"/>
          <w:lang w:val="kk-KZ"/>
        </w:rPr>
      </w:pPr>
    </w:p>
    <w:p w:rsidR="005F6299" w:rsidRDefault="00977F52" w:rsidP="00977F52">
      <w:pPr>
        <w:pStyle w:val="a4"/>
        <w:numPr>
          <w:ilvl w:val="0"/>
          <w:numId w:val="7"/>
        </w:numPr>
        <w:spacing w:after="0" w:line="240" w:lineRule="auto"/>
        <w:ind w:left="0" w:firstLine="709"/>
        <w:jc w:val="both"/>
        <w:rPr>
          <w:rFonts w:ascii="Times New Roman" w:hAnsi="Times New Roman" w:cs="Times New Roman"/>
          <w:sz w:val="28"/>
          <w:szCs w:val="28"/>
          <w:lang w:val="kk-KZ"/>
        </w:rPr>
      </w:pPr>
      <w:r w:rsidRPr="00977F52">
        <w:rPr>
          <w:rFonts w:ascii="Times New Roman" w:hAnsi="Times New Roman" w:cs="Times New Roman"/>
          <w:sz w:val="28"/>
          <w:szCs w:val="28"/>
          <w:lang w:val="kk-KZ"/>
        </w:rPr>
        <w:t>Шахтинск қалас</w:t>
      </w:r>
      <w:r w:rsidR="00375451">
        <w:rPr>
          <w:rFonts w:ascii="Times New Roman" w:hAnsi="Times New Roman" w:cs="Times New Roman"/>
          <w:sz w:val="28"/>
          <w:szCs w:val="28"/>
          <w:lang w:val="kk-KZ"/>
        </w:rPr>
        <w:t>ы әкімдігінің жанындағы халық қатысатын бюджетті</w:t>
      </w:r>
      <w:r w:rsidRPr="00977F52">
        <w:rPr>
          <w:rFonts w:ascii="Times New Roman" w:hAnsi="Times New Roman" w:cs="Times New Roman"/>
          <w:sz w:val="28"/>
          <w:szCs w:val="28"/>
          <w:lang w:val="kk-KZ"/>
        </w:rPr>
        <w:t xml:space="preserve"> іске асыру мәселелері жөніндегі сараптамалық кеңес (бұдан әрі – Сараптамалық кеңес) Қазақстан Республикасы Қаржы министрінің 2014 жылғы 31 қазандағы № 470 бұйрығымен бекітілген жергілікті бюджеттердің жобаларын әзірлеу ережесінің негізінде құрылған.</w:t>
      </w:r>
    </w:p>
    <w:p w:rsidR="00375451" w:rsidRDefault="00375451" w:rsidP="00375451">
      <w:pPr>
        <w:pStyle w:val="a4"/>
        <w:numPr>
          <w:ilvl w:val="0"/>
          <w:numId w:val="7"/>
        </w:numPr>
        <w:spacing w:after="0" w:line="240" w:lineRule="auto"/>
        <w:ind w:left="0" w:firstLine="709"/>
        <w:jc w:val="both"/>
        <w:rPr>
          <w:rFonts w:ascii="Times New Roman" w:hAnsi="Times New Roman" w:cs="Times New Roman"/>
          <w:sz w:val="28"/>
          <w:szCs w:val="28"/>
          <w:lang w:val="kk-KZ"/>
        </w:rPr>
      </w:pPr>
      <w:r w:rsidRPr="00375451">
        <w:rPr>
          <w:rFonts w:ascii="Times New Roman" w:hAnsi="Times New Roman" w:cs="Times New Roman"/>
          <w:sz w:val="28"/>
          <w:szCs w:val="28"/>
          <w:lang w:val="kk-KZ"/>
        </w:rPr>
        <w:t>Сараптамалық кеңес өз қызметінде Қазақстан Республикасы Қаржы министрінің 2014 жылғы 31 қазандағы № 470 бұйрығымен бекітілген жергілікті бюджеттердің жобаларын әзірлеу қағидаларын және осы тәртіпті басшылыққа алады.</w:t>
      </w:r>
    </w:p>
    <w:p w:rsidR="00375451" w:rsidRDefault="00375451" w:rsidP="00375451">
      <w:pPr>
        <w:pStyle w:val="a4"/>
        <w:numPr>
          <w:ilvl w:val="0"/>
          <w:numId w:val="7"/>
        </w:numPr>
        <w:spacing w:after="0" w:line="240" w:lineRule="auto"/>
        <w:ind w:left="0" w:firstLine="709"/>
        <w:jc w:val="both"/>
        <w:rPr>
          <w:rFonts w:ascii="Times New Roman" w:hAnsi="Times New Roman" w:cs="Times New Roman"/>
          <w:sz w:val="28"/>
          <w:szCs w:val="28"/>
          <w:lang w:val="kk-KZ"/>
        </w:rPr>
      </w:pPr>
      <w:r w:rsidRPr="00375451">
        <w:rPr>
          <w:rFonts w:ascii="Times New Roman" w:hAnsi="Times New Roman" w:cs="Times New Roman"/>
          <w:sz w:val="28"/>
          <w:szCs w:val="28"/>
          <w:lang w:val="kk-KZ"/>
        </w:rPr>
        <w:t>Сара</w:t>
      </w:r>
      <w:r w:rsidR="002176E0">
        <w:rPr>
          <w:rFonts w:ascii="Times New Roman" w:hAnsi="Times New Roman" w:cs="Times New Roman"/>
          <w:sz w:val="28"/>
          <w:szCs w:val="28"/>
          <w:lang w:val="kk-KZ"/>
        </w:rPr>
        <w:t xml:space="preserve">птау кеңес кемінде 15 адамнан </w:t>
      </w:r>
      <w:r w:rsidRPr="00375451">
        <w:rPr>
          <w:rFonts w:ascii="Times New Roman" w:hAnsi="Times New Roman" w:cs="Times New Roman"/>
          <w:sz w:val="28"/>
          <w:szCs w:val="28"/>
          <w:lang w:val="kk-KZ"/>
        </w:rPr>
        <w:t>тұрады және оған</w:t>
      </w:r>
      <w:r w:rsidR="00204F3F">
        <w:rPr>
          <w:rFonts w:ascii="Times New Roman" w:hAnsi="Times New Roman" w:cs="Times New Roman"/>
          <w:sz w:val="28"/>
          <w:szCs w:val="28"/>
          <w:lang w:val="kk-KZ"/>
        </w:rPr>
        <w:t>,</w:t>
      </w:r>
      <w:r w:rsidRPr="00375451">
        <w:rPr>
          <w:rFonts w:ascii="Times New Roman" w:hAnsi="Times New Roman" w:cs="Times New Roman"/>
          <w:sz w:val="28"/>
          <w:szCs w:val="28"/>
          <w:lang w:val="kk-KZ"/>
        </w:rPr>
        <w:t xml:space="preserve"> Шахтинск қаласы әкімінің орынбасарлары, тұрғын үй-коммуналдық шаруашылық, құрылыс, жер қатынастары, қоғамдық ұйымдар, Шахтинск қаласының қоғамдық кеңесі, Шахтинск қалалық мәслихатының депу</w:t>
      </w:r>
      <w:r>
        <w:rPr>
          <w:rFonts w:ascii="Times New Roman" w:hAnsi="Times New Roman" w:cs="Times New Roman"/>
          <w:sz w:val="28"/>
          <w:szCs w:val="28"/>
          <w:lang w:val="kk-KZ"/>
        </w:rPr>
        <w:t>таттары, «Нұр Отан»</w:t>
      </w:r>
      <w:r w:rsidRPr="00375451">
        <w:rPr>
          <w:rFonts w:ascii="Times New Roman" w:hAnsi="Times New Roman" w:cs="Times New Roman"/>
          <w:sz w:val="28"/>
          <w:szCs w:val="28"/>
          <w:lang w:val="kk-KZ"/>
        </w:rPr>
        <w:t xml:space="preserve"> партиясының Шахтинск қалалық филиалы, Қарағанды облысының кәсіпкерлер палатасының Шахтинск қаласындағы филиалы, Шахтинск қаласының тұрғындары кіреді.</w:t>
      </w:r>
    </w:p>
    <w:p w:rsidR="00375451" w:rsidRDefault="00375451" w:rsidP="00375451">
      <w:pPr>
        <w:pStyle w:val="a4"/>
        <w:numPr>
          <w:ilvl w:val="0"/>
          <w:numId w:val="7"/>
        </w:numPr>
        <w:spacing w:after="0" w:line="240" w:lineRule="auto"/>
        <w:ind w:left="0" w:firstLine="709"/>
        <w:jc w:val="both"/>
        <w:rPr>
          <w:rFonts w:ascii="Times New Roman" w:hAnsi="Times New Roman" w:cs="Times New Roman"/>
          <w:sz w:val="28"/>
          <w:szCs w:val="28"/>
          <w:lang w:val="kk-KZ"/>
        </w:rPr>
      </w:pPr>
      <w:r w:rsidRPr="00375451">
        <w:rPr>
          <w:rFonts w:ascii="Times New Roman" w:hAnsi="Times New Roman" w:cs="Times New Roman"/>
          <w:sz w:val="28"/>
          <w:szCs w:val="28"/>
          <w:lang w:val="kk-KZ"/>
        </w:rPr>
        <w:t xml:space="preserve">Сараптау кеңесінің жұмыс органы болып </w:t>
      </w:r>
      <w:r>
        <w:rPr>
          <w:rFonts w:ascii="Times New Roman" w:hAnsi="Times New Roman" w:cs="Times New Roman"/>
          <w:sz w:val="28"/>
          <w:szCs w:val="28"/>
          <w:lang w:val="kk-KZ"/>
        </w:rPr>
        <w:t>«</w:t>
      </w:r>
      <w:r w:rsidRPr="00375451">
        <w:rPr>
          <w:rFonts w:ascii="Times New Roman" w:hAnsi="Times New Roman" w:cs="Times New Roman"/>
          <w:sz w:val="28"/>
          <w:szCs w:val="28"/>
          <w:lang w:val="kk-KZ"/>
        </w:rPr>
        <w:t>Шахтинск қаласы</w:t>
      </w:r>
      <w:r>
        <w:rPr>
          <w:rFonts w:ascii="Times New Roman" w:hAnsi="Times New Roman" w:cs="Times New Roman"/>
          <w:sz w:val="28"/>
          <w:szCs w:val="28"/>
          <w:lang w:val="kk-KZ"/>
        </w:rPr>
        <w:t xml:space="preserve">ның экономика және қаржы бөлімі» </w:t>
      </w:r>
      <w:r w:rsidRPr="00375451">
        <w:rPr>
          <w:rFonts w:ascii="Times New Roman" w:hAnsi="Times New Roman" w:cs="Times New Roman"/>
          <w:sz w:val="28"/>
          <w:szCs w:val="28"/>
          <w:lang w:val="kk-KZ"/>
        </w:rPr>
        <w:t>ММ анықталды.</w:t>
      </w:r>
    </w:p>
    <w:p w:rsidR="00204F3F" w:rsidRPr="00F2372B" w:rsidRDefault="00375451" w:rsidP="00F2372B">
      <w:pPr>
        <w:pStyle w:val="a4"/>
        <w:numPr>
          <w:ilvl w:val="0"/>
          <w:numId w:val="7"/>
        </w:numPr>
        <w:spacing w:after="0" w:line="240" w:lineRule="auto"/>
        <w:ind w:left="0" w:firstLine="709"/>
        <w:jc w:val="both"/>
        <w:rPr>
          <w:rFonts w:ascii="Times New Roman" w:hAnsi="Times New Roman" w:cs="Times New Roman"/>
          <w:sz w:val="28"/>
          <w:szCs w:val="28"/>
          <w:lang w:val="kk-KZ"/>
        </w:rPr>
      </w:pPr>
      <w:r w:rsidRPr="00375451">
        <w:rPr>
          <w:rFonts w:ascii="Times New Roman" w:hAnsi="Times New Roman" w:cs="Times New Roman"/>
          <w:sz w:val="28"/>
          <w:szCs w:val="28"/>
          <w:lang w:val="kk-KZ"/>
        </w:rPr>
        <w:t xml:space="preserve">Сараптамалық кеңестің төрағасы мен хатшысы </w:t>
      </w:r>
      <w:r w:rsidR="00204F3F" w:rsidRPr="00375451">
        <w:rPr>
          <w:rFonts w:ascii="Times New Roman" w:hAnsi="Times New Roman" w:cs="Times New Roman"/>
          <w:sz w:val="28"/>
          <w:szCs w:val="28"/>
          <w:lang w:val="kk-KZ"/>
        </w:rPr>
        <w:t xml:space="preserve">ашық дауыс беру жолымен бірінші отырыста </w:t>
      </w:r>
      <w:r w:rsidRPr="00375451">
        <w:rPr>
          <w:rFonts w:ascii="Times New Roman" w:hAnsi="Times New Roman" w:cs="Times New Roman"/>
          <w:sz w:val="28"/>
          <w:szCs w:val="28"/>
          <w:lang w:val="kk-KZ"/>
        </w:rPr>
        <w:t>Кеңестің құрамына ұсынылған адамдар арасынан сайланады.</w:t>
      </w:r>
      <w:r>
        <w:rPr>
          <w:rFonts w:ascii="Times New Roman" w:hAnsi="Times New Roman" w:cs="Times New Roman"/>
          <w:sz w:val="28"/>
          <w:szCs w:val="28"/>
          <w:lang w:val="kk-KZ"/>
        </w:rPr>
        <w:t xml:space="preserve"> </w:t>
      </w:r>
      <w:r w:rsidRPr="00375451">
        <w:rPr>
          <w:rFonts w:ascii="Times New Roman" w:hAnsi="Times New Roman" w:cs="Times New Roman"/>
          <w:sz w:val="28"/>
          <w:szCs w:val="28"/>
          <w:lang w:val="kk-KZ"/>
        </w:rPr>
        <w:t>Отырысқа қатысып отырған сарапшылық кеңес мүшелерінің жалпы санының көпшілік дауысын алған кандидат сайланған болып есептеледі.</w:t>
      </w:r>
    </w:p>
    <w:p w:rsidR="00375451" w:rsidRDefault="00375451" w:rsidP="00375451">
      <w:pPr>
        <w:pStyle w:val="a4"/>
        <w:numPr>
          <w:ilvl w:val="0"/>
          <w:numId w:val="7"/>
        </w:numPr>
        <w:spacing w:after="0" w:line="240" w:lineRule="auto"/>
        <w:ind w:left="0" w:firstLine="709"/>
        <w:jc w:val="both"/>
        <w:rPr>
          <w:rFonts w:ascii="Times New Roman" w:hAnsi="Times New Roman" w:cs="Times New Roman"/>
          <w:sz w:val="28"/>
          <w:szCs w:val="28"/>
          <w:lang w:val="kk-KZ"/>
        </w:rPr>
      </w:pPr>
      <w:r w:rsidRPr="00375451">
        <w:rPr>
          <w:rFonts w:ascii="Times New Roman" w:hAnsi="Times New Roman" w:cs="Times New Roman"/>
          <w:sz w:val="28"/>
          <w:szCs w:val="28"/>
          <w:lang w:val="kk-KZ"/>
        </w:rPr>
        <w:t>Сараптамалық Кеңе</w:t>
      </w:r>
      <w:r w:rsidR="00F2372B">
        <w:rPr>
          <w:rFonts w:ascii="Times New Roman" w:hAnsi="Times New Roman" w:cs="Times New Roman"/>
          <w:sz w:val="28"/>
          <w:szCs w:val="28"/>
          <w:lang w:val="kk-KZ"/>
        </w:rPr>
        <w:t>стің шешімдері отырыс өтетін</w:t>
      </w:r>
      <w:r w:rsidRPr="00375451">
        <w:rPr>
          <w:rFonts w:ascii="Times New Roman" w:hAnsi="Times New Roman" w:cs="Times New Roman"/>
          <w:sz w:val="28"/>
          <w:szCs w:val="28"/>
          <w:lang w:val="kk-KZ"/>
        </w:rPr>
        <w:t xml:space="preserve"> күні шығарылады және оған төраға</w:t>
      </w:r>
      <w:r w:rsidR="00F2372B">
        <w:rPr>
          <w:rFonts w:ascii="Times New Roman" w:hAnsi="Times New Roman" w:cs="Times New Roman"/>
          <w:sz w:val="28"/>
          <w:szCs w:val="28"/>
          <w:lang w:val="kk-KZ"/>
        </w:rPr>
        <w:t>ның</w:t>
      </w:r>
      <w:r w:rsidRPr="00375451">
        <w:rPr>
          <w:rFonts w:ascii="Times New Roman" w:hAnsi="Times New Roman" w:cs="Times New Roman"/>
          <w:sz w:val="28"/>
          <w:szCs w:val="28"/>
          <w:lang w:val="kk-KZ"/>
        </w:rPr>
        <w:t>, Сараптамалық кеңес мүшелері және хатшы</w:t>
      </w:r>
      <w:r w:rsidR="00F2372B">
        <w:rPr>
          <w:rFonts w:ascii="Times New Roman" w:hAnsi="Times New Roman" w:cs="Times New Roman"/>
          <w:sz w:val="28"/>
          <w:szCs w:val="28"/>
          <w:lang w:val="kk-KZ"/>
        </w:rPr>
        <w:t>ның</w:t>
      </w:r>
      <w:r w:rsidRPr="00375451">
        <w:rPr>
          <w:rFonts w:ascii="Times New Roman" w:hAnsi="Times New Roman" w:cs="Times New Roman"/>
          <w:sz w:val="28"/>
          <w:szCs w:val="28"/>
          <w:lang w:val="kk-KZ"/>
        </w:rPr>
        <w:t xml:space="preserve"> қол</w:t>
      </w:r>
      <w:r w:rsidR="00F2372B">
        <w:rPr>
          <w:rFonts w:ascii="Times New Roman" w:hAnsi="Times New Roman" w:cs="Times New Roman"/>
          <w:sz w:val="28"/>
          <w:szCs w:val="28"/>
          <w:lang w:val="kk-KZ"/>
        </w:rPr>
        <w:t xml:space="preserve">дары  қойылып, </w:t>
      </w:r>
      <w:r w:rsidRPr="00375451">
        <w:rPr>
          <w:rFonts w:ascii="Times New Roman" w:hAnsi="Times New Roman" w:cs="Times New Roman"/>
          <w:sz w:val="28"/>
          <w:szCs w:val="28"/>
          <w:lang w:val="kk-KZ"/>
        </w:rPr>
        <w:t>ол</w:t>
      </w:r>
      <w:r w:rsidR="00F2372B">
        <w:rPr>
          <w:rFonts w:ascii="Times New Roman" w:hAnsi="Times New Roman" w:cs="Times New Roman"/>
          <w:sz w:val="28"/>
          <w:szCs w:val="28"/>
          <w:lang w:val="kk-KZ"/>
        </w:rPr>
        <w:t>ар</w:t>
      </w:r>
      <w:r w:rsidR="00160A8C">
        <w:rPr>
          <w:rFonts w:ascii="Times New Roman" w:hAnsi="Times New Roman" w:cs="Times New Roman"/>
          <w:sz w:val="28"/>
          <w:szCs w:val="28"/>
          <w:lang w:val="kk-KZ"/>
        </w:rPr>
        <w:t xml:space="preserve"> қабылданған </w:t>
      </w:r>
      <w:r w:rsidRPr="00375451">
        <w:rPr>
          <w:rFonts w:ascii="Times New Roman" w:hAnsi="Times New Roman" w:cs="Times New Roman"/>
          <w:sz w:val="28"/>
          <w:szCs w:val="28"/>
          <w:lang w:val="kk-KZ"/>
        </w:rPr>
        <w:t>күннен бастап екі жұмыс күні ішінде Шахтинск қаласы әкімдігінің интернет-ресурсы арқылы халыққа жарияланады.</w:t>
      </w:r>
    </w:p>
    <w:p w:rsidR="00375451" w:rsidRDefault="006344FB" w:rsidP="006344FB">
      <w:pPr>
        <w:pStyle w:val="a4"/>
        <w:numPr>
          <w:ilvl w:val="0"/>
          <w:numId w:val="7"/>
        </w:numPr>
        <w:spacing w:after="0" w:line="240" w:lineRule="auto"/>
        <w:ind w:left="0" w:firstLine="709"/>
        <w:jc w:val="both"/>
        <w:rPr>
          <w:rFonts w:ascii="Times New Roman" w:hAnsi="Times New Roman" w:cs="Times New Roman"/>
          <w:sz w:val="28"/>
          <w:szCs w:val="28"/>
          <w:lang w:val="kk-KZ"/>
        </w:rPr>
      </w:pPr>
      <w:r w:rsidRPr="006344FB">
        <w:rPr>
          <w:rFonts w:ascii="Times New Roman" w:hAnsi="Times New Roman" w:cs="Times New Roman"/>
          <w:sz w:val="28"/>
          <w:szCs w:val="28"/>
          <w:lang w:val="kk-KZ"/>
        </w:rPr>
        <w:t>Сараптамалық кеңес отырыс түрінде жұмыс істейді.</w:t>
      </w:r>
      <w:r w:rsidRPr="006344FB">
        <w:rPr>
          <w:lang w:val="kk-KZ"/>
        </w:rPr>
        <w:t xml:space="preserve"> </w:t>
      </w:r>
      <w:r w:rsidRPr="006344FB">
        <w:rPr>
          <w:rFonts w:ascii="Times New Roman" w:hAnsi="Times New Roman" w:cs="Times New Roman"/>
          <w:sz w:val="28"/>
          <w:szCs w:val="28"/>
          <w:lang w:val="kk-KZ"/>
        </w:rPr>
        <w:t>Отырыста барлық шешімдер жиналғандар саны</w:t>
      </w:r>
      <w:r w:rsidR="00160A8C">
        <w:rPr>
          <w:rFonts w:ascii="Times New Roman" w:hAnsi="Times New Roman" w:cs="Times New Roman"/>
          <w:sz w:val="28"/>
          <w:szCs w:val="28"/>
          <w:lang w:val="kk-KZ"/>
        </w:rPr>
        <w:t>ның қарапайым көпшілік дауыспен</w:t>
      </w:r>
      <w:r w:rsidRPr="006344FB">
        <w:rPr>
          <w:rFonts w:ascii="Times New Roman" w:hAnsi="Times New Roman" w:cs="Times New Roman"/>
          <w:sz w:val="28"/>
          <w:szCs w:val="28"/>
          <w:lang w:val="kk-KZ"/>
        </w:rPr>
        <w:t xml:space="preserve"> қабылданады.</w:t>
      </w:r>
      <w:r>
        <w:rPr>
          <w:rFonts w:ascii="Times New Roman" w:hAnsi="Times New Roman" w:cs="Times New Roman"/>
          <w:sz w:val="28"/>
          <w:szCs w:val="28"/>
          <w:lang w:val="kk-KZ"/>
        </w:rPr>
        <w:t xml:space="preserve"> </w:t>
      </w:r>
      <w:r w:rsidRPr="006344FB">
        <w:rPr>
          <w:rFonts w:ascii="Times New Roman" w:hAnsi="Times New Roman" w:cs="Times New Roman"/>
          <w:sz w:val="28"/>
          <w:szCs w:val="28"/>
          <w:lang w:val="kk-KZ"/>
        </w:rPr>
        <w:t>Отырыс</w:t>
      </w:r>
      <w:r w:rsidR="00160A8C">
        <w:rPr>
          <w:rFonts w:ascii="Times New Roman" w:hAnsi="Times New Roman" w:cs="Times New Roman"/>
          <w:sz w:val="28"/>
          <w:szCs w:val="28"/>
          <w:lang w:val="kk-KZ"/>
        </w:rPr>
        <w:t>қа Сараптамалық кеңес</w:t>
      </w:r>
      <w:r w:rsidRPr="006344FB">
        <w:rPr>
          <w:rFonts w:ascii="Times New Roman" w:hAnsi="Times New Roman" w:cs="Times New Roman"/>
          <w:sz w:val="28"/>
          <w:szCs w:val="28"/>
          <w:lang w:val="kk-KZ"/>
        </w:rPr>
        <w:t xml:space="preserve"> құрамының </w:t>
      </w:r>
      <w:r w:rsidR="00160A8C" w:rsidRPr="006344FB">
        <w:rPr>
          <w:rFonts w:ascii="Times New Roman" w:hAnsi="Times New Roman" w:cs="Times New Roman"/>
          <w:sz w:val="28"/>
          <w:szCs w:val="28"/>
          <w:lang w:val="kk-KZ"/>
        </w:rPr>
        <w:t xml:space="preserve">жалпы </w:t>
      </w:r>
      <w:r w:rsidR="00160A8C">
        <w:rPr>
          <w:rFonts w:ascii="Times New Roman" w:hAnsi="Times New Roman" w:cs="Times New Roman"/>
          <w:sz w:val="28"/>
          <w:szCs w:val="28"/>
          <w:lang w:val="kk-KZ"/>
        </w:rPr>
        <w:t>50% - дан астамы қатысқан жағдайда,</w:t>
      </w:r>
      <w:r w:rsidRPr="006344FB">
        <w:rPr>
          <w:rFonts w:ascii="Times New Roman" w:hAnsi="Times New Roman" w:cs="Times New Roman"/>
          <w:sz w:val="28"/>
          <w:szCs w:val="28"/>
          <w:lang w:val="kk-KZ"/>
        </w:rPr>
        <w:t xml:space="preserve"> заңды болып саналады.</w:t>
      </w:r>
      <w:r>
        <w:rPr>
          <w:rFonts w:ascii="Times New Roman" w:hAnsi="Times New Roman" w:cs="Times New Roman"/>
          <w:sz w:val="28"/>
          <w:szCs w:val="28"/>
          <w:lang w:val="kk-KZ"/>
        </w:rPr>
        <w:t xml:space="preserve"> </w:t>
      </w:r>
      <w:r w:rsidRPr="006344FB">
        <w:rPr>
          <w:rFonts w:ascii="Times New Roman" w:hAnsi="Times New Roman" w:cs="Times New Roman"/>
          <w:sz w:val="28"/>
          <w:szCs w:val="28"/>
          <w:lang w:val="kk-KZ"/>
        </w:rPr>
        <w:t xml:space="preserve">Дауыстар тең бөлінген жағдайда Сараптамалық кеңес төрағасының шешімі шешуші </w:t>
      </w:r>
      <w:r w:rsidR="0007465C">
        <w:rPr>
          <w:rFonts w:ascii="Times New Roman" w:hAnsi="Times New Roman" w:cs="Times New Roman"/>
          <w:sz w:val="28"/>
          <w:szCs w:val="28"/>
          <w:lang w:val="kk-KZ"/>
        </w:rPr>
        <w:t xml:space="preserve">мәнге ие болады. </w:t>
      </w:r>
      <w:r w:rsidRPr="006344FB">
        <w:rPr>
          <w:rFonts w:ascii="Times New Roman" w:hAnsi="Times New Roman" w:cs="Times New Roman"/>
          <w:sz w:val="28"/>
          <w:szCs w:val="28"/>
          <w:lang w:val="kk-KZ"/>
        </w:rPr>
        <w:t>Форс-мажорлық мән-жайлар жағдайында отырыстар кейіннен кеңес шешімін ресімдей отырып, қашықтықтан форматта өткізіледі.</w:t>
      </w:r>
    </w:p>
    <w:p w:rsidR="006344FB" w:rsidRDefault="0007465C" w:rsidP="005E5F1B">
      <w:pPr>
        <w:pStyle w:val="a4"/>
        <w:numPr>
          <w:ilvl w:val="0"/>
          <w:numId w:val="7"/>
        </w:numPr>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Сараптамалық кеңесіне</w:t>
      </w:r>
      <w:r w:rsidR="005E5F1B" w:rsidRPr="005E5F1B">
        <w:rPr>
          <w:rFonts w:ascii="Times New Roman" w:hAnsi="Times New Roman" w:cs="Times New Roman"/>
          <w:sz w:val="28"/>
          <w:szCs w:val="28"/>
          <w:lang w:val="kk-KZ"/>
        </w:rPr>
        <w:t xml:space="preserve"> мүшелікті</w:t>
      </w:r>
      <w:r>
        <w:rPr>
          <w:rFonts w:ascii="Times New Roman" w:hAnsi="Times New Roman" w:cs="Times New Roman"/>
          <w:sz w:val="28"/>
          <w:szCs w:val="28"/>
          <w:lang w:val="kk-KZ"/>
        </w:rPr>
        <w:t xml:space="preserve">ң тоқтатылуы </w:t>
      </w:r>
      <w:r w:rsidR="005E5F1B" w:rsidRPr="005E5F1B">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Pr="005E5F1B">
        <w:rPr>
          <w:rFonts w:ascii="Times New Roman" w:hAnsi="Times New Roman" w:cs="Times New Roman"/>
          <w:sz w:val="28"/>
          <w:szCs w:val="28"/>
          <w:lang w:val="kk-KZ"/>
        </w:rPr>
        <w:t xml:space="preserve">аңа мүшенің ықтимал ұсынысымен </w:t>
      </w:r>
      <w:r>
        <w:rPr>
          <w:rFonts w:ascii="Times New Roman" w:hAnsi="Times New Roman" w:cs="Times New Roman"/>
          <w:sz w:val="28"/>
          <w:szCs w:val="28"/>
          <w:lang w:val="kk-KZ"/>
        </w:rPr>
        <w:t xml:space="preserve">ерікті түрде немесе алқалы шешіммен, қарапайым </w:t>
      </w:r>
      <w:r w:rsidR="005E5F1B" w:rsidRPr="005E5F1B">
        <w:rPr>
          <w:rFonts w:ascii="Times New Roman" w:hAnsi="Times New Roman" w:cs="Times New Roman"/>
          <w:sz w:val="28"/>
          <w:szCs w:val="28"/>
          <w:lang w:val="kk-KZ"/>
        </w:rPr>
        <w:t>көпшілік дауыспен, жүзеге асырылады.</w:t>
      </w:r>
    </w:p>
    <w:p w:rsidR="005E5F1B" w:rsidRDefault="005E5F1B" w:rsidP="005E5F1B">
      <w:pPr>
        <w:pStyle w:val="a4"/>
        <w:numPr>
          <w:ilvl w:val="0"/>
          <w:numId w:val="7"/>
        </w:numPr>
        <w:spacing w:after="0" w:line="240" w:lineRule="auto"/>
        <w:jc w:val="both"/>
        <w:rPr>
          <w:rFonts w:ascii="Times New Roman" w:hAnsi="Times New Roman" w:cs="Times New Roman"/>
          <w:sz w:val="28"/>
          <w:szCs w:val="28"/>
          <w:lang w:val="kk-KZ"/>
        </w:rPr>
      </w:pPr>
      <w:r w:rsidRPr="005E5F1B">
        <w:rPr>
          <w:rFonts w:ascii="Times New Roman" w:hAnsi="Times New Roman" w:cs="Times New Roman"/>
          <w:sz w:val="28"/>
          <w:szCs w:val="28"/>
          <w:lang w:val="kk-KZ"/>
        </w:rPr>
        <w:t>Сараптамалық кеңестің функциялары:</w:t>
      </w:r>
    </w:p>
    <w:p w:rsidR="005E5F1B" w:rsidRDefault="005E5F1B" w:rsidP="005E5F1B">
      <w:pPr>
        <w:pStyle w:val="a4"/>
        <w:numPr>
          <w:ilvl w:val="0"/>
          <w:numId w:val="9"/>
        </w:numPr>
        <w:spacing w:after="0" w:line="240" w:lineRule="auto"/>
        <w:ind w:left="0" w:firstLine="360"/>
        <w:jc w:val="both"/>
        <w:rPr>
          <w:rFonts w:ascii="Times New Roman" w:hAnsi="Times New Roman" w:cs="Times New Roman"/>
          <w:sz w:val="28"/>
          <w:szCs w:val="28"/>
          <w:lang w:val="kk-KZ"/>
        </w:rPr>
      </w:pPr>
      <w:r w:rsidRPr="005E5F1B">
        <w:rPr>
          <w:rFonts w:ascii="Times New Roman" w:hAnsi="Times New Roman" w:cs="Times New Roman"/>
          <w:sz w:val="28"/>
          <w:szCs w:val="28"/>
          <w:lang w:val="kk-KZ"/>
        </w:rPr>
        <w:t>жобалық ұсыныстың осы Ереженің талаптарына сәйкестігі туралы шешім қабылдау;</w:t>
      </w:r>
    </w:p>
    <w:p w:rsidR="005E5F1B" w:rsidRDefault="005E5F1B" w:rsidP="005E5F1B">
      <w:pPr>
        <w:pStyle w:val="a4"/>
        <w:numPr>
          <w:ilvl w:val="0"/>
          <w:numId w:val="9"/>
        </w:numPr>
        <w:spacing w:after="0" w:line="240" w:lineRule="auto"/>
        <w:ind w:left="0" w:firstLine="360"/>
        <w:jc w:val="both"/>
        <w:rPr>
          <w:rFonts w:ascii="Times New Roman" w:hAnsi="Times New Roman" w:cs="Times New Roman"/>
          <w:sz w:val="28"/>
          <w:szCs w:val="28"/>
          <w:lang w:val="kk-KZ"/>
        </w:rPr>
      </w:pPr>
      <w:r w:rsidRPr="005E5F1B">
        <w:rPr>
          <w:rFonts w:ascii="Times New Roman" w:hAnsi="Times New Roman" w:cs="Times New Roman"/>
          <w:sz w:val="28"/>
          <w:szCs w:val="28"/>
          <w:lang w:val="kk-KZ"/>
        </w:rPr>
        <w:t>тұрғындардың жобалық ұсыныстарын алдын ала қарау, қажет болған жағдайда авторларға оларды пысықтау бойынша ұсынымдар жіберу;</w:t>
      </w:r>
    </w:p>
    <w:p w:rsidR="005E5F1B" w:rsidRDefault="0042212F" w:rsidP="0042212F">
      <w:pPr>
        <w:pStyle w:val="a4"/>
        <w:numPr>
          <w:ilvl w:val="0"/>
          <w:numId w:val="9"/>
        </w:numPr>
        <w:spacing w:after="0" w:line="240" w:lineRule="auto"/>
        <w:ind w:left="0" w:firstLine="360"/>
        <w:jc w:val="both"/>
        <w:rPr>
          <w:rFonts w:ascii="Times New Roman" w:hAnsi="Times New Roman" w:cs="Times New Roman"/>
          <w:sz w:val="28"/>
          <w:szCs w:val="28"/>
          <w:lang w:val="kk-KZ"/>
        </w:rPr>
      </w:pPr>
      <w:r w:rsidRPr="0042212F">
        <w:rPr>
          <w:rFonts w:ascii="Times New Roman" w:hAnsi="Times New Roman" w:cs="Times New Roman"/>
          <w:sz w:val="28"/>
          <w:szCs w:val="28"/>
          <w:lang w:val="kk-KZ"/>
        </w:rPr>
        <w:t>жоба қаражаты есебінен қаржыландыру үшін берілген жобалық ұсыныстар бойынша қорытындылар мен ұсыныстарды қалыптастыру;</w:t>
      </w:r>
    </w:p>
    <w:p w:rsidR="0042212F" w:rsidRDefault="0042212F" w:rsidP="0042212F">
      <w:pPr>
        <w:pStyle w:val="a4"/>
        <w:numPr>
          <w:ilvl w:val="0"/>
          <w:numId w:val="9"/>
        </w:numPr>
        <w:spacing w:after="0" w:line="240" w:lineRule="auto"/>
        <w:ind w:left="0" w:firstLine="360"/>
        <w:jc w:val="both"/>
        <w:rPr>
          <w:rFonts w:ascii="Times New Roman" w:hAnsi="Times New Roman" w:cs="Times New Roman"/>
          <w:sz w:val="28"/>
          <w:szCs w:val="28"/>
          <w:lang w:val="kk-KZ"/>
        </w:rPr>
      </w:pPr>
      <w:r w:rsidRPr="0042212F">
        <w:rPr>
          <w:rFonts w:ascii="Times New Roman" w:hAnsi="Times New Roman" w:cs="Times New Roman"/>
          <w:sz w:val="28"/>
          <w:szCs w:val="28"/>
          <w:lang w:val="kk-KZ"/>
        </w:rPr>
        <w:t>тұрғындардың жобалық ұсыныстарын дауыс беру тізіміне енгізу бойынша шешім қабылдау;</w:t>
      </w:r>
    </w:p>
    <w:p w:rsidR="0042212F" w:rsidRDefault="0042212F" w:rsidP="0042212F">
      <w:pPr>
        <w:pStyle w:val="a4"/>
        <w:numPr>
          <w:ilvl w:val="0"/>
          <w:numId w:val="9"/>
        </w:numPr>
        <w:spacing w:after="0" w:line="240" w:lineRule="auto"/>
        <w:ind w:left="0" w:firstLine="360"/>
        <w:jc w:val="both"/>
        <w:rPr>
          <w:rFonts w:ascii="Times New Roman" w:hAnsi="Times New Roman" w:cs="Times New Roman"/>
          <w:sz w:val="28"/>
          <w:szCs w:val="28"/>
          <w:lang w:val="kk-KZ"/>
        </w:rPr>
      </w:pPr>
      <w:r w:rsidRPr="0042212F">
        <w:rPr>
          <w:rFonts w:ascii="Times New Roman" w:hAnsi="Times New Roman" w:cs="Times New Roman"/>
          <w:sz w:val="28"/>
          <w:szCs w:val="28"/>
          <w:lang w:val="kk-KZ"/>
        </w:rPr>
        <w:t>жоба есебінен қаржыландырылатын жобалық ұсыныстардың іске асырылу барысына мониторинг пен бақылауды жүзеге асыру, оның ішінде құрылымдық бөлімшелер басшыларының, коммуналдық кәсіпорындардың, мекемелер мен ұйымдардың лауазымды тұлғаларының жобалық ұсыныстарды іске асыру мәселелері бойынша есептерін тыңдау;</w:t>
      </w:r>
    </w:p>
    <w:p w:rsidR="005F6299" w:rsidRPr="005F6299" w:rsidRDefault="0042212F" w:rsidP="003B3BE4">
      <w:pPr>
        <w:pStyle w:val="a4"/>
        <w:numPr>
          <w:ilvl w:val="0"/>
          <w:numId w:val="9"/>
        </w:numPr>
        <w:spacing w:after="0" w:line="240" w:lineRule="auto"/>
        <w:ind w:left="0" w:firstLine="360"/>
        <w:jc w:val="both"/>
        <w:rPr>
          <w:rFonts w:ascii="Times New Roman" w:hAnsi="Times New Roman" w:cs="Times New Roman"/>
          <w:b/>
          <w:sz w:val="28"/>
          <w:szCs w:val="28"/>
          <w:lang w:val="kk-KZ"/>
        </w:rPr>
      </w:pPr>
      <w:r w:rsidRPr="0042212F">
        <w:rPr>
          <w:rFonts w:ascii="Times New Roman" w:hAnsi="Times New Roman" w:cs="Times New Roman"/>
          <w:sz w:val="28"/>
          <w:szCs w:val="28"/>
          <w:lang w:val="kk-KZ"/>
        </w:rPr>
        <w:t xml:space="preserve">отырыстарды жариялы және ашық өткізуге, отырыстардың хаттамаларын жариялауға, </w:t>
      </w:r>
      <w:r w:rsidR="00D52964">
        <w:rPr>
          <w:rFonts w:ascii="Times New Roman" w:hAnsi="Times New Roman" w:cs="Times New Roman"/>
          <w:sz w:val="28"/>
          <w:szCs w:val="28"/>
          <w:lang w:val="kk-KZ"/>
        </w:rPr>
        <w:t xml:space="preserve">кемінде </w:t>
      </w:r>
      <w:r w:rsidR="00D52964" w:rsidRPr="0042212F">
        <w:rPr>
          <w:rFonts w:ascii="Times New Roman" w:hAnsi="Times New Roman" w:cs="Times New Roman"/>
          <w:sz w:val="28"/>
          <w:szCs w:val="28"/>
          <w:lang w:val="kk-KZ"/>
        </w:rPr>
        <w:t>3 жұмыс күні</w:t>
      </w:r>
      <w:r w:rsidR="00D52964">
        <w:rPr>
          <w:rFonts w:ascii="Times New Roman" w:hAnsi="Times New Roman" w:cs="Times New Roman"/>
          <w:sz w:val="28"/>
          <w:szCs w:val="28"/>
          <w:lang w:val="kk-KZ"/>
        </w:rPr>
        <w:t xml:space="preserve"> ішінде </w:t>
      </w:r>
      <w:r w:rsidR="00D52964" w:rsidRPr="0042212F">
        <w:rPr>
          <w:rFonts w:ascii="Times New Roman" w:hAnsi="Times New Roman" w:cs="Times New Roman"/>
          <w:sz w:val="28"/>
          <w:szCs w:val="28"/>
          <w:lang w:val="kk-KZ"/>
        </w:rPr>
        <w:t xml:space="preserve"> </w:t>
      </w:r>
      <w:r w:rsidR="003B3BE4" w:rsidRPr="0042212F">
        <w:rPr>
          <w:rFonts w:ascii="Times New Roman" w:hAnsi="Times New Roman" w:cs="Times New Roman"/>
          <w:sz w:val="28"/>
          <w:szCs w:val="28"/>
          <w:lang w:val="kk-KZ"/>
        </w:rPr>
        <w:t>әкімдіктің ресми Интернет-ресурс</w:t>
      </w:r>
      <w:r w:rsidR="003B3BE4">
        <w:rPr>
          <w:rFonts w:ascii="Times New Roman" w:hAnsi="Times New Roman" w:cs="Times New Roman"/>
          <w:sz w:val="28"/>
          <w:szCs w:val="28"/>
          <w:lang w:val="kk-KZ"/>
        </w:rPr>
        <w:t xml:space="preserve">ы арқылы </w:t>
      </w:r>
      <w:r w:rsidR="003B3BE4" w:rsidRPr="0042212F">
        <w:rPr>
          <w:rFonts w:ascii="Times New Roman" w:hAnsi="Times New Roman" w:cs="Times New Roman"/>
          <w:sz w:val="28"/>
          <w:szCs w:val="28"/>
          <w:lang w:val="kk-KZ"/>
        </w:rPr>
        <w:t xml:space="preserve"> </w:t>
      </w:r>
      <w:r w:rsidRPr="0042212F">
        <w:rPr>
          <w:rFonts w:ascii="Times New Roman" w:hAnsi="Times New Roman" w:cs="Times New Roman"/>
          <w:sz w:val="28"/>
          <w:szCs w:val="28"/>
          <w:lang w:val="kk-KZ"/>
        </w:rPr>
        <w:t>отырысты</w:t>
      </w:r>
      <w:r w:rsidR="003B3BE4">
        <w:rPr>
          <w:rFonts w:ascii="Times New Roman" w:hAnsi="Times New Roman" w:cs="Times New Roman"/>
          <w:sz w:val="28"/>
          <w:szCs w:val="28"/>
          <w:lang w:val="kk-KZ"/>
        </w:rPr>
        <w:t>ң өткізілетін</w:t>
      </w:r>
      <w:r w:rsidRPr="0042212F">
        <w:rPr>
          <w:rFonts w:ascii="Times New Roman" w:hAnsi="Times New Roman" w:cs="Times New Roman"/>
          <w:sz w:val="28"/>
          <w:szCs w:val="28"/>
          <w:lang w:val="kk-KZ"/>
        </w:rPr>
        <w:t xml:space="preserve"> уақыты мен орны туралы</w:t>
      </w:r>
      <w:r w:rsidR="003B3BE4">
        <w:rPr>
          <w:rFonts w:ascii="Times New Roman" w:hAnsi="Times New Roman" w:cs="Times New Roman"/>
          <w:sz w:val="28"/>
          <w:szCs w:val="28"/>
          <w:lang w:val="kk-KZ"/>
        </w:rPr>
        <w:t xml:space="preserve"> хабарлайды. </w:t>
      </w:r>
      <w:r w:rsidRPr="0042212F">
        <w:rPr>
          <w:rFonts w:ascii="Times New Roman" w:hAnsi="Times New Roman" w:cs="Times New Roman"/>
          <w:sz w:val="28"/>
          <w:szCs w:val="28"/>
          <w:lang w:val="kk-KZ"/>
        </w:rPr>
        <w:t xml:space="preserve"> </w:t>
      </w:r>
    </w:p>
    <w:p w:rsidR="005F6299" w:rsidRPr="005F6299" w:rsidRDefault="005F6299" w:rsidP="00367207">
      <w:pPr>
        <w:spacing w:after="0" w:line="240" w:lineRule="auto"/>
        <w:ind w:firstLine="709"/>
        <w:jc w:val="center"/>
        <w:rPr>
          <w:rFonts w:ascii="Times New Roman" w:hAnsi="Times New Roman" w:cs="Times New Roman"/>
          <w:b/>
          <w:sz w:val="28"/>
          <w:szCs w:val="28"/>
          <w:lang w:val="kk-KZ"/>
        </w:rPr>
      </w:pPr>
    </w:p>
    <w:p w:rsidR="005F6299" w:rsidRPr="005F6299" w:rsidRDefault="005F6299" w:rsidP="00367207">
      <w:pPr>
        <w:spacing w:after="0" w:line="240" w:lineRule="auto"/>
        <w:ind w:firstLine="709"/>
        <w:jc w:val="center"/>
        <w:rPr>
          <w:rFonts w:ascii="Times New Roman" w:hAnsi="Times New Roman" w:cs="Times New Roman"/>
          <w:b/>
          <w:sz w:val="28"/>
          <w:szCs w:val="28"/>
          <w:lang w:val="kk-KZ"/>
        </w:rPr>
      </w:pPr>
    </w:p>
    <w:p w:rsidR="005F6299" w:rsidRPr="005F6299" w:rsidRDefault="005F6299" w:rsidP="00367207">
      <w:pPr>
        <w:spacing w:after="0" w:line="240" w:lineRule="auto"/>
        <w:ind w:firstLine="709"/>
        <w:jc w:val="center"/>
        <w:rPr>
          <w:rFonts w:ascii="Times New Roman" w:hAnsi="Times New Roman" w:cs="Times New Roman"/>
          <w:b/>
          <w:sz w:val="28"/>
          <w:szCs w:val="28"/>
          <w:lang w:val="kk-KZ"/>
        </w:rPr>
      </w:pPr>
    </w:p>
    <w:sectPr w:rsidR="005F6299" w:rsidRPr="005F6299" w:rsidSect="00367207">
      <w:pgSz w:w="11906" w:h="16838" w:code="9"/>
      <w:pgMar w:top="1134" w:right="851" w:bottom="1134" w:left="1418" w:header="1418" w:footer="141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10B5D"/>
    <w:multiLevelType w:val="hybridMultilevel"/>
    <w:tmpl w:val="1FAC880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A42943"/>
    <w:multiLevelType w:val="hybridMultilevel"/>
    <w:tmpl w:val="DF288ABE"/>
    <w:lvl w:ilvl="0" w:tplc="E1422C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1F42B9C"/>
    <w:multiLevelType w:val="hybridMultilevel"/>
    <w:tmpl w:val="3774CE50"/>
    <w:lvl w:ilvl="0" w:tplc="07CEB6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F82199D"/>
    <w:multiLevelType w:val="hybridMultilevel"/>
    <w:tmpl w:val="0BCAC3B0"/>
    <w:lvl w:ilvl="0" w:tplc="4DFE66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00D3710"/>
    <w:multiLevelType w:val="hybridMultilevel"/>
    <w:tmpl w:val="4DDC6C0E"/>
    <w:lvl w:ilvl="0" w:tplc="9382551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66A64C1B"/>
    <w:multiLevelType w:val="hybridMultilevel"/>
    <w:tmpl w:val="08027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77E1D54"/>
    <w:multiLevelType w:val="hybridMultilevel"/>
    <w:tmpl w:val="67687B8A"/>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D040405"/>
    <w:multiLevelType w:val="hybridMultilevel"/>
    <w:tmpl w:val="3FD41164"/>
    <w:lvl w:ilvl="0" w:tplc="6E541F40">
      <w:start w:val="1"/>
      <w:numFmt w:val="decimal"/>
      <w:lvlText w:val="%1."/>
      <w:lvlJc w:val="left"/>
      <w:pPr>
        <w:ind w:left="1908" w:hanging="120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758C418B"/>
    <w:multiLevelType w:val="hybridMultilevel"/>
    <w:tmpl w:val="64F0D490"/>
    <w:lvl w:ilvl="0" w:tplc="28280FDE">
      <w:start w:val="1"/>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1"/>
  </w:num>
  <w:num w:numId="5">
    <w:abstractNumId w:val="6"/>
  </w:num>
  <w:num w:numId="6">
    <w:abstractNumId w:val="2"/>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474"/>
    <w:rsid w:val="00000298"/>
    <w:rsid w:val="0007465C"/>
    <w:rsid w:val="000A6ADB"/>
    <w:rsid w:val="000B3474"/>
    <w:rsid w:val="000F528B"/>
    <w:rsid w:val="0011176E"/>
    <w:rsid w:val="00136BE6"/>
    <w:rsid w:val="00151D68"/>
    <w:rsid w:val="00160A8C"/>
    <w:rsid w:val="001725DA"/>
    <w:rsid w:val="00186139"/>
    <w:rsid w:val="001963C6"/>
    <w:rsid w:val="001A2142"/>
    <w:rsid w:val="001A2B92"/>
    <w:rsid w:val="001D1BEF"/>
    <w:rsid w:val="001D4987"/>
    <w:rsid w:val="00204F3F"/>
    <w:rsid w:val="002176E0"/>
    <w:rsid w:val="00250D64"/>
    <w:rsid w:val="0025102D"/>
    <w:rsid w:val="00256CA0"/>
    <w:rsid w:val="002C3730"/>
    <w:rsid w:val="00332CA2"/>
    <w:rsid w:val="003476F1"/>
    <w:rsid w:val="00367207"/>
    <w:rsid w:val="00375451"/>
    <w:rsid w:val="003924F6"/>
    <w:rsid w:val="003B3BE4"/>
    <w:rsid w:val="004013E2"/>
    <w:rsid w:val="00406C2B"/>
    <w:rsid w:val="0042212F"/>
    <w:rsid w:val="00423E29"/>
    <w:rsid w:val="00430FE2"/>
    <w:rsid w:val="00433D35"/>
    <w:rsid w:val="0043756C"/>
    <w:rsid w:val="00472661"/>
    <w:rsid w:val="004B5A92"/>
    <w:rsid w:val="004E4281"/>
    <w:rsid w:val="00547DD6"/>
    <w:rsid w:val="0055605F"/>
    <w:rsid w:val="00574004"/>
    <w:rsid w:val="00596810"/>
    <w:rsid w:val="005E5F1B"/>
    <w:rsid w:val="005E78A6"/>
    <w:rsid w:val="005F6299"/>
    <w:rsid w:val="006344FB"/>
    <w:rsid w:val="00665D75"/>
    <w:rsid w:val="00693C61"/>
    <w:rsid w:val="006E6940"/>
    <w:rsid w:val="006F171E"/>
    <w:rsid w:val="00752B0D"/>
    <w:rsid w:val="007B43B0"/>
    <w:rsid w:val="007B46E8"/>
    <w:rsid w:val="007E60B9"/>
    <w:rsid w:val="00820CEB"/>
    <w:rsid w:val="00824D67"/>
    <w:rsid w:val="00845F1C"/>
    <w:rsid w:val="00892538"/>
    <w:rsid w:val="008B3146"/>
    <w:rsid w:val="008B3A7D"/>
    <w:rsid w:val="008B6A9A"/>
    <w:rsid w:val="008C08E9"/>
    <w:rsid w:val="008D1A4F"/>
    <w:rsid w:val="008E0C4F"/>
    <w:rsid w:val="008E4E62"/>
    <w:rsid w:val="009765E0"/>
    <w:rsid w:val="00977F52"/>
    <w:rsid w:val="009B2B08"/>
    <w:rsid w:val="00A86229"/>
    <w:rsid w:val="00AA2EC6"/>
    <w:rsid w:val="00AC7FFC"/>
    <w:rsid w:val="00AE7138"/>
    <w:rsid w:val="00AF694F"/>
    <w:rsid w:val="00B2181F"/>
    <w:rsid w:val="00B32DDB"/>
    <w:rsid w:val="00B41ECE"/>
    <w:rsid w:val="00B46891"/>
    <w:rsid w:val="00B5342F"/>
    <w:rsid w:val="00C06993"/>
    <w:rsid w:val="00C112F8"/>
    <w:rsid w:val="00C4310D"/>
    <w:rsid w:val="00C46F90"/>
    <w:rsid w:val="00C521FF"/>
    <w:rsid w:val="00C805B8"/>
    <w:rsid w:val="00CE0F58"/>
    <w:rsid w:val="00D242C5"/>
    <w:rsid w:val="00D52964"/>
    <w:rsid w:val="00D67461"/>
    <w:rsid w:val="00DF6770"/>
    <w:rsid w:val="00E9076D"/>
    <w:rsid w:val="00EA2C80"/>
    <w:rsid w:val="00EA5230"/>
    <w:rsid w:val="00EA6180"/>
    <w:rsid w:val="00EB167C"/>
    <w:rsid w:val="00EF4008"/>
    <w:rsid w:val="00F12E60"/>
    <w:rsid w:val="00F172C7"/>
    <w:rsid w:val="00F20055"/>
    <w:rsid w:val="00F2372B"/>
    <w:rsid w:val="00F335B8"/>
    <w:rsid w:val="00F40EE1"/>
    <w:rsid w:val="00F70832"/>
    <w:rsid w:val="00F7216A"/>
    <w:rsid w:val="00F8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83424A-1653-4775-A601-9ABD96E1D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112F8"/>
    <w:rPr>
      <w:color w:val="0000FF"/>
      <w:u w:val="single"/>
    </w:rPr>
  </w:style>
  <w:style w:type="paragraph" w:styleId="a4">
    <w:name w:val="List Paragraph"/>
    <w:basedOn w:val="a"/>
    <w:uiPriority w:val="34"/>
    <w:qFormat/>
    <w:rsid w:val="000A6ADB"/>
    <w:pPr>
      <w:ind w:left="720"/>
      <w:contextualSpacing/>
    </w:pPr>
  </w:style>
  <w:style w:type="paragraph" w:styleId="a5">
    <w:name w:val="Balloon Text"/>
    <w:basedOn w:val="a"/>
    <w:link w:val="a6"/>
    <w:uiPriority w:val="99"/>
    <w:semiHidden/>
    <w:unhideWhenUsed/>
    <w:rsid w:val="00B41EC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41E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192433">
      <w:bodyDiv w:val="1"/>
      <w:marLeft w:val="0"/>
      <w:marRight w:val="0"/>
      <w:marTop w:val="0"/>
      <w:marBottom w:val="0"/>
      <w:divBdr>
        <w:top w:val="none" w:sz="0" w:space="0" w:color="auto"/>
        <w:left w:val="none" w:sz="0" w:space="0" w:color="auto"/>
        <w:bottom w:val="none" w:sz="0" w:space="0" w:color="auto"/>
        <w:right w:val="none" w:sz="0" w:space="0" w:color="auto"/>
      </w:divBdr>
    </w:div>
    <w:div w:id="183094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EA887-D6C1-492D-A3BA-34F9C23FC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503</Words>
  <Characters>2873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2020-06-30T10:48:00Z</cp:lastPrinted>
  <dcterms:created xsi:type="dcterms:W3CDTF">2020-09-28T05:19:00Z</dcterms:created>
  <dcterms:modified xsi:type="dcterms:W3CDTF">2020-09-28T05:19:00Z</dcterms:modified>
</cp:coreProperties>
</file>