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5EB" w:rsidRDefault="0002474C" w:rsidP="0002474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Утверждено </w:t>
      </w:r>
    </w:p>
    <w:p w:rsidR="000B6B3D" w:rsidRDefault="0002474C" w:rsidP="0002474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0B6B3D">
        <w:rPr>
          <w:rFonts w:ascii="Times New Roman" w:hAnsi="Times New Roman" w:cs="Times New Roman"/>
          <w:sz w:val="28"/>
          <w:szCs w:val="28"/>
          <w:lang w:val="kk-KZ"/>
        </w:rPr>
        <w:t>остановлением акимата района</w:t>
      </w:r>
    </w:p>
    <w:p w:rsidR="000B6B3D" w:rsidRDefault="000B6B3D" w:rsidP="0002474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>88</w:t>
      </w:r>
      <w:r w:rsidR="000247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  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>15 марта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CE9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года</w:t>
      </w:r>
    </w:p>
    <w:p w:rsidR="000B6B3D" w:rsidRPr="000B6B3D" w:rsidRDefault="000B6B3D" w:rsidP="0002474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B6B3D" w:rsidRDefault="000B6B3D" w:rsidP="000B6B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B6B3D" w:rsidRPr="00BD1406" w:rsidRDefault="000B6B3D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D1406"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Положение</w:t>
      </w:r>
    </w:p>
    <w:p w:rsidR="000B6B3D" w:rsidRPr="00BD1406" w:rsidRDefault="000B6B3D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государственного  учреждения </w:t>
      </w:r>
    </w:p>
    <w:p w:rsidR="000B6B3D" w:rsidRPr="00BD1406" w:rsidRDefault="000B6B3D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«Аппарат  акима  Казталовского  района»</w:t>
      </w:r>
    </w:p>
    <w:p w:rsidR="000B6B3D" w:rsidRPr="00B76EAB" w:rsidRDefault="000B6B3D" w:rsidP="00B76EA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B6B3D" w:rsidRPr="00BD1406" w:rsidRDefault="00591460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BD1406" w:rsidRPr="00BD1406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>Общие  положения</w:t>
      </w:r>
    </w:p>
    <w:p w:rsidR="00591460" w:rsidRPr="00B76EAB" w:rsidRDefault="00591460" w:rsidP="00B76EA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91460" w:rsidRPr="00B76EAB" w:rsidRDefault="0050167A" w:rsidP="00D7429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</w:rPr>
        <w:t>1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«Аппарат акима Казталовского района» (далее аппарат акима района) является государственным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учреждением, осущест</w:t>
      </w:r>
      <w:r w:rsidR="00D77CE9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ляющим организацио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>нное, правовое, информационно-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аналитическое, ко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нсультативное  и  материально </w:t>
      </w:r>
      <w:proofErr w:type="gramStart"/>
      <w:r w:rsidR="00D742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ехническое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обеспеч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ение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деятельности акима района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0167A" w:rsidRPr="00B76EAB" w:rsidRDefault="0050167A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2. Аппарат акима района 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 свою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деятельность в соответствии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Конституцией 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законами Республики Казахстан, постановлением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областного и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районного акимата,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 решениями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распоряжениями акима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области 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и 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района, а также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настоящим 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>Положением.</w:t>
      </w:r>
    </w:p>
    <w:p w:rsidR="00214A8B" w:rsidRPr="00B76EAB" w:rsidRDefault="00214A8B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140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Учредителем </w:t>
      </w:r>
      <w:r w:rsidR="00D74296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государственного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учреждения «Аппарат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акима района»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является Акимат Казталовского района.</w:t>
      </w:r>
    </w:p>
    <w:p w:rsidR="000D42B5" w:rsidRPr="00B76EAB" w:rsidRDefault="00214A8B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4. Аппарат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акима   района  является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юридическом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лицом,  имеющим  печать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с  изображением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Государственного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герба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Казахстан, штампы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со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своим  наименованием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2B5" w:rsidRPr="00B76EAB">
        <w:rPr>
          <w:rFonts w:ascii="Times New Roman" w:hAnsi="Times New Roman" w:cs="Times New Roman"/>
          <w:sz w:val="28"/>
          <w:szCs w:val="28"/>
          <w:lang w:val="kk-KZ"/>
        </w:rPr>
        <w:t>на  государственном  языке,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2B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бланки  установленного  образца.</w:t>
      </w:r>
    </w:p>
    <w:p w:rsidR="000D42B5" w:rsidRPr="00B76EAB" w:rsidRDefault="000D42B5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>5. Положение  об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аппарате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акима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района, а  также  его  структура  и  штатная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численность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утверждаются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акиматом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района в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пределах  лимитов,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установленных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Правительством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Республики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Казахстан.</w:t>
      </w:r>
    </w:p>
    <w:p w:rsidR="00214A8B" w:rsidRPr="00B76EAB" w:rsidRDefault="000D42B5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14A8B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Аппарат  акима  района  является  государственным  учреждением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содержащимся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за  счет 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средств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районного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бюджета.</w:t>
      </w:r>
    </w:p>
    <w:p w:rsidR="000D42B5" w:rsidRPr="00B76EAB" w:rsidRDefault="000D42B5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7. Местонахождение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государственного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 учреждения  «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Аппарат акима  района»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>Западно – Казахстанская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 xml:space="preserve"> область,</w:t>
      </w:r>
      <w:r w:rsidR="009066BF" w:rsidRPr="009066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>Казталовский  район,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 xml:space="preserve">с. Казталовка,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улица  Шара</w:t>
      </w:r>
      <w:r w:rsidR="009773BD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футдинова,  дом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>№1, индекс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 xml:space="preserve">  №090700</w:t>
      </w:r>
      <w:r w:rsidR="009773BD" w:rsidRPr="00B76EA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73BD" w:rsidRPr="00B76EAB" w:rsidRDefault="009773BD" w:rsidP="00F371D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8. Полное 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найменование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государственного  </w:t>
      </w:r>
      <w:r w:rsidR="00CC7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учреждения: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 xml:space="preserve"> на  государственном  языке - </w:t>
      </w:r>
      <w:r w:rsidR="009066B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 xml:space="preserve">Казталов ауданы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әкімінің аппараты»  мемлекеттік  мекемесі</w:t>
      </w:r>
    </w:p>
    <w:p w:rsidR="009773BD" w:rsidRPr="00B76EAB" w:rsidRDefault="009773BD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>на  р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>усском  языке – государственное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учреждение «Аппарат  акима  Казталовского района»</w:t>
      </w:r>
    </w:p>
    <w:p w:rsidR="009773BD" w:rsidRPr="00B76EAB" w:rsidRDefault="009773BD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73BD" w:rsidRDefault="009773BD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71D4" w:rsidRPr="00BD1406" w:rsidRDefault="00F371D4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3BD" w:rsidRPr="00BD1406" w:rsidRDefault="009773BD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BD1406"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>2.Предмет  и  цели  деятельности  аппарата</w:t>
      </w:r>
    </w:p>
    <w:p w:rsidR="009773BD" w:rsidRPr="00BD1406" w:rsidRDefault="00BD1406" w:rsidP="00B76EA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F371D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9773BD" w:rsidRPr="00BD14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кима района </w:t>
      </w:r>
    </w:p>
    <w:p w:rsidR="009773BD" w:rsidRPr="00B76EAB" w:rsidRDefault="009773BD" w:rsidP="00B76EA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773BD" w:rsidRPr="00B76EAB" w:rsidRDefault="00F371D4" w:rsidP="00CC7B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Аппарат акима района в соответстии с </w:t>
      </w:r>
      <w:r w:rsidR="009773BD" w:rsidRPr="00B76EAB">
        <w:rPr>
          <w:rFonts w:ascii="Times New Roman" w:hAnsi="Times New Roman" w:cs="Times New Roman"/>
          <w:sz w:val="28"/>
          <w:szCs w:val="28"/>
          <w:lang w:val="kk-KZ"/>
        </w:rPr>
        <w:t>законодательством  осуществляет  следующие  функции:</w:t>
      </w:r>
    </w:p>
    <w:p w:rsidR="009773BD" w:rsidRPr="00B76EAB" w:rsidRDefault="009773BD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1)  обеспечение  соблюдения  Регламента  работы  акимата  района;</w:t>
      </w:r>
    </w:p>
    <w:p w:rsidR="00D15EEC" w:rsidRPr="00B76EAB" w:rsidRDefault="00D15EEC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2) последовательное  проведение  в  жизнь политики  Президента по укреплению  государственности  Казахстана, реализация экономической реформы,  определение  тактики  и  механизмов ее  осуществления, анализ состояния и  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>перспектив  развития  народно–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хозяйственн</w:t>
      </w:r>
      <w:r w:rsidR="00F371D4">
        <w:rPr>
          <w:rFonts w:ascii="Times New Roman" w:hAnsi="Times New Roman" w:cs="Times New Roman"/>
          <w:sz w:val="28"/>
          <w:szCs w:val="28"/>
          <w:lang w:val="kk-KZ"/>
        </w:rPr>
        <w:t>ого комплекса района, социально-культурной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сферы, внешнеэкономических  связей, разработка  соответствующих  прогнозов, важнейших  проблем и  подготовка  предложений  по  их  решению;</w:t>
      </w:r>
    </w:p>
    <w:p w:rsidR="00D15EEC" w:rsidRPr="00B76EAB" w:rsidRDefault="00D15EEC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3) обеспечивает  соблюдение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законодательства  Республики  Казахстан и</w:t>
      </w:r>
      <w:r w:rsidR="001B60E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трудовой</w:t>
      </w:r>
      <w:r w:rsidR="001B60E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ди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сциплины,  контролирует  местные  исполнительные  органы  и организацию</w:t>
      </w:r>
      <w:r w:rsidR="001B60E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соблюдения  конституцион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ных  прав  и  обязанностей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 xml:space="preserve"> гражда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н, а  так же  выработку</w:t>
      </w:r>
      <w:r w:rsidR="001B60E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мер  по  укреплению   государственной  и  трудовой  дисциплины, раз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работку</w:t>
      </w:r>
      <w:r w:rsidR="001B60E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эффективного  механизма  социальной  и  правовой  защиты  населения; </w:t>
      </w:r>
    </w:p>
    <w:p w:rsidR="001B60E9" w:rsidRPr="00B76EAB" w:rsidRDefault="001B60E9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4) своевременное  получение  от  местных  исполнительных  органов  всех уровней  информации  для  качественной  подготовки  проектов  решений, распоряжений  Акима  район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а, проектов  программ, концепций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и  прогнозов, формирующих  соци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>ально -</w:t>
      </w:r>
      <w:r w:rsidR="00EB6F0F" w:rsidRPr="00B76EAB">
        <w:rPr>
          <w:rFonts w:ascii="Times New Roman" w:hAnsi="Times New Roman" w:cs="Times New Roman"/>
          <w:sz w:val="28"/>
          <w:szCs w:val="28"/>
          <w:lang w:val="kk-KZ"/>
        </w:rPr>
        <w:t>экономическую  политику, участие  в  разработке  и   экспертизе  этих  документов;</w:t>
      </w:r>
    </w:p>
    <w:p w:rsidR="00EB6F0F" w:rsidRPr="00B76EAB" w:rsidRDefault="00EB6F0F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 xml:space="preserve"> 5) организация  и  обеспечение  исполнения  законов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Республики  Казахстана,  актов  Президента  и  Правительства,  постановлений акимата, решений и  распоряжений  Акима  области, района, содействие в их  исполнении  комитетами  и  отделами,  другим организациями  и местными  органами  власти;</w:t>
      </w:r>
    </w:p>
    <w:p w:rsidR="00EB6F0F" w:rsidRPr="00B76EAB" w:rsidRDefault="00EB6F0F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 xml:space="preserve">6) подготовка предложений по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вопросам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расширения  межрегиональных  внешнеэкономических  связей  района,  выработка  мер  по практической   реализации  этих  связей  и  контроль  за  их  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>выполнением, координация  работ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по  сотрудничест</w:t>
      </w:r>
      <w:r w:rsidR="005321A2" w:rsidRPr="00B76EAB">
        <w:rPr>
          <w:rFonts w:ascii="Times New Roman" w:hAnsi="Times New Roman" w:cs="Times New Roman"/>
          <w:sz w:val="28"/>
          <w:szCs w:val="28"/>
          <w:lang w:val="kk-KZ"/>
        </w:rPr>
        <w:t>ву с  приграничными  селами  соседних  районов;</w:t>
      </w:r>
    </w:p>
    <w:p w:rsidR="005321A2" w:rsidRPr="00B76EAB" w:rsidRDefault="005321A2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7) изучение  вопросов  и  подготовка  материалов  для  рассмотрения  на  заседаниях  акимата;</w:t>
      </w:r>
    </w:p>
    <w:p w:rsidR="005321A2" w:rsidRPr="00B76EAB" w:rsidRDefault="005321A2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>8)  информационно-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аналитическое, правовое,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 xml:space="preserve"> организационное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 xml:space="preserve">  материально-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техническое  обеспечение  заседаний  акимата, других мероприятий, проводимых  Акимом  и  его  заместителями;</w:t>
      </w:r>
    </w:p>
    <w:p w:rsidR="008B5292" w:rsidRDefault="005321A2" w:rsidP="00CC7B5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9) документационное   обеспечение   деятельности  аппарата  акима  района, рассмотрение  служебных  документов,  пи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 xml:space="preserve">сем  и  заявлений, организация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прие</w:t>
      </w:r>
      <w:r w:rsidR="0017702A">
        <w:rPr>
          <w:rFonts w:ascii="Times New Roman" w:hAnsi="Times New Roman" w:cs="Times New Roman"/>
          <w:sz w:val="28"/>
          <w:szCs w:val="28"/>
          <w:lang w:val="kk-KZ"/>
        </w:rPr>
        <w:t xml:space="preserve">ма 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>граждан,  анализ  документо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оборота, совершен</w:t>
      </w:r>
      <w:r w:rsidR="008B5292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ствование  </w:t>
      </w:r>
      <w:r w:rsidR="008B5292" w:rsidRPr="00B76EA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делопроизводства,  обеспечение  функционирования  государственного, русского и  других  языков; </w:t>
      </w:r>
      <w:r w:rsidR="005B76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22EE6" w:rsidRPr="0017702A" w:rsidRDefault="00164153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>10)</w:t>
      </w:r>
      <w:r w:rsidR="00222EE6" w:rsidRPr="0017702A">
        <w:rPr>
          <w:rFonts w:ascii="Times New Roman" w:hAnsi="Times New Roman" w:cs="Times New Roman"/>
          <w:sz w:val="28"/>
          <w:szCs w:val="28"/>
        </w:rPr>
        <w:t xml:space="preserve"> учет, мониторинг, систематизация и ведение контрольных экземпляров нормативных правовых актов принятых </w:t>
      </w:r>
      <w:proofErr w:type="spellStart"/>
      <w:r w:rsidR="00222EE6" w:rsidRPr="0017702A">
        <w:rPr>
          <w:rFonts w:ascii="Times New Roman" w:hAnsi="Times New Roman" w:cs="Times New Roman"/>
          <w:sz w:val="28"/>
          <w:szCs w:val="28"/>
        </w:rPr>
        <w:t>акиматом</w:t>
      </w:r>
      <w:proofErr w:type="spellEnd"/>
      <w:r w:rsidR="00222EE6" w:rsidRPr="0017702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22EE6" w:rsidRPr="0017702A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="00222EE6" w:rsidRPr="0017702A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164153" w:rsidRPr="00A51DA8" w:rsidRDefault="00164153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 xml:space="preserve">11) </w:t>
      </w:r>
      <w:r w:rsidR="004E2322" w:rsidRPr="00A51DA8">
        <w:rPr>
          <w:rFonts w:ascii="Times New Roman" w:hAnsi="Times New Roman" w:cs="Times New Roman"/>
          <w:sz w:val="28"/>
          <w:szCs w:val="28"/>
        </w:rPr>
        <w:t xml:space="preserve">осуществляет мониторинг качества оказания государственных услуг исполнительными органами </w:t>
      </w:r>
      <w:proofErr w:type="spellStart"/>
      <w:r w:rsidR="004E2322" w:rsidRPr="00A51DA8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4E2322" w:rsidRPr="00A51DA8">
        <w:rPr>
          <w:rFonts w:ascii="Times New Roman" w:hAnsi="Times New Roman" w:cs="Times New Roman"/>
          <w:sz w:val="28"/>
          <w:szCs w:val="28"/>
        </w:rPr>
        <w:t xml:space="preserve">  района;</w:t>
      </w:r>
    </w:p>
    <w:p w:rsidR="00CE30FE" w:rsidRPr="0017702A" w:rsidRDefault="00CE30FE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 xml:space="preserve"> </w:t>
      </w:r>
      <w:r w:rsidR="00D77CE9" w:rsidRPr="0017702A">
        <w:rPr>
          <w:rFonts w:ascii="Times New Roman" w:hAnsi="Times New Roman" w:cs="Times New Roman"/>
          <w:sz w:val="28"/>
          <w:szCs w:val="28"/>
        </w:rPr>
        <w:t xml:space="preserve">12) </w:t>
      </w:r>
      <w:r w:rsidRPr="0017702A">
        <w:rPr>
          <w:rFonts w:ascii="Times New Roman" w:hAnsi="Times New Roman" w:cs="Times New Roman"/>
          <w:sz w:val="28"/>
          <w:szCs w:val="28"/>
        </w:rPr>
        <w:t xml:space="preserve"> обеспечивает доступность и качество оказания государственных услуг в соответствии с законодательством Республики Казахстан;</w:t>
      </w:r>
    </w:p>
    <w:p w:rsidR="00181986" w:rsidRPr="0017702A" w:rsidRDefault="00D77CE9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>13</w:t>
      </w:r>
      <w:r w:rsidR="00181986" w:rsidRPr="0017702A">
        <w:rPr>
          <w:rFonts w:ascii="Times New Roman" w:hAnsi="Times New Roman" w:cs="Times New Roman"/>
          <w:sz w:val="28"/>
          <w:szCs w:val="28"/>
        </w:rPr>
        <w:t>)</w:t>
      </w:r>
      <w:r w:rsidR="00301164" w:rsidRPr="0017702A">
        <w:rPr>
          <w:rFonts w:ascii="Times New Roman" w:hAnsi="Times New Roman" w:cs="Times New Roman"/>
          <w:sz w:val="28"/>
          <w:szCs w:val="28"/>
        </w:rPr>
        <w:t xml:space="preserve">  </w:t>
      </w:r>
      <w:r w:rsidR="00181986" w:rsidRPr="0017702A">
        <w:rPr>
          <w:rFonts w:ascii="Times New Roman" w:hAnsi="Times New Roman" w:cs="Times New Roman"/>
          <w:sz w:val="28"/>
          <w:szCs w:val="28"/>
        </w:rPr>
        <w:t xml:space="preserve"> организация и проведение государственных закупок;</w:t>
      </w:r>
    </w:p>
    <w:p w:rsidR="00CE30FE" w:rsidRPr="0017702A" w:rsidRDefault="00D77CE9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 xml:space="preserve">14) </w:t>
      </w:r>
      <w:r w:rsidR="00CE30FE" w:rsidRPr="0017702A">
        <w:rPr>
          <w:rFonts w:ascii="Times New Roman" w:hAnsi="Times New Roman" w:cs="Times New Roman"/>
          <w:sz w:val="28"/>
          <w:szCs w:val="28"/>
        </w:rPr>
        <w:t xml:space="preserve">оформляет материалы при назначении на должность и освобождении от должности, решает иные вопросы, связанные с прохождением государственной службы должностными лицами, назначаемыми и согласуемыми с </w:t>
      </w:r>
      <w:proofErr w:type="spellStart"/>
      <w:r w:rsidR="00CE30FE" w:rsidRPr="0017702A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="00CE30FE" w:rsidRPr="0017702A">
        <w:rPr>
          <w:rFonts w:ascii="Times New Roman" w:hAnsi="Times New Roman" w:cs="Times New Roman"/>
          <w:sz w:val="28"/>
          <w:szCs w:val="28"/>
        </w:rPr>
        <w:t xml:space="preserve"> района, ведет их личные дела;</w:t>
      </w:r>
    </w:p>
    <w:p w:rsidR="00301164" w:rsidRPr="0017702A" w:rsidRDefault="00D77CE9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>15</w:t>
      </w:r>
      <w:r w:rsidR="00301164" w:rsidRPr="0017702A">
        <w:rPr>
          <w:rFonts w:ascii="Times New Roman" w:hAnsi="Times New Roman" w:cs="Times New Roman"/>
          <w:sz w:val="28"/>
          <w:szCs w:val="28"/>
        </w:rPr>
        <w:t>) организует проведение конкурсов на занятие вакантных административных государственных должностей;</w:t>
      </w:r>
    </w:p>
    <w:p w:rsidR="00CE30FE" w:rsidRPr="0017702A" w:rsidRDefault="00D77CE9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 xml:space="preserve">16) </w:t>
      </w:r>
      <w:r w:rsidR="00CE30FE" w:rsidRPr="0017702A">
        <w:rPr>
          <w:rFonts w:ascii="Times New Roman" w:hAnsi="Times New Roman" w:cs="Times New Roman"/>
          <w:sz w:val="28"/>
          <w:szCs w:val="28"/>
        </w:rPr>
        <w:t xml:space="preserve">организует профессиональную переподготовку и повышение квалификации государственных служащих исполнительных органов </w:t>
      </w:r>
      <w:proofErr w:type="spellStart"/>
      <w:r w:rsidR="00CE30FE" w:rsidRPr="0017702A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CE30FE" w:rsidRPr="0017702A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301164" w:rsidRPr="0017702A" w:rsidRDefault="00D77CE9" w:rsidP="00222EE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>17</w:t>
      </w:r>
      <w:r w:rsidR="00301164" w:rsidRPr="0017702A">
        <w:rPr>
          <w:rFonts w:ascii="Times New Roman" w:hAnsi="Times New Roman" w:cs="Times New Roman"/>
          <w:sz w:val="28"/>
          <w:szCs w:val="28"/>
        </w:rPr>
        <w:t xml:space="preserve">) готовит необходимые материалы, связанные с награждением граждан района государственными наградами Республики Казахстан, Почетными грамотами, присвоением почетных званий, поощрениями </w:t>
      </w:r>
      <w:proofErr w:type="spellStart"/>
      <w:r w:rsidR="00301164" w:rsidRPr="0017702A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301164" w:rsidRPr="0017702A">
        <w:rPr>
          <w:rFonts w:ascii="Times New Roman" w:hAnsi="Times New Roman" w:cs="Times New Roman"/>
          <w:sz w:val="28"/>
          <w:szCs w:val="28"/>
        </w:rPr>
        <w:t xml:space="preserve"> района, рассматривает документы и вносит предложения по вопросам лишения  наград, восстановления в правах на награды, выдачи дубликатов по наградным вопросам;</w:t>
      </w:r>
    </w:p>
    <w:p w:rsidR="00CE30FE" w:rsidRPr="0017702A" w:rsidRDefault="00D77CE9" w:rsidP="00CE30F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02A">
        <w:rPr>
          <w:rFonts w:ascii="Times New Roman" w:hAnsi="Times New Roman" w:cs="Times New Roman"/>
          <w:sz w:val="28"/>
          <w:szCs w:val="28"/>
        </w:rPr>
        <w:t>18</w:t>
      </w:r>
      <w:r w:rsidR="00412EC4" w:rsidRPr="0017702A">
        <w:rPr>
          <w:rFonts w:ascii="Times New Roman" w:hAnsi="Times New Roman" w:cs="Times New Roman"/>
          <w:sz w:val="28"/>
          <w:szCs w:val="28"/>
        </w:rPr>
        <w:t>) оформляет индивидуальные трудовые договоры с обслуживающим и техническим персоналом;</w:t>
      </w:r>
    </w:p>
    <w:p w:rsidR="005321A2" w:rsidRPr="00B76EAB" w:rsidRDefault="008B529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7CE9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5321A2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осве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>щение  деятельности  аппарата  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кима  района  в  средствах  массовой  информации,  организация  взаимодествия  с  ними, разъяснение  проводимой  Президентом и  Правительством  внутренней  и  внешней политики; </w:t>
      </w:r>
    </w:p>
    <w:p w:rsidR="008B5292" w:rsidRDefault="008B529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7CE9">
        <w:rPr>
          <w:rFonts w:ascii="Times New Roman" w:hAnsi="Times New Roman" w:cs="Times New Roman"/>
          <w:sz w:val="28"/>
          <w:szCs w:val="28"/>
          <w:lang w:val="kk-KZ"/>
        </w:rPr>
        <w:t xml:space="preserve">  20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) проведение  анализа   качественного  состава  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и  движения  кадров,  входящих в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пере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чень должностей, назначаемых </w:t>
      </w:r>
      <w:r w:rsidR="006954E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кимом  района, организация  учебы   и переподготовка  кадров.</w:t>
      </w:r>
    </w:p>
    <w:p w:rsidR="00CE30FE" w:rsidRPr="003120FD" w:rsidRDefault="003120FD" w:rsidP="00CE30FE">
      <w:pPr>
        <w:pStyle w:val="a4"/>
        <w:tabs>
          <w:tab w:val="left" w:pos="10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7CE9" w:rsidRPr="003120FD">
        <w:rPr>
          <w:rFonts w:ascii="Times New Roman" w:hAnsi="Times New Roman" w:cs="Times New Roman"/>
          <w:sz w:val="28"/>
          <w:szCs w:val="28"/>
          <w:lang w:val="kk-KZ"/>
        </w:rPr>
        <w:t xml:space="preserve">21) </w:t>
      </w:r>
      <w:r w:rsidR="00CE30FE" w:rsidRPr="003120FD">
        <w:rPr>
          <w:rFonts w:ascii="Times New Roman" w:hAnsi="Times New Roman" w:cs="Times New Roman"/>
          <w:sz w:val="28"/>
          <w:szCs w:val="28"/>
        </w:rPr>
        <w:t>организует проведение исковой работы, работы с актами прокурорского реагирования;</w:t>
      </w:r>
    </w:p>
    <w:p w:rsidR="00CE30FE" w:rsidRPr="003120FD" w:rsidRDefault="00CE30FE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0FD">
        <w:rPr>
          <w:rFonts w:ascii="Times New Roman" w:hAnsi="Times New Roman" w:cs="Times New Roman"/>
          <w:sz w:val="28"/>
          <w:szCs w:val="28"/>
        </w:rPr>
        <w:tab/>
      </w:r>
      <w:r w:rsidR="00D77CE9" w:rsidRPr="003120FD">
        <w:rPr>
          <w:rFonts w:ascii="Times New Roman" w:hAnsi="Times New Roman" w:cs="Times New Roman"/>
          <w:sz w:val="28"/>
          <w:szCs w:val="28"/>
        </w:rPr>
        <w:t xml:space="preserve">22) </w:t>
      </w:r>
      <w:r w:rsidRPr="003120FD">
        <w:rPr>
          <w:rFonts w:ascii="Times New Roman" w:hAnsi="Times New Roman" w:cs="Times New Roman"/>
          <w:sz w:val="28"/>
          <w:szCs w:val="28"/>
        </w:rPr>
        <w:t xml:space="preserve">обеспечивает соблюдение режима секретности, оформляет материалы на допуск к секретным документам должностным лицам, назначаемым </w:t>
      </w:r>
      <w:proofErr w:type="spellStart"/>
      <w:r w:rsidRPr="003120FD">
        <w:rPr>
          <w:rFonts w:ascii="Times New Roman" w:hAnsi="Times New Roman" w:cs="Times New Roman"/>
          <w:sz w:val="28"/>
          <w:szCs w:val="28"/>
        </w:rPr>
        <w:t>акимом</w:t>
      </w:r>
      <w:proofErr w:type="spellEnd"/>
      <w:r w:rsidRPr="003120F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CE30FE" w:rsidRPr="003120FD" w:rsidRDefault="00CE30FE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0FD">
        <w:rPr>
          <w:rFonts w:ascii="Times New Roman" w:hAnsi="Times New Roman" w:cs="Times New Roman"/>
          <w:sz w:val="28"/>
          <w:szCs w:val="28"/>
        </w:rPr>
        <w:tab/>
      </w:r>
      <w:r w:rsidR="00D77CE9" w:rsidRPr="003120FD">
        <w:rPr>
          <w:rFonts w:ascii="Times New Roman" w:hAnsi="Times New Roman" w:cs="Times New Roman"/>
          <w:sz w:val="28"/>
          <w:szCs w:val="28"/>
        </w:rPr>
        <w:t>23)</w:t>
      </w:r>
      <w:r w:rsidRPr="003120FD">
        <w:rPr>
          <w:rFonts w:ascii="Times New Roman" w:hAnsi="Times New Roman" w:cs="Times New Roman"/>
          <w:sz w:val="28"/>
          <w:szCs w:val="28"/>
        </w:rPr>
        <w:t xml:space="preserve"> обеспечение деятельности </w:t>
      </w:r>
      <w:proofErr w:type="spellStart"/>
      <w:r w:rsidRPr="003120F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120F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120FD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3120FD">
        <w:rPr>
          <w:rFonts w:ascii="Times New Roman" w:hAnsi="Times New Roman" w:cs="Times New Roman"/>
          <w:sz w:val="28"/>
          <w:szCs w:val="28"/>
        </w:rPr>
        <w:t xml:space="preserve"> района, исполнительных органов района по вопросам мобилизационной работы, гражданской обороны и чрезвычайных ситуаций;</w:t>
      </w:r>
    </w:p>
    <w:p w:rsidR="00CE30FE" w:rsidRPr="003120FD" w:rsidRDefault="00D77CE9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0FD">
        <w:rPr>
          <w:rFonts w:ascii="Times New Roman" w:hAnsi="Times New Roman" w:cs="Times New Roman"/>
          <w:sz w:val="28"/>
          <w:szCs w:val="28"/>
        </w:rPr>
        <w:lastRenderedPageBreak/>
        <w:t xml:space="preserve">24) </w:t>
      </w:r>
      <w:r w:rsidR="00CE30FE" w:rsidRPr="003120FD">
        <w:rPr>
          <w:rFonts w:ascii="Times New Roman" w:hAnsi="Times New Roman" w:cs="Times New Roman"/>
          <w:sz w:val="28"/>
          <w:szCs w:val="28"/>
        </w:rPr>
        <w:t xml:space="preserve">обеспечивает взаимодействие </w:t>
      </w:r>
      <w:proofErr w:type="spellStart"/>
      <w:r w:rsidR="00CE30FE" w:rsidRPr="003120FD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CE30FE" w:rsidRPr="003120FD">
        <w:rPr>
          <w:rFonts w:ascii="Times New Roman" w:hAnsi="Times New Roman" w:cs="Times New Roman"/>
          <w:sz w:val="28"/>
          <w:szCs w:val="28"/>
        </w:rPr>
        <w:t xml:space="preserve"> района с госу</w:t>
      </w:r>
      <w:r w:rsidR="003120FD">
        <w:rPr>
          <w:rFonts w:ascii="Times New Roman" w:hAnsi="Times New Roman" w:cs="Times New Roman"/>
          <w:sz w:val="28"/>
          <w:szCs w:val="28"/>
        </w:rPr>
        <w:t xml:space="preserve">дарственными и консультативно </w:t>
      </w:r>
      <w:proofErr w:type="gramStart"/>
      <w:r w:rsidR="003120FD">
        <w:rPr>
          <w:rFonts w:ascii="Times New Roman" w:hAnsi="Times New Roman" w:cs="Times New Roman"/>
          <w:sz w:val="28"/>
          <w:szCs w:val="28"/>
        </w:rPr>
        <w:t>-</w:t>
      </w:r>
      <w:r w:rsidR="00CE30FE" w:rsidRPr="003120F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E30FE" w:rsidRPr="003120FD">
        <w:rPr>
          <w:rFonts w:ascii="Times New Roman" w:hAnsi="Times New Roman" w:cs="Times New Roman"/>
          <w:sz w:val="28"/>
          <w:szCs w:val="28"/>
        </w:rPr>
        <w:t xml:space="preserve">овещательными органами, непосредственно подчиненными и подотчетными ему и </w:t>
      </w:r>
      <w:proofErr w:type="spellStart"/>
      <w:r w:rsidR="00CE30FE" w:rsidRPr="003120FD">
        <w:rPr>
          <w:rFonts w:ascii="Times New Roman" w:hAnsi="Times New Roman" w:cs="Times New Roman"/>
          <w:sz w:val="28"/>
          <w:szCs w:val="28"/>
        </w:rPr>
        <w:t>акимату</w:t>
      </w:r>
      <w:proofErr w:type="spellEnd"/>
      <w:r w:rsidR="00CE30FE" w:rsidRPr="003120F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CE30FE" w:rsidRPr="003120FD" w:rsidRDefault="00D77CE9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0FD">
        <w:rPr>
          <w:rFonts w:ascii="Times New Roman" w:hAnsi="Times New Roman" w:cs="Times New Roman"/>
          <w:sz w:val="28"/>
          <w:szCs w:val="28"/>
        </w:rPr>
        <w:t xml:space="preserve">25) </w:t>
      </w:r>
      <w:r w:rsidR="00CE30FE" w:rsidRPr="003120FD">
        <w:rPr>
          <w:rFonts w:ascii="Times New Roman" w:hAnsi="Times New Roman" w:cs="Times New Roman"/>
          <w:sz w:val="28"/>
          <w:szCs w:val="28"/>
        </w:rPr>
        <w:t xml:space="preserve">обеспечивает взаимодействие </w:t>
      </w:r>
      <w:proofErr w:type="spellStart"/>
      <w:r w:rsidR="00CE30FE" w:rsidRPr="003120FD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CE30FE" w:rsidRPr="003120FD">
        <w:rPr>
          <w:rFonts w:ascii="Times New Roman" w:hAnsi="Times New Roman" w:cs="Times New Roman"/>
          <w:sz w:val="28"/>
          <w:szCs w:val="28"/>
        </w:rPr>
        <w:t xml:space="preserve"> района с правоохранительными органами и иными государственными органами в</w:t>
      </w:r>
      <w:r w:rsidR="00CE30FE" w:rsidRPr="00CE30F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30FE" w:rsidRPr="003120FD">
        <w:rPr>
          <w:rFonts w:ascii="Times New Roman" w:hAnsi="Times New Roman" w:cs="Times New Roman"/>
          <w:sz w:val="28"/>
          <w:szCs w:val="28"/>
        </w:rPr>
        <w:t>вопросах борьбы с преступностью и коррупцией, наркоманией и наркобизнесом;</w:t>
      </w:r>
    </w:p>
    <w:p w:rsidR="00C53828" w:rsidRPr="003120FD" w:rsidRDefault="00C53828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0FD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3120FD">
        <w:rPr>
          <w:rFonts w:ascii="Times New Roman" w:hAnsi="Times New Roman" w:cs="Times New Roman"/>
          <w:sz w:val="28"/>
          <w:szCs w:val="28"/>
        </w:rPr>
        <w:t>)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0FD">
        <w:rPr>
          <w:rFonts w:ascii="Times New Roman" w:hAnsi="Times New Roman" w:cs="Times New Roman"/>
          <w:sz w:val="28"/>
          <w:szCs w:val="28"/>
        </w:rPr>
        <w:t xml:space="preserve">осуществляет координацию деятельности в рамках антитеррористической комиссии;  </w:t>
      </w:r>
    </w:p>
    <w:p w:rsidR="00CE30FE" w:rsidRPr="003120FD" w:rsidRDefault="00C53828" w:rsidP="00CE30FE">
      <w:pPr>
        <w:pStyle w:val="a4"/>
        <w:tabs>
          <w:tab w:val="left" w:pos="1055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0FD">
        <w:rPr>
          <w:rFonts w:ascii="Times New Roman" w:hAnsi="Times New Roman" w:cs="Times New Roman"/>
          <w:sz w:val="28"/>
          <w:szCs w:val="28"/>
        </w:rPr>
        <w:t>27</w:t>
      </w:r>
      <w:r w:rsidR="00D77CE9" w:rsidRPr="003120FD">
        <w:rPr>
          <w:rFonts w:ascii="Times New Roman" w:hAnsi="Times New Roman" w:cs="Times New Roman"/>
          <w:sz w:val="28"/>
          <w:szCs w:val="28"/>
        </w:rPr>
        <w:t xml:space="preserve">) </w:t>
      </w:r>
      <w:r w:rsidR="00CE30FE" w:rsidRPr="003120FD">
        <w:rPr>
          <w:rFonts w:ascii="Times New Roman" w:hAnsi="Times New Roman" w:cs="Times New Roman"/>
          <w:sz w:val="28"/>
          <w:szCs w:val="28"/>
        </w:rPr>
        <w:t>организует проведение семинаров, совещаний по вопросам действующего законодательства.</w:t>
      </w:r>
    </w:p>
    <w:p w:rsidR="002F7D05" w:rsidRPr="00B76EAB" w:rsidRDefault="002F7D05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10.  Для  осуществле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>ния  своих   функций  аппарат  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 имеет   прово  в   пределах   своей компетенции:</w:t>
      </w:r>
    </w:p>
    <w:p w:rsidR="002F7D05" w:rsidRPr="00B76EAB" w:rsidRDefault="003120FD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1) получать необходимую информацию 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>от  местных  исполнительных   органов, комитетов  и  отделов,  а также  давать  им обязательные к  исполнению  поручения;</w:t>
      </w:r>
    </w:p>
    <w:p w:rsidR="002F7D05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 запрашивать и получать от 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>предприятий , учреждений и организаций  всех  фо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рм  собственности  необходимую 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>информацию, докуме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нты, иные материалы, устные и 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письменные объяснения  по  вопросам, отнесенным  к </w:t>
      </w:r>
      <w:r w:rsidR="008B5292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 xml:space="preserve"> компетенции   аппарата  а</w:t>
      </w:r>
      <w:r w:rsidR="002F7D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кима  района; </w:t>
      </w:r>
    </w:p>
    <w:p w:rsidR="00214770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>3) пользоваться  информационными  банками  данных, имеющимся в распоряжении  местных  исполнительных   органов;</w:t>
      </w:r>
    </w:p>
    <w:p w:rsidR="00214770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4) вести </w:t>
      </w:r>
      <w:r w:rsidR="00A53868">
        <w:rPr>
          <w:rFonts w:ascii="Times New Roman" w:hAnsi="Times New Roman" w:cs="Times New Roman"/>
          <w:sz w:val="28"/>
          <w:szCs w:val="28"/>
          <w:lang w:val="kk-KZ"/>
        </w:rPr>
        <w:t xml:space="preserve">служебную 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переписку с 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>государственными  и  негосударственными  органами  и  организациями  по  вопросам, отнесенным к ведению аппарата  акима  района;</w:t>
      </w:r>
    </w:p>
    <w:p w:rsidR="00214770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>5) проводит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ь проверки  исполнения актов 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Президента,  постановлении  Правительства, постановлении  акимата  области  и  района,  решений 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 и  распоряжений  а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>кима  области, района, принимать меры  по устранению  выявленных  нарушений;</w:t>
      </w:r>
    </w:p>
    <w:p w:rsidR="006214C7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214770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A53868">
        <w:rPr>
          <w:rFonts w:ascii="Times New Roman" w:hAnsi="Times New Roman" w:cs="Times New Roman"/>
          <w:sz w:val="28"/>
          <w:szCs w:val="28"/>
          <w:lang w:val="kk-KZ"/>
        </w:rPr>
        <w:t xml:space="preserve">вносить 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53868">
        <w:rPr>
          <w:rFonts w:ascii="Times New Roman" w:hAnsi="Times New Roman" w:cs="Times New Roman"/>
          <w:sz w:val="28"/>
          <w:szCs w:val="28"/>
          <w:lang w:val="kk-KZ"/>
        </w:rPr>
        <w:t xml:space="preserve">киму района 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предложения об освобождении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от  должности  руководител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ей  отделов, а также о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привлечении  их к   дисциплинарной   ответственности;</w:t>
      </w:r>
    </w:p>
    <w:p w:rsidR="008B5292" w:rsidRPr="00B76EAB" w:rsidRDefault="006214C7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7)</w:t>
      </w:r>
      <w:r w:rsidR="008B5292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участвовать  в  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 xml:space="preserve"> заседаниях  акимата   района, а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также  в  заседаниях  отделов, ко</w:t>
      </w:r>
      <w:r w:rsidR="001E18E3">
        <w:rPr>
          <w:rFonts w:ascii="Times New Roman" w:hAnsi="Times New Roman" w:cs="Times New Roman"/>
          <w:sz w:val="28"/>
          <w:szCs w:val="28"/>
          <w:lang w:val="kk-KZ"/>
        </w:rPr>
        <w:t>митетов,   и   акимов  сельских  округов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14C7" w:rsidRDefault="00A53868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8) по  поручению </w:t>
      </w:r>
      <w:r w:rsidR="006214C7" w:rsidRPr="00B76EAB">
        <w:rPr>
          <w:rFonts w:ascii="Times New Roman" w:hAnsi="Times New Roman" w:cs="Times New Roman"/>
          <w:sz w:val="28"/>
          <w:szCs w:val="28"/>
          <w:lang w:val="kk-KZ"/>
        </w:rPr>
        <w:t>акима  района  и  его  замест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ителей  привлекать  работников </w:t>
      </w:r>
      <w:r w:rsidR="006214C7" w:rsidRPr="00B76EAB">
        <w:rPr>
          <w:rFonts w:ascii="Times New Roman" w:hAnsi="Times New Roman" w:cs="Times New Roman"/>
          <w:sz w:val="28"/>
          <w:szCs w:val="28"/>
          <w:lang w:val="kk-KZ"/>
        </w:rPr>
        <w:t>комитет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ов, отделов, аппарата акима сельских </w:t>
      </w:r>
      <w:r w:rsidR="006214C7" w:rsidRPr="00B76EAB">
        <w:rPr>
          <w:rFonts w:ascii="Times New Roman" w:hAnsi="Times New Roman" w:cs="Times New Roman"/>
          <w:sz w:val="28"/>
          <w:szCs w:val="28"/>
          <w:lang w:val="kk-KZ"/>
        </w:rPr>
        <w:t>округов, представителей  предприятий</w:t>
      </w:r>
      <w:r w:rsidR="009233E6" w:rsidRPr="00B76EAB">
        <w:rPr>
          <w:rFonts w:ascii="Times New Roman" w:hAnsi="Times New Roman" w:cs="Times New Roman"/>
          <w:sz w:val="28"/>
          <w:szCs w:val="28"/>
          <w:lang w:val="kk-KZ"/>
        </w:rPr>
        <w:t>, учреждений  и  организаций  к  участию  в   решении   вапросов  отнесенных  к  компетенции  аппарата  акима;</w:t>
      </w:r>
    </w:p>
    <w:p w:rsidR="00CF0222" w:rsidRPr="003120FD" w:rsidRDefault="00CF0222" w:rsidP="00CF022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0FD">
        <w:rPr>
          <w:rFonts w:ascii="Times New Roman" w:hAnsi="Times New Roman" w:cs="Times New Roman"/>
          <w:sz w:val="28"/>
          <w:szCs w:val="28"/>
        </w:rPr>
        <w:t>осуществлять иные права и обязанности в соответствии с законодательством Республики Казахстан.</w:t>
      </w:r>
    </w:p>
    <w:p w:rsidR="00D77CE9" w:rsidRPr="00CF0222" w:rsidRDefault="009233E6" w:rsidP="00CF0222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0FD">
        <w:rPr>
          <w:rFonts w:ascii="Times New Roman" w:hAnsi="Times New Roman" w:cs="Times New Roman"/>
          <w:sz w:val="28"/>
          <w:szCs w:val="28"/>
          <w:lang w:val="kk-KZ"/>
        </w:rPr>
        <w:t xml:space="preserve">             11</w:t>
      </w:r>
      <w:r w:rsidR="00CF0222" w:rsidRPr="003120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 аппарата акима </w:t>
      </w:r>
      <w:r w:rsidRPr="003120FD">
        <w:rPr>
          <w:rFonts w:ascii="Times New Roman" w:hAnsi="Times New Roman" w:cs="Times New Roman"/>
          <w:sz w:val="28"/>
          <w:szCs w:val="28"/>
          <w:lang w:val="kk-KZ"/>
        </w:rPr>
        <w:t>района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>редставлению  госуда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 xml:space="preserve">рственным органам 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 xml:space="preserve"> необходимых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материалов, сообщений   подлежат    исполнению  в  установ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>ленные  законодательством  сроки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, если  в  поручении  не  ус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>тановлены  другие  сроки  испол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нения. </w:t>
      </w:r>
    </w:p>
    <w:p w:rsidR="009233E6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12. Ап</w:t>
      </w:r>
      <w:r w:rsidR="003120FD">
        <w:rPr>
          <w:rFonts w:ascii="Times New Roman" w:hAnsi="Times New Roman" w:cs="Times New Roman"/>
          <w:sz w:val="28"/>
          <w:szCs w:val="28"/>
          <w:lang w:val="kk-KZ"/>
        </w:rPr>
        <w:t>парат  а</w:t>
      </w:r>
      <w:r w:rsidR="009233E6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 возглавляет  руководитель  аппарата, который  назначается  на  должность  и  осво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>бождается  от  должности  а</w:t>
      </w:r>
      <w:r w:rsidR="0021607D" w:rsidRPr="00B76EAB">
        <w:rPr>
          <w:rFonts w:ascii="Times New Roman" w:hAnsi="Times New Roman" w:cs="Times New Roman"/>
          <w:sz w:val="28"/>
          <w:szCs w:val="28"/>
          <w:lang w:val="kk-KZ"/>
        </w:rPr>
        <w:t>кимом  района  в  порядке,  установленном  законодательст</w:t>
      </w:r>
      <w:r w:rsidR="004952AE" w:rsidRPr="00B76EAB">
        <w:rPr>
          <w:rFonts w:ascii="Times New Roman" w:hAnsi="Times New Roman" w:cs="Times New Roman"/>
          <w:sz w:val="28"/>
          <w:szCs w:val="28"/>
          <w:lang w:val="kk-KZ"/>
        </w:rPr>
        <w:t>вом.</w:t>
      </w:r>
    </w:p>
    <w:p w:rsidR="004952AE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13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</w:t>
      </w:r>
      <w:r w:rsidR="004952AE" w:rsidRPr="00B76EAB">
        <w:rPr>
          <w:rFonts w:ascii="Times New Roman" w:hAnsi="Times New Roman" w:cs="Times New Roman"/>
          <w:sz w:val="28"/>
          <w:szCs w:val="28"/>
          <w:lang w:val="kk-KZ"/>
        </w:rPr>
        <w:t>аппарата  выполняет  следущие  основные  функции:</w:t>
      </w:r>
    </w:p>
    <w:p w:rsidR="004952AE" w:rsidRPr="00B76EAB" w:rsidRDefault="004952AE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1) представляет  на  утверждение   акима  Положение об  аппарате акима  района;</w:t>
      </w:r>
    </w:p>
    <w:p w:rsidR="004952AE" w:rsidRPr="00B76EAB" w:rsidRDefault="004952AE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 xml:space="preserve">      2) вносит   предложения  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киму  района  по  штатному  расписанию   аппарата  и   надбавкам  к  должностным  окладам   работников  аппарата; </w:t>
      </w:r>
    </w:p>
    <w:p w:rsidR="004952AE" w:rsidRPr="00B76EAB" w:rsidRDefault="004952AE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3) осуществляет  общее  руководство  и  координацию  деятельности  отделов  и  других  структурных  подразделений  аппарата;</w:t>
      </w:r>
    </w:p>
    <w:p w:rsidR="004952AE" w:rsidRPr="009A4C58" w:rsidRDefault="004952AE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9A4C58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D77CE9" w:rsidRPr="009A4C58">
        <w:rPr>
          <w:rFonts w:ascii="Times New Roman" w:hAnsi="Times New Roman" w:cs="Times New Roman"/>
          <w:sz w:val="28"/>
          <w:szCs w:val="28"/>
        </w:rPr>
        <w:t xml:space="preserve">контролирует соблюдение внутреннего трудового распорядка в государственном учреждении «Аппарат </w:t>
      </w:r>
      <w:proofErr w:type="spellStart"/>
      <w:r w:rsidR="00D77CE9" w:rsidRPr="009A4C58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D77CE9" w:rsidRPr="009A4C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7CE9" w:rsidRPr="009A4C58">
        <w:rPr>
          <w:rFonts w:ascii="Times New Roman" w:hAnsi="Times New Roman" w:cs="Times New Roman"/>
          <w:sz w:val="28"/>
          <w:szCs w:val="28"/>
        </w:rPr>
        <w:t>Казталовского</w:t>
      </w:r>
      <w:proofErr w:type="spellEnd"/>
      <w:r w:rsidR="00D77CE9" w:rsidRPr="009A4C58">
        <w:rPr>
          <w:rFonts w:ascii="Times New Roman" w:hAnsi="Times New Roman" w:cs="Times New Roman"/>
          <w:sz w:val="28"/>
          <w:szCs w:val="28"/>
        </w:rPr>
        <w:t xml:space="preserve"> района»;</w:t>
      </w:r>
    </w:p>
    <w:p w:rsidR="004952AE" w:rsidRPr="00B76EAB" w:rsidRDefault="007C2F4A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5) утверждает 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>сме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 расходов </w:t>
      </w:r>
      <w:r w:rsidR="004952AE" w:rsidRPr="00B76EAB">
        <w:rPr>
          <w:rFonts w:ascii="Times New Roman" w:hAnsi="Times New Roman" w:cs="Times New Roman"/>
          <w:sz w:val="28"/>
          <w:szCs w:val="28"/>
          <w:lang w:val="kk-KZ"/>
        </w:rPr>
        <w:t>аппара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 и </w:t>
      </w:r>
      <w:r w:rsidR="00A0135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распоряжается   финансовыми  средствами  в  пределах  утвержденной  сметы. </w:t>
      </w:r>
    </w:p>
    <w:p w:rsidR="00A01355" w:rsidRDefault="00A01355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6) издает  приказы  и  утверждает  инструкции  по  аппарату;</w:t>
      </w:r>
    </w:p>
    <w:p w:rsidR="00D77CE9" w:rsidRPr="009A4C58" w:rsidRDefault="00CF0222" w:rsidP="00CF0222">
      <w:pPr>
        <w:pStyle w:val="a4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Pr="009A4C58"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D77CE9" w:rsidRPr="009A4C58">
        <w:rPr>
          <w:rFonts w:ascii="Times New Roman" w:hAnsi="Times New Roman" w:cs="Times New Roman"/>
          <w:sz w:val="28"/>
          <w:szCs w:val="28"/>
        </w:rPr>
        <w:t>осуществляет личный прием физических лиц и представителей юридических лиц;</w:t>
      </w:r>
    </w:p>
    <w:p w:rsidR="00A01355" w:rsidRPr="00B76EAB" w:rsidRDefault="00A01355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CF0222">
        <w:rPr>
          <w:rFonts w:ascii="Times New Roman" w:hAnsi="Times New Roman" w:cs="Times New Roman"/>
          <w:sz w:val="28"/>
          <w:szCs w:val="28"/>
          <w:lang w:val="kk-KZ"/>
        </w:rPr>
        <w:t xml:space="preserve">    8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) обеспечивает  организационную, правовую, 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 xml:space="preserve"> консультативную, материально–техническую подготовку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при  </w:t>
      </w:r>
      <w:r w:rsidR="00A83230">
        <w:rPr>
          <w:rFonts w:ascii="Times New Roman" w:hAnsi="Times New Roman" w:cs="Times New Roman"/>
          <w:sz w:val="28"/>
          <w:szCs w:val="28"/>
          <w:lang w:val="kk-KZ"/>
        </w:rPr>
        <w:t>проведениии  заседаний  акимата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1839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9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 xml:space="preserve">) визирует проекты решений  и </w:t>
      </w:r>
      <w:r w:rsidR="00A01355" w:rsidRPr="00B76EAB">
        <w:rPr>
          <w:rFonts w:ascii="Times New Roman" w:hAnsi="Times New Roman" w:cs="Times New Roman"/>
          <w:sz w:val="28"/>
          <w:szCs w:val="28"/>
          <w:lang w:val="kk-KZ"/>
        </w:rPr>
        <w:t>распоря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 xml:space="preserve">жений акима района </w:t>
      </w:r>
      <w:r w:rsidR="00471839" w:rsidRPr="00B76EAB">
        <w:rPr>
          <w:rFonts w:ascii="Times New Roman" w:hAnsi="Times New Roman" w:cs="Times New Roman"/>
          <w:sz w:val="28"/>
          <w:szCs w:val="28"/>
          <w:lang w:val="kk-KZ"/>
        </w:rPr>
        <w:t>протоколы  заседаний  акимата;</w:t>
      </w:r>
    </w:p>
    <w:p w:rsidR="00A01355" w:rsidRPr="00B76EAB" w:rsidRDefault="007C2F4A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CF022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471839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) организует  совещания для </w:t>
      </w:r>
      <w:r w:rsidR="00A0135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074" w:rsidRPr="00B76EAB">
        <w:rPr>
          <w:rFonts w:ascii="Times New Roman" w:hAnsi="Times New Roman" w:cs="Times New Roman"/>
          <w:sz w:val="28"/>
          <w:szCs w:val="28"/>
          <w:lang w:val="kk-KZ"/>
        </w:rPr>
        <w:t>устранения  возникших  разногласий при  разработке  проектов  решений,  распоряжений  Акима;</w:t>
      </w:r>
    </w:p>
    <w:p w:rsidR="00160074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11</w:t>
      </w:r>
      <w:r w:rsidR="00160074" w:rsidRPr="00B76EAB">
        <w:rPr>
          <w:rFonts w:ascii="Times New Roman" w:hAnsi="Times New Roman" w:cs="Times New Roman"/>
          <w:sz w:val="28"/>
          <w:szCs w:val="28"/>
          <w:lang w:val="kk-KZ"/>
        </w:rPr>
        <w:t>)  представляет  на  подпись  Акиму  проекты  решений  и  распоряжений;</w:t>
      </w:r>
    </w:p>
    <w:p w:rsidR="003C7E45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12</w:t>
      </w:r>
      <w:r w:rsidR="00160074" w:rsidRPr="00B76EAB">
        <w:rPr>
          <w:rFonts w:ascii="Times New Roman" w:hAnsi="Times New Roman" w:cs="Times New Roman"/>
          <w:sz w:val="28"/>
          <w:szCs w:val="28"/>
          <w:lang w:val="kk-KZ"/>
        </w:rPr>
        <w:t>) организу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>ет   взаимодействие  аппарата  а</w:t>
      </w:r>
      <w:r w:rsidR="00160074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с ап</w:t>
      </w:r>
      <w:r w:rsidR="00D774F5">
        <w:rPr>
          <w:rFonts w:ascii="Times New Roman" w:hAnsi="Times New Roman" w:cs="Times New Roman"/>
          <w:sz w:val="28"/>
          <w:szCs w:val="28"/>
          <w:lang w:val="kk-KZ"/>
        </w:rPr>
        <w:t>паратом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 xml:space="preserve">  а</w:t>
      </w:r>
      <w:r w:rsidR="00160074" w:rsidRPr="00B76EAB">
        <w:rPr>
          <w:rFonts w:ascii="Times New Roman" w:hAnsi="Times New Roman" w:cs="Times New Roman"/>
          <w:sz w:val="28"/>
          <w:szCs w:val="28"/>
          <w:lang w:val="kk-KZ"/>
        </w:rPr>
        <w:t>кима области,комитетами, управлен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иями, местными 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средствами  массовой   инфо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>рмации  и населением;</w:t>
      </w:r>
    </w:p>
    <w:p w:rsidR="003C7E45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13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 xml:space="preserve">) организует 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>работ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 xml:space="preserve">у по контролю за исполнением 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>актов Президента,  правительственных  решений,  постановлений   акимата области  и рай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она, решений, распоряжений  и  поручений  а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>кима  области, района система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ти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чески  информируя  акима  района о ходе  их  выполнения; </w:t>
      </w:r>
    </w:p>
    <w:p w:rsidR="003C2271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14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) вносит  а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>киму района  предложения по оценке  деятельности</w:t>
      </w:r>
      <w:r w:rsidR="00D774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районных  органов  и  совершенствованию 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их  структуры;</w:t>
      </w:r>
    </w:p>
    <w:p w:rsidR="003C2271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15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>) контролирует  исполнение  законодательства  о  государ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>ственной  службе  в  аппарате  а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кима  района  </w:t>
      </w:r>
    </w:p>
    <w:p w:rsidR="00160074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16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>)  организует  и  обеспечивает  работу  по  реализации  кадровой  политики, в  соответствии  с  действующим  закон</w:t>
      </w:r>
      <w:r w:rsidR="009A4C58">
        <w:rPr>
          <w:rFonts w:ascii="Times New Roman" w:hAnsi="Times New Roman" w:cs="Times New Roman"/>
          <w:sz w:val="28"/>
          <w:szCs w:val="28"/>
          <w:lang w:val="kk-KZ"/>
        </w:rPr>
        <w:t>одательством  вносит  на рассмо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трение  а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 предложения  о</w:t>
      </w:r>
      <w:r w:rsidR="003C7E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назначении  и  освобождении от  должности  руков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од</w:t>
      </w:r>
      <w:r w:rsidR="003C2271" w:rsidRPr="00B76EAB">
        <w:rPr>
          <w:rFonts w:ascii="Times New Roman" w:hAnsi="Times New Roman" w:cs="Times New Roman"/>
          <w:sz w:val="28"/>
          <w:szCs w:val="28"/>
          <w:lang w:val="kk-KZ"/>
        </w:rPr>
        <w:t>ителей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 xml:space="preserve"> и  ответственных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работников отделов, о  привлечении  их  к  дисциплинарной  ответственности;</w:t>
      </w:r>
    </w:p>
    <w:p w:rsidR="002E2105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17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)  утверждает положение  о структу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рных   подразделениях  аппарта а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кима  </w:t>
      </w:r>
      <w:r w:rsidR="000E2AED">
        <w:rPr>
          <w:rFonts w:ascii="Times New Roman" w:hAnsi="Times New Roman" w:cs="Times New Roman"/>
          <w:sz w:val="28"/>
          <w:szCs w:val="28"/>
          <w:lang w:val="kk-KZ"/>
        </w:rPr>
        <w:t>района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E2105" w:rsidRPr="00B76EAB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18</w:t>
      </w:r>
      <w:r w:rsidR="009C58F1">
        <w:rPr>
          <w:rFonts w:ascii="Times New Roman" w:hAnsi="Times New Roman" w:cs="Times New Roman"/>
          <w:sz w:val="28"/>
          <w:szCs w:val="28"/>
          <w:lang w:val="kk-KZ"/>
        </w:rPr>
        <w:t xml:space="preserve">) подписывает служебную документацию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в   пр</w:t>
      </w:r>
      <w:r w:rsidR="00F62563">
        <w:rPr>
          <w:rFonts w:ascii="Times New Roman" w:hAnsi="Times New Roman" w:cs="Times New Roman"/>
          <w:sz w:val="28"/>
          <w:szCs w:val="28"/>
          <w:lang w:val="kk-KZ"/>
        </w:rPr>
        <w:t>еделах  компетенции  аппарата  а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</w:t>
      </w:r>
    </w:p>
    <w:p w:rsidR="002E2105" w:rsidRDefault="00CF0222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19</w:t>
      </w:r>
      <w:r w:rsidR="00A47265">
        <w:rPr>
          <w:rFonts w:ascii="Times New Roman" w:hAnsi="Times New Roman" w:cs="Times New Roman"/>
          <w:sz w:val="28"/>
          <w:szCs w:val="28"/>
          <w:lang w:val="kk-KZ"/>
        </w:rPr>
        <w:t xml:space="preserve">) выполняет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другие   функции, возлагаемые  на  него  руководством. </w:t>
      </w:r>
    </w:p>
    <w:p w:rsidR="00D77CE9" w:rsidRPr="00A47265" w:rsidRDefault="00D77CE9" w:rsidP="00D77CE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7265">
        <w:rPr>
          <w:rFonts w:ascii="Times New Roman" w:hAnsi="Times New Roman" w:cs="Times New Roman"/>
          <w:sz w:val="28"/>
          <w:szCs w:val="28"/>
        </w:rPr>
        <w:t>Исполнение полномочий первого руководителя государственного учрежд</w:t>
      </w:r>
      <w:r w:rsidR="00CF0222" w:rsidRPr="00A47265">
        <w:rPr>
          <w:rFonts w:ascii="Times New Roman" w:hAnsi="Times New Roman" w:cs="Times New Roman"/>
          <w:sz w:val="28"/>
          <w:szCs w:val="28"/>
        </w:rPr>
        <w:t xml:space="preserve">ения «Аппарат </w:t>
      </w:r>
      <w:proofErr w:type="spellStart"/>
      <w:r w:rsidR="00CF0222" w:rsidRPr="00A47265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CF0222" w:rsidRPr="00A47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0222" w:rsidRPr="00A47265">
        <w:rPr>
          <w:rFonts w:ascii="Times New Roman" w:hAnsi="Times New Roman" w:cs="Times New Roman"/>
          <w:sz w:val="28"/>
          <w:szCs w:val="28"/>
        </w:rPr>
        <w:t>Казталовского</w:t>
      </w:r>
      <w:proofErr w:type="spellEnd"/>
      <w:r w:rsidRPr="00A47265">
        <w:rPr>
          <w:rFonts w:ascii="Times New Roman" w:hAnsi="Times New Roman" w:cs="Times New Roman"/>
          <w:sz w:val="28"/>
          <w:szCs w:val="28"/>
        </w:rPr>
        <w:t xml:space="preserve"> района» в период его отсутствия осуществляется лицом, его замещающим в соответствии с действующим законодательством.</w:t>
      </w:r>
    </w:p>
    <w:p w:rsidR="002E2105" w:rsidRPr="00B76EAB" w:rsidRDefault="002E2105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F0222">
        <w:rPr>
          <w:rFonts w:ascii="Times New Roman" w:hAnsi="Times New Roman" w:cs="Times New Roman"/>
          <w:sz w:val="28"/>
          <w:szCs w:val="28"/>
          <w:lang w:val="kk-KZ"/>
        </w:rPr>
        <w:t xml:space="preserve">      14.  Руководитель  аппара</w:t>
      </w:r>
      <w:r w:rsidR="00A47265">
        <w:rPr>
          <w:rFonts w:ascii="Times New Roman" w:hAnsi="Times New Roman" w:cs="Times New Roman"/>
          <w:sz w:val="28"/>
          <w:szCs w:val="28"/>
          <w:lang w:val="kk-KZ"/>
        </w:rPr>
        <w:t>та  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 имеет  право:</w:t>
      </w:r>
      <w:r w:rsidR="00D77C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D5D36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1) давать  </w:t>
      </w:r>
      <w:r w:rsidR="000E2AED">
        <w:rPr>
          <w:rFonts w:ascii="Times New Roman" w:hAnsi="Times New Roman" w:cs="Times New Roman"/>
          <w:sz w:val="28"/>
          <w:szCs w:val="28"/>
          <w:lang w:val="kk-KZ"/>
        </w:rPr>
        <w:t xml:space="preserve"> указания </w:t>
      </w:r>
      <w:r w:rsidR="002E210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отделам,  комитетам, </w:t>
      </w:r>
      <w:r w:rsidR="000E2AE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>кима</w:t>
      </w:r>
      <w:r w:rsidR="000E2AED">
        <w:rPr>
          <w:rFonts w:ascii="Times New Roman" w:hAnsi="Times New Roman" w:cs="Times New Roman"/>
          <w:sz w:val="28"/>
          <w:szCs w:val="28"/>
          <w:lang w:val="kk-KZ"/>
        </w:rPr>
        <w:t xml:space="preserve">м  сельских  округов 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по   разработке  и  </w:t>
      </w:r>
      <w:r w:rsidR="00D774F5">
        <w:rPr>
          <w:rFonts w:ascii="Times New Roman" w:hAnsi="Times New Roman" w:cs="Times New Roman"/>
          <w:sz w:val="28"/>
          <w:szCs w:val="28"/>
          <w:lang w:val="kk-KZ"/>
        </w:rPr>
        <w:t xml:space="preserve"> согласованию  вопросов,  вноси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мых   на  рассмотрение  акимата; </w:t>
      </w:r>
    </w:p>
    <w:p w:rsidR="007D5D36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2) координировать   работу  отделов,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комитетов,  Акимов  сельских  ок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>ругов  по  подготовке  постановлениий  акимата;</w:t>
      </w:r>
    </w:p>
    <w:p w:rsidR="002E2105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3) запрашивать  от  отделов,  комитетов,  организаций, от  сельских  округов  необходимые  материалы, информации  о  выполнени</w:t>
      </w:r>
      <w:r w:rsidR="00D774F5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актов  Президента,  правительственных  решений, постановлении  аким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ата  области, района, решений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 распоряжений Акима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>области  и района,  давать им  обязательные  исполнено  поручения;</w:t>
      </w:r>
    </w:p>
    <w:p w:rsidR="00D24024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D5D36" w:rsidRPr="00B76EAB"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на основании  предусмотрен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>ым  законодательством   Рес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>публики  Казахстан  возвращать обращения отделов, комитетов, а</w:t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>кимов  се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льских  округов, хозяйствующих субъектов </w:t>
      </w:r>
      <w:r w:rsidR="00B35645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по  вопросам  допольнительного  финансирования, 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предус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мотренного в бюджете 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района на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соответствующий  год,  предоставления  индивидуальных  льгот;</w:t>
      </w:r>
    </w:p>
    <w:p w:rsidR="00D24024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 5) заключать 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договоры  с  организациями  по  вопросам  обеспечения  дея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>тельность  А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>кима  и  аппарата  а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района;</w:t>
      </w:r>
    </w:p>
    <w:p w:rsidR="00D24024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7258B">
        <w:rPr>
          <w:rFonts w:ascii="Times New Roman" w:hAnsi="Times New Roman" w:cs="Times New Roman"/>
          <w:sz w:val="28"/>
          <w:szCs w:val="28"/>
          <w:lang w:val="kk-KZ"/>
        </w:rPr>
        <w:t xml:space="preserve"> 15. Для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выполне</w:t>
      </w:r>
      <w:r w:rsidR="007C2F4A">
        <w:rPr>
          <w:rFonts w:ascii="Times New Roman" w:hAnsi="Times New Roman" w:cs="Times New Roman"/>
          <w:sz w:val="28"/>
          <w:szCs w:val="28"/>
          <w:lang w:val="kk-KZ"/>
        </w:rPr>
        <w:t>ния  возложенных  на  аппарат  а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>кима  района  функций  в  его  составе  образуется  отделы.</w:t>
      </w:r>
    </w:p>
    <w:p w:rsidR="00636B84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16.  Отделы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>аппарата  действует  на  основани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>настоящего  Положения, а  также  положения  об  отделах, утверждаемых  руководителем  аппарата.</w:t>
      </w:r>
    </w:p>
    <w:p w:rsidR="00636B84" w:rsidRPr="00B76EAB" w:rsidRDefault="00636B84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   Ответственными  за  подготовку  проекта  постановлений  акимата,  решений  и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распоряжений  Акима  района,  являются  специалисты  отделов  в  соответствии  с  компетенцией  либо  по  поруч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>ению   руководителя  аппарата  а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кима  района; </w:t>
      </w:r>
    </w:p>
    <w:p w:rsidR="00636B84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>17.Заведующие отделами назначаются на должность  освобождаются  от должности  Акимом  района  в  п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53C87">
        <w:rPr>
          <w:rFonts w:ascii="Times New Roman" w:hAnsi="Times New Roman" w:cs="Times New Roman"/>
          <w:sz w:val="28"/>
          <w:szCs w:val="28"/>
          <w:lang w:val="kk-KZ"/>
        </w:rPr>
        <w:t xml:space="preserve">рядке,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>установленном  законодательством.</w:t>
      </w:r>
    </w:p>
    <w:p w:rsidR="007D5D36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36B84" w:rsidRPr="00B76EAB">
        <w:rPr>
          <w:rFonts w:ascii="Times New Roman" w:hAnsi="Times New Roman" w:cs="Times New Roman"/>
          <w:sz w:val="28"/>
          <w:szCs w:val="28"/>
          <w:lang w:val="kk-KZ"/>
        </w:rPr>
        <w:t>18. Заведующие  отделами  несут  ответственность  за  выполнение задач, воз</w:t>
      </w:r>
      <w:r w:rsidR="00561978">
        <w:rPr>
          <w:rFonts w:ascii="Times New Roman" w:hAnsi="Times New Roman" w:cs="Times New Roman"/>
          <w:sz w:val="28"/>
          <w:szCs w:val="28"/>
          <w:lang w:val="kk-KZ"/>
        </w:rPr>
        <w:t xml:space="preserve">ложенных  на  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их  отделы,  своевременное  и  полное  исполнение законов,  актов  Президента,  постановлений  Правительства, постановлений акимата,  решений  и  распоряжений  Акима  области,  района, вносят предложения  о назначений  перемещений  освобождении  работников, 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lastRenderedPageBreak/>
        <w:t>распреде</w:t>
      </w:r>
      <w:r w:rsidR="00580E27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яют  обязанности </w:t>
      </w:r>
      <w:r w:rsidR="00D24024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t>между  сотрудниками,  обеспечивают  научную  организацию  труда  и  надлежащую  труд</w:t>
      </w:r>
      <w:r w:rsidR="001546EC">
        <w:rPr>
          <w:rFonts w:ascii="Times New Roman" w:hAnsi="Times New Roman" w:cs="Times New Roman"/>
          <w:sz w:val="28"/>
          <w:szCs w:val="28"/>
          <w:lang w:val="kk-KZ"/>
        </w:rPr>
        <w:t xml:space="preserve">овую </w:t>
      </w:r>
      <w:r w:rsidR="00BA7EE3">
        <w:rPr>
          <w:rFonts w:ascii="Times New Roman" w:hAnsi="Times New Roman" w:cs="Times New Roman"/>
          <w:sz w:val="28"/>
          <w:szCs w:val="28"/>
          <w:lang w:val="kk-KZ"/>
        </w:rPr>
        <w:t>дисциплину, а также  отве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t>чают  за  правильное  ведение   делопроизводства  в  соответствии  с  инструкциями,  дейст</w:t>
      </w:r>
      <w:r w:rsidR="00BA7EE3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B3DC6" w:rsidRPr="00B76EAB">
        <w:rPr>
          <w:rFonts w:ascii="Times New Roman" w:hAnsi="Times New Roman" w:cs="Times New Roman"/>
          <w:sz w:val="28"/>
          <w:szCs w:val="28"/>
          <w:lang w:val="kk-KZ"/>
        </w:rPr>
        <w:t>ующими  в  аппарате;</w:t>
      </w:r>
    </w:p>
    <w:p w:rsidR="001B3DC6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C3B3A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19.Ответственные  работники  при  исполнении  своих  служебных  обязанностей  имеют  право:</w:t>
      </w:r>
    </w:p>
    <w:p w:rsidR="008C3B3A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C3B3A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1)  участвовать  в  заседаниях  акимата, мероприятиях, проводимых  местными   исполнительными  органами;</w:t>
      </w:r>
    </w:p>
    <w:p w:rsidR="008C3B3A" w:rsidRPr="00B76EAB" w:rsidRDefault="008C3B3A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2474C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2)  привлекать  работников  аппаратов  местных  исполнительных  органов, представителей  предприятий,  организаций  и  учреждений  к  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 xml:space="preserve">участию  в 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рассмотрении  вопросов,  возникающих   в   рамках   деятельности  аппарата,  и запрашивать  от  них  необходимую   информацию,  предложения  и  заключения  по  выполнению  законов,  указов </w:t>
      </w:r>
      <w:r w:rsidR="00D16950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и   правительственных   решений; </w:t>
      </w:r>
    </w:p>
    <w:p w:rsidR="00D16950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16950" w:rsidRPr="00B76EAB">
        <w:rPr>
          <w:rFonts w:ascii="Times New Roman" w:hAnsi="Times New Roman" w:cs="Times New Roman"/>
          <w:sz w:val="28"/>
          <w:szCs w:val="28"/>
          <w:lang w:val="kk-KZ"/>
        </w:rPr>
        <w:t>3) в  установленном  порядке  вносить  руководству  предложения  о  возвращении  на  доработку  проектов  нормативных  документов, не  отвеча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>ющих  предъявляемым  требованиям</w:t>
      </w:r>
      <w:r w:rsidR="00D16950" w:rsidRPr="00B76EA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2474C" w:rsidRPr="00B76EAB" w:rsidRDefault="0002474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>4)  по  поручению  руководителя   аппарата  осуществлять  иные  необходимые</w:t>
      </w:r>
      <w:r w:rsidR="00C72FCF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полномочия  в   пределах   компетенции  аппарата  акима  района;</w:t>
      </w:r>
    </w:p>
    <w:p w:rsidR="00C72FCF" w:rsidRPr="00B76EAB" w:rsidRDefault="00C72FCF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20. Подготовка  и   порядок  рассмотрения  вопросов, вытекающих  из  настоящего   Положения,  регулируются  руководителем  аппарата  акима  района. </w:t>
      </w:r>
    </w:p>
    <w:p w:rsidR="00C72FCF" w:rsidRPr="00B76EAB" w:rsidRDefault="00C72FCF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CE9">
        <w:rPr>
          <w:rFonts w:ascii="Times New Roman" w:hAnsi="Times New Roman" w:cs="Times New Roman"/>
          <w:sz w:val="28"/>
          <w:szCs w:val="28"/>
          <w:lang w:val="kk-KZ"/>
        </w:rPr>
        <w:t>21. Режи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м  работы  в  аппарате  акима  района: пятидневный  рабочий  день, 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>продолжитель</w:t>
      </w:r>
      <w:r w:rsidR="00B04915">
        <w:rPr>
          <w:rFonts w:ascii="Times New Roman" w:hAnsi="Times New Roman" w:cs="Times New Roman"/>
          <w:sz w:val="28"/>
          <w:szCs w:val="28"/>
          <w:lang w:val="kk-KZ"/>
        </w:rPr>
        <w:t xml:space="preserve">ность  рабочего  </w:t>
      </w:r>
      <w:r w:rsidR="0011080B">
        <w:rPr>
          <w:rFonts w:ascii="Times New Roman" w:hAnsi="Times New Roman" w:cs="Times New Roman"/>
          <w:sz w:val="28"/>
          <w:szCs w:val="28"/>
          <w:lang w:val="kk-KZ"/>
        </w:rPr>
        <w:t xml:space="preserve">дня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с   9.00  до  18.30,  обеденный  перерыв  с 13.00  до  14.30.</w:t>
      </w:r>
    </w:p>
    <w:p w:rsidR="00C72FCF" w:rsidRDefault="00C72FCF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22. Взаймоотношение 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 xml:space="preserve">между юридическим </w:t>
      </w:r>
      <w:r w:rsidR="00B76EAB"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лицом и  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уполномоченным  органом по государственному </w:t>
      </w:r>
      <w:r w:rsidRPr="00B76EAB">
        <w:rPr>
          <w:rFonts w:ascii="Times New Roman" w:hAnsi="Times New Roman" w:cs="Times New Roman"/>
          <w:sz w:val="28"/>
          <w:szCs w:val="28"/>
          <w:lang w:val="kk-KZ"/>
        </w:rPr>
        <w:t xml:space="preserve"> имуществу  осуществля</w:t>
      </w:r>
      <w:r w:rsidR="00B76EAB" w:rsidRPr="00B76EAB">
        <w:rPr>
          <w:rFonts w:ascii="Times New Roman" w:hAnsi="Times New Roman" w:cs="Times New Roman"/>
          <w:sz w:val="28"/>
          <w:szCs w:val="28"/>
          <w:lang w:val="kk-KZ"/>
        </w:rPr>
        <w:t>ется   в</w:t>
      </w:r>
      <w:r w:rsidR="00B76EAB">
        <w:rPr>
          <w:rFonts w:ascii="Times New Roman" w:hAnsi="Times New Roman" w:cs="Times New Roman"/>
          <w:sz w:val="28"/>
          <w:szCs w:val="28"/>
          <w:lang w:val="kk-KZ"/>
        </w:rPr>
        <w:t xml:space="preserve">  соответствии  с  законами  Республики  Казахстан.</w:t>
      </w:r>
    </w:p>
    <w:p w:rsidR="00AD25EC" w:rsidRDefault="00B76EAB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23. Имущество  государственного  учреждениия  «Аппара</w:t>
      </w:r>
      <w:r w:rsidR="001E5204">
        <w:rPr>
          <w:rFonts w:ascii="Times New Roman" w:hAnsi="Times New Roman" w:cs="Times New Roman"/>
          <w:sz w:val="28"/>
          <w:szCs w:val="28"/>
          <w:lang w:val="kk-KZ"/>
        </w:rPr>
        <w:t xml:space="preserve">т  акима  района»  принадлежит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ему  на  праве  оперативного  управления  и  относится  </w:t>
      </w:r>
      <w:r w:rsidR="00AD25EC">
        <w:rPr>
          <w:rFonts w:ascii="Times New Roman" w:hAnsi="Times New Roman" w:cs="Times New Roman"/>
          <w:sz w:val="28"/>
          <w:szCs w:val="28"/>
          <w:lang w:val="kk-KZ"/>
        </w:rPr>
        <w:t>к  коммунальной  собственности.</w:t>
      </w:r>
    </w:p>
    <w:p w:rsidR="00B76EAB" w:rsidRDefault="00AD25E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D14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76EAB">
        <w:rPr>
          <w:lang w:val="kk-KZ"/>
        </w:rPr>
        <w:t xml:space="preserve"> </w:t>
      </w:r>
      <w:r w:rsidR="00B76EAB" w:rsidRPr="00AD25EC">
        <w:rPr>
          <w:rFonts w:ascii="Times New Roman" w:hAnsi="Times New Roman" w:cs="Times New Roman"/>
          <w:sz w:val="28"/>
          <w:szCs w:val="28"/>
          <w:lang w:val="kk-KZ"/>
        </w:rPr>
        <w:t xml:space="preserve">24.  Реорганизация  и  ликвидация  государственного    учреждения  «Аппарат  акима  района»   осуществляется  в  соответствии  с  законами  Республики </w:t>
      </w:r>
      <w:r w:rsidRPr="00AD25EC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Казахстан.</w:t>
      </w:r>
    </w:p>
    <w:p w:rsidR="00AD25EC" w:rsidRDefault="00AD25E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25EC" w:rsidRDefault="00AD25E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25EC" w:rsidRDefault="00AD25E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25EC" w:rsidRDefault="00AD25EC" w:rsidP="00D80B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3230" w:rsidRDefault="00A83230" w:rsidP="00AD25E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Временно исполняющий </w:t>
      </w:r>
    </w:p>
    <w:p w:rsidR="00AD25EC" w:rsidRPr="00BD1406" w:rsidRDefault="00A83230" w:rsidP="00AD25E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обязанности руководителя  аппарата                                 </w:t>
      </w:r>
      <w:r w:rsidR="00D77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52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Ж.Дуйсенгалиев </w:t>
      </w:r>
      <w:r w:rsidR="00D77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sectPr w:rsidR="00AD25EC" w:rsidRPr="00BD140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E9F" w:rsidRDefault="005C0E9F" w:rsidP="00A505BA">
      <w:pPr>
        <w:spacing w:after="0" w:line="240" w:lineRule="auto"/>
      </w:pPr>
      <w:r>
        <w:separator/>
      </w:r>
    </w:p>
  </w:endnote>
  <w:endnote w:type="continuationSeparator" w:id="0">
    <w:p w:rsidR="005C0E9F" w:rsidRDefault="005C0E9F" w:rsidP="00A5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E9F" w:rsidRDefault="005C0E9F" w:rsidP="00A505BA">
      <w:pPr>
        <w:spacing w:after="0" w:line="240" w:lineRule="auto"/>
      </w:pPr>
      <w:r>
        <w:separator/>
      </w:r>
    </w:p>
  </w:footnote>
  <w:footnote w:type="continuationSeparator" w:id="0">
    <w:p w:rsidR="005C0E9F" w:rsidRDefault="005C0E9F" w:rsidP="00A5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235111"/>
      <w:docPartObj>
        <w:docPartGallery w:val="Page Numbers (Top of Page)"/>
        <w:docPartUnique/>
      </w:docPartObj>
    </w:sdtPr>
    <w:sdtEndPr/>
    <w:sdtContent>
      <w:p w:rsidR="00A505BA" w:rsidRDefault="00A505B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BF2">
          <w:rPr>
            <w:noProof/>
          </w:rPr>
          <w:t>7</w:t>
        </w:r>
        <w:r>
          <w:fldChar w:fldCharType="end"/>
        </w:r>
      </w:p>
    </w:sdtContent>
  </w:sdt>
  <w:p w:rsidR="00A505BA" w:rsidRDefault="00A505B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0230"/>
    <w:multiLevelType w:val="hybridMultilevel"/>
    <w:tmpl w:val="691CD076"/>
    <w:lvl w:ilvl="0" w:tplc="92C8AA0E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65" w:hanging="360"/>
      </w:pPr>
    </w:lvl>
    <w:lvl w:ilvl="2" w:tplc="0419001B" w:tentative="1">
      <w:start w:val="1"/>
      <w:numFmt w:val="lowerRoman"/>
      <w:lvlText w:val="%3."/>
      <w:lvlJc w:val="right"/>
      <w:pPr>
        <w:ind w:left="4185" w:hanging="180"/>
      </w:pPr>
    </w:lvl>
    <w:lvl w:ilvl="3" w:tplc="0419000F" w:tentative="1">
      <w:start w:val="1"/>
      <w:numFmt w:val="decimal"/>
      <w:lvlText w:val="%4."/>
      <w:lvlJc w:val="left"/>
      <w:pPr>
        <w:ind w:left="4905" w:hanging="360"/>
      </w:pPr>
    </w:lvl>
    <w:lvl w:ilvl="4" w:tplc="04190019" w:tentative="1">
      <w:start w:val="1"/>
      <w:numFmt w:val="lowerLetter"/>
      <w:lvlText w:val="%5."/>
      <w:lvlJc w:val="left"/>
      <w:pPr>
        <w:ind w:left="5625" w:hanging="360"/>
      </w:pPr>
    </w:lvl>
    <w:lvl w:ilvl="5" w:tplc="0419001B" w:tentative="1">
      <w:start w:val="1"/>
      <w:numFmt w:val="lowerRoman"/>
      <w:lvlText w:val="%6."/>
      <w:lvlJc w:val="right"/>
      <w:pPr>
        <w:ind w:left="6345" w:hanging="180"/>
      </w:pPr>
    </w:lvl>
    <w:lvl w:ilvl="6" w:tplc="0419000F" w:tentative="1">
      <w:start w:val="1"/>
      <w:numFmt w:val="decimal"/>
      <w:lvlText w:val="%7."/>
      <w:lvlJc w:val="left"/>
      <w:pPr>
        <w:ind w:left="7065" w:hanging="360"/>
      </w:pPr>
    </w:lvl>
    <w:lvl w:ilvl="7" w:tplc="04190019" w:tentative="1">
      <w:start w:val="1"/>
      <w:numFmt w:val="lowerLetter"/>
      <w:lvlText w:val="%8."/>
      <w:lvlJc w:val="left"/>
      <w:pPr>
        <w:ind w:left="7785" w:hanging="360"/>
      </w:pPr>
    </w:lvl>
    <w:lvl w:ilvl="8" w:tplc="041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1">
    <w:nsid w:val="57FF1DF2"/>
    <w:multiLevelType w:val="hybridMultilevel"/>
    <w:tmpl w:val="29447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70569"/>
    <w:multiLevelType w:val="hybridMultilevel"/>
    <w:tmpl w:val="F80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A2F"/>
    <w:multiLevelType w:val="hybridMultilevel"/>
    <w:tmpl w:val="8618DCC8"/>
    <w:lvl w:ilvl="0" w:tplc="C86ED520">
      <w:start w:val="1"/>
      <w:numFmt w:val="decimal"/>
      <w:lvlText w:val="%1."/>
      <w:lvlJc w:val="left"/>
      <w:pPr>
        <w:ind w:left="3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ind w:left="886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9E"/>
    <w:rsid w:val="0002474C"/>
    <w:rsid w:val="00096D06"/>
    <w:rsid w:val="000B6B3D"/>
    <w:rsid w:val="000D42B5"/>
    <w:rsid w:val="000E2AED"/>
    <w:rsid w:val="0011080B"/>
    <w:rsid w:val="001546EC"/>
    <w:rsid w:val="00160074"/>
    <w:rsid w:val="00164153"/>
    <w:rsid w:val="0017702A"/>
    <w:rsid w:val="00181986"/>
    <w:rsid w:val="001B3DC6"/>
    <w:rsid w:val="001B60E9"/>
    <w:rsid w:val="001E18E3"/>
    <w:rsid w:val="001E5204"/>
    <w:rsid w:val="00214770"/>
    <w:rsid w:val="00214A8B"/>
    <w:rsid w:val="0021607D"/>
    <w:rsid w:val="00222EE6"/>
    <w:rsid w:val="002C3BF2"/>
    <w:rsid w:val="002E2105"/>
    <w:rsid w:val="002F7D05"/>
    <w:rsid w:val="00301164"/>
    <w:rsid w:val="003120FD"/>
    <w:rsid w:val="003C2271"/>
    <w:rsid w:val="003C7E45"/>
    <w:rsid w:val="003D4069"/>
    <w:rsid w:val="00412EC4"/>
    <w:rsid w:val="00471839"/>
    <w:rsid w:val="004952AE"/>
    <w:rsid w:val="004E2322"/>
    <w:rsid w:val="0050167A"/>
    <w:rsid w:val="0051649E"/>
    <w:rsid w:val="005321A2"/>
    <w:rsid w:val="00561978"/>
    <w:rsid w:val="00580E27"/>
    <w:rsid w:val="00591460"/>
    <w:rsid w:val="005B7624"/>
    <w:rsid w:val="005C0E9F"/>
    <w:rsid w:val="006214C7"/>
    <w:rsid w:val="00636B84"/>
    <w:rsid w:val="006954EA"/>
    <w:rsid w:val="007C2F4A"/>
    <w:rsid w:val="007D5D36"/>
    <w:rsid w:val="008B5292"/>
    <w:rsid w:val="008C3B3A"/>
    <w:rsid w:val="009066BF"/>
    <w:rsid w:val="00914075"/>
    <w:rsid w:val="009233E6"/>
    <w:rsid w:val="009773BD"/>
    <w:rsid w:val="00996909"/>
    <w:rsid w:val="009A4C58"/>
    <w:rsid w:val="009C58F1"/>
    <w:rsid w:val="00A01355"/>
    <w:rsid w:val="00A47265"/>
    <w:rsid w:val="00A505BA"/>
    <w:rsid w:val="00A51DA8"/>
    <w:rsid w:val="00A53868"/>
    <w:rsid w:val="00A83230"/>
    <w:rsid w:val="00AD25EC"/>
    <w:rsid w:val="00B04915"/>
    <w:rsid w:val="00B275EB"/>
    <w:rsid w:val="00B35645"/>
    <w:rsid w:val="00B76EAB"/>
    <w:rsid w:val="00BA7EE3"/>
    <w:rsid w:val="00BD1406"/>
    <w:rsid w:val="00C53828"/>
    <w:rsid w:val="00C72FCF"/>
    <w:rsid w:val="00CC7B59"/>
    <w:rsid w:val="00CD43F1"/>
    <w:rsid w:val="00CE30FE"/>
    <w:rsid w:val="00CF0222"/>
    <w:rsid w:val="00D15EEC"/>
    <w:rsid w:val="00D16950"/>
    <w:rsid w:val="00D24024"/>
    <w:rsid w:val="00D53C87"/>
    <w:rsid w:val="00D74296"/>
    <w:rsid w:val="00D774F5"/>
    <w:rsid w:val="00D77CE9"/>
    <w:rsid w:val="00D80B81"/>
    <w:rsid w:val="00E262CB"/>
    <w:rsid w:val="00EB6F0F"/>
    <w:rsid w:val="00F371D4"/>
    <w:rsid w:val="00F62563"/>
    <w:rsid w:val="00F7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4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B3D"/>
    <w:pPr>
      <w:ind w:left="720"/>
      <w:contextualSpacing/>
    </w:pPr>
  </w:style>
  <w:style w:type="paragraph" w:styleId="a4">
    <w:name w:val="No Spacing"/>
    <w:uiPriority w:val="1"/>
    <w:qFormat/>
    <w:rsid w:val="0059146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1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B76E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76E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8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23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50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5BA"/>
  </w:style>
  <w:style w:type="paragraph" w:styleId="ab">
    <w:name w:val="footer"/>
    <w:basedOn w:val="a"/>
    <w:link w:val="ac"/>
    <w:uiPriority w:val="99"/>
    <w:unhideWhenUsed/>
    <w:rsid w:val="00A50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4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B3D"/>
    <w:pPr>
      <w:ind w:left="720"/>
      <w:contextualSpacing/>
    </w:pPr>
  </w:style>
  <w:style w:type="paragraph" w:styleId="a4">
    <w:name w:val="No Spacing"/>
    <w:uiPriority w:val="1"/>
    <w:qFormat/>
    <w:rsid w:val="0059146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1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B76E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76E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8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23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50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5BA"/>
  </w:style>
  <w:style w:type="paragraph" w:styleId="ab">
    <w:name w:val="footer"/>
    <w:basedOn w:val="a"/>
    <w:link w:val="ac"/>
    <w:uiPriority w:val="99"/>
    <w:unhideWhenUsed/>
    <w:rsid w:val="00A50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609C3-DA24-4D0E-BA04-A14D4C69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2551</Words>
  <Characters>14543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Ансар</dc:creator>
  <cp:lastModifiedBy>АСЕЛЬ</cp:lastModifiedBy>
  <cp:revision>2</cp:revision>
  <cp:lastPrinted>2019-01-14T13:20:00Z</cp:lastPrinted>
  <dcterms:created xsi:type="dcterms:W3CDTF">2020-01-06T06:06:00Z</dcterms:created>
  <dcterms:modified xsi:type="dcterms:W3CDTF">2020-01-06T06:06:00Z</dcterms:modified>
</cp:coreProperties>
</file>